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5E8B" w14:textId="77777777" w:rsidR="00210E55" w:rsidRDefault="00941602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  <w:t xml:space="preserve">              Контакты для СМИ:</w:t>
      </w:r>
    </w:p>
    <w:p w14:paraId="3D57E904" w14:textId="77777777" w:rsidR="00210E55" w:rsidRDefault="00941602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  <w:t>P</w:t>
      </w:r>
      <w:r w:rsidR="003E1AD9">
        <w:rPr>
          <w:rFonts w:ascii="Times New Roman"/>
          <w:i/>
          <w:sz w:val="20"/>
          <w:szCs w:val="20"/>
          <w:lang w:val="en-US"/>
        </w:rPr>
        <w:t>R</w:t>
      </w:r>
      <w:r>
        <w:rPr>
          <w:rFonts w:ascii="Times New Roman"/>
          <w:i/>
          <w:sz w:val="20"/>
          <w:szCs w:val="20"/>
        </w:rPr>
        <w:t>-менеджер</w:t>
      </w:r>
    </w:p>
    <w:p w14:paraId="70931538" w14:textId="61E96798" w:rsidR="00210E55" w:rsidRPr="00740246" w:rsidRDefault="00740246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>Расстригина Мария</w:t>
      </w:r>
    </w:p>
    <w:p w14:paraId="55A1EC38" w14:textId="48465433" w:rsidR="00210E55" w:rsidRPr="007368B9" w:rsidRDefault="00740246">
      <w:pPr>
        <w:spacing w:after="0" w:line="240" w:lineRule="auto"/>
        <w:jc w:val="right"/>
        <w:rPr>
          <w:rFonts w:ascii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 w:rsidRPr="00470C37">
        <w:rPr>
          <w:rFonts w:ascii="Times New Roman"/>
          <w:i/>
          <w:sz w:val="20"/>
          <w:szCs w:val="20"/>
        </w:rPr>
        <w:t xml:space="preserve">          +7 (909) 231-37-88</w:t>
      </w:r>
      <w:r w:rsidR="00941602">
        <w:rPr>
          <w:rFonts w:ascii="Times New Roman"/>
          <w:i/>
          <w:sz w:val="20"/>
          <w:szCs w:val="20"/>
        </w:rPr>
        <w:tab/>
      </w:r>
      <w:r w:rsidR="00941602">
        <w:rPr>
          <w:rFonts w:ascii="Times New Roman"/>
          <w:i/>
          <w:sz w:val="20"/>
          <w:szCs w:val="20"/>
        </w:rPr>
        <w:tab/>
      </w:r>
      <w:r w:rsidR="00941602">
        <w:rPr>
          <w:rFonts w:ascii="Times New Roman"/>
          <w:i/>
          <w:sz w:val="20"/>
          <w:szCs w:val="20"/>
        </w:rPr>
        <w:tab/>
      </w:r>
      <w:r w:rsidR="00941602">
        <w:rPr>
          <w:rFonts w:ascii="Times New Roman"/>
          <w:i/>
          <w:sz w:val="20"/>
          <w:szCs w:val="20"/>
        </w:rPr>
        <w:tab/>
      </w:r>
      <w:hyperlink r:id="rId9" w:history="1">
        <w:r w:rsidRPr="00740246">
          <w:rPr>
            <w:rFonts w:ascii="Times New Roman"/>
            <w:i/>
            <w:sz w:val="20"/>
            <w:szCs w:val="20"/>
          </w:rPr>
          <w:t>rasstrigina@promo-realty.ru</w:t>
        </w:r>
      </w:hyperlink>
    </w:p>
    <w:p w14:paraId="3FF00952" w14:textId="77777777" w:rsidR="00210E55" w:rsidRPr="003E1AD9" w:rsidRDefault="00210E55" w:rsidP="003E1AD9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14:paraId="76A2549F" w14:textId="77777777" w:rsidR="00210E55" w:rsidRPr="003E1AD9" w:rsidRDefault="00210E55" w:rsidP="003E1AD9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14:paraId="7BF3C371" w14:textId="307D443E" w:rsidR="00F66693" w:rsidRPr="00F66693" w:rsidRDefault="00F66693" w:rsidP="00F6669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F66693">
        <w:rPr>
          <w:rFonts w:asciiTheme="minorHAnsi" w:hAnsiTheme="minorHAnsi"/>
          <w:b/>
          <w:bCs/>
          <w:sz w:val="24"/>
          <w:szCs w:val="24"/>
        </w:rPr>
        <w:t>В  «Резиденциях композиторов» появится дизайнерская архитектурная подсветка</w:t>
      </w:r>
    </w:p>
    <w:p w14:paraId="29F9FDBF" w14:textId="044E81FF" w:rsidR="00F66693" w:rsidRPr="00F66693" w:rsidRDefault="00F66693" w:rsidP="00F66693">
      <w:pPr>
        <w:ind w:firstLine="709"/>
        <w:jc w:val="both"/>
        <w:rPr>
          <w:rStyle w:val="af3"/>
          <w:rFonts w:asciiTheme="minorHAnsi" w:hAnsiTheme="minorHAnsi"/>
          <w:color w:val="1A1A1A"/>
          <w:sz w:val="24"/>
          <w:szCs w:val="24"/>
        </w:rPr>
      </w:pPr>
      <w:r w:rsidRPr="00F66693">
        <w:rPr>
          <w:rFonts w:asciiTheme="minorHAnsi" w:hAnsiTheme="minorHAnsi"/>
          <w:b/>
          <w:bCs/>
          <w:i/>
          <w:iCs/>
          <w:sz w:val="24"/>
          <w:szCs w:val="24"/>
        </w:rPr>
        <w:t>Москва, 1</w:t>
      </w:r>
      <w:r w:rsidRPr="00F66693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6</w:t>
      </w:r>
      <w:r w:rsidRPr="00F66693">
        <w:rPr>
          <w:rFonts w:asciiTheme="minorHAnsi" w:hAnsiTheme="minorHAnsi"/>
          <w:b/>
          <w:bCs/>
          <w:i/>
          <w:iCs/>
          <w:sz w:val="24"/>
          <w:szCs w:val="24"/>
        </w:rPr>
        <w:t xml:space="preserve"> июня 2017 года.</w:t>
      </w:r>
      <w:r w:rsidRPr="00F66693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F66693">
        <w:rPr>
          <w:rStyle w:val="af3"/>
          <w:rFonts w:asciiTheme="minorHAnsi" w:hAnsiTheme="minorHAnsi"/>
          <w:color w:val="1A1A1A"/>
          <w:sz w:val="24"/>
          <w:szCs w:val="24"/>
          <w:shd w:val="clear" w:color="auto" w:fill="FFFFFF"/>
        </w:rPr>
        <w:t xml:space="preserve">Международная компания-застройщик AFI </w:t>
      </w:r>
      <w:proofErr w:type="spellStart"/>
      <w:r w:rsidRPr="00F66693">
        <w:rPr>
          <w:rStyle w:val="af3"/>
          <w:rFonts w:asciiTheme="minorHAnsi" w:hAnsiTheme="minorHAnsi"/>
          <w:color w:val="1A1A1A"/>
          <w:sz w:val="24"/>
          <w:szCs w:val="24"/>
          <w:shd w:val="clear" w:color="auto" w:fill="FFFFFF"/>
        </w:rPr>
        <w:t>Development</w:t>
      </w:r>
      <w:proofErr w:type="spellEnd"/>
      <w:r w:rsidRPr="00F66693">
        <w:rPr>
          <w:rStyle w:val="af3"/>
          <w:rFonts w:asciiTheme="minorHAnsi" w:hAnsiTheme="minorHAnsi"/>
          <w:color w:val="1A1A1A"/>
          <w:sz w:val="24"/>
          <w:szCs w:val="24"/>
          <w:shd w:val="clear" w:color="auto" w:fill="FFFFFF"/>
        </w:rPr>
        <w:t xml:space="preserve"> утвердила концепцию архитектурной подсветки, а также ландшафтного освещения в клубном квартале </w:t>
      </w:r>
      <w:proofErr w:type="gramStart"/>
      <w:r w:rsidRPr="00F66693">
        <w:rPr>
          <w:rStyle w:val="af3"/>
          <w:rFonts w:asciiTheme="minorHAnsi" w:hAnsiTheme="minorHAnsi"/>
          <w:color w:val="1A1A1A"/>
          <w:sz w:val="24"/>
          <w:szCs w:val="24"/>
          <w:shd w:val="clear" w:color="auto" w:fill="FFFFFF"/>
        </w:rPr>
        <w:t>бизнес-класса</w:t>
      </w:r>
      <w:proofErr w:type="gramEnd"/>
      <w:r w:rsidRPr="00F66693">
        <w:rPr>
          <w:rStyle w:val="af3"/>
          <w:rFonts w:asciiTheme="minorHAnsi" w:hAnsiTheme="minorHAnsi"/>
          <w:color w:val="1A1A1A"/>
          <w:sz w:val="24"/>
          <w:szCs w:val="24"/>
          <w:shd w:val="clear" w:color="auto" w:fill="FFFFFF"/>
        </w:rPr>
        <w:t xml:space="preserve"> «Резиденции композиторов», расположенном на Павелецкой набережной. Работы по созданию подсветки в корпусах первой очереди завершатся к началу осени.</w:t>
      </w:r>
    </w:p>
    <w:p w14:paraId="68E53FF9" w14:textId="77777777" w:rsidR="00F66693" w:rsidRPr="00F66693" w:rsidRDefault="00F66693" w:rsidP="00F66693">
      <w:pPr>
        <w:ind w:firstLine="709"/>
        <w:jc w:val="both"/>
        <w:rPr>
          <w:rStyle w:val="af3"/>
          <w:rFonts w:asciiTheme="minorHAnsi" w:hAnsiTheme="minorHAnsi"/>
          <w:i w:val="0"/>
          <w:iCs w:val="0"/>
          <w:color w:val="1A1A1A"/>
          <w:sz w:val="24"/>
          <w:szCs w:val="24"/>
          <w:shd w:val="clear" w:color="auto" w:fill="FFFFFF"/>
        </w:rPr>
      </w:pPr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</w:rPr>
        <w:t xml:space="preserve">Международная компания-застройщик </w:t>
      </w:r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  <w:lang w:val="en-US"/>
        </w:rPr>
        <w:t>AFI</w:t>
      </w:r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</w:rPr>
        <w:t xml:space="preserve"> </w:t>
      </w:r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  <w:lang w:val="en-US"/>
        </w:rPr>
        <w:t>Development</w:t>
      </w:r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</w:rPr>
        <w:t xml:space="preserve"> утвердила концепцию архитектурной подсветки и ландшафтного освещения в клубном квартале </w:t>
      </w:r>
      <w:proofErr w:type="gramStart"/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</w:rPr>
        <w:t>бизнес-класса</w:t>
      </w:r>
      <w:proofErr w:type="gramEnd"/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</w:rPr>
        <w:t xml:space="preserve"> «Резиденции композиторов». Таким образом, на Павелецкой набережной появится новая архитектурная доминанта. Освещение клубного квартала будет выполнено в едином белом свете. Работы по монтажу подсветки завершатся уже к началу осени. Подрядчик, осуществляющий работы по архитектурной подсветке – это компания с богатым опытом и солидной репутацией </w:t>
      </w:r>
      <w:r w:rsidRPr="00F66693">
        <w:rPr>
          <w:rFonts w:asciiTheme="minorHAnsi" w:hAnsiTheme="minorHAnsi"/>
          <w:sz w:val="24"/>
          <w:szCs w:val="24"/>
        </w:rPr>
        <w:t>ООО «Д</w:t>
      </w:r>
      <w:proofErr w:type="gramStart"/>
      <w:r w:rsidRPr="00F66693">
        <w:rPr>
          <w:rFonts w:asciiTheme="minorHAnsi" w:hAnsiTheme="minorHAnsi"/>
          <w:sz w:val="24"/>
          <w:szCs w:val="24"/>
        </w:rPr>
        <w:t>`</w:t>
      </w:r>
      <w:bookmarkStart w:id="0" w:name="_GoBack"/>
      <w:bookmarkEnd w:id="0"/>
      <w:r w:rsidRPr="00F66693">
        <w:rPr>
          <w:rFonts w:asciiTheme="minorHAnsi" w:hAnsiTheme="minorHAnsi"/>
          <w:sz w:val="24"/>
          <w:szCs w:val="24"/>
        </w:rPr>
        <w:t>Л</w:t>
      </w:r>
      <w:proofErr w:type="gramEnd"/>
      <w:r w:rsidRPr="00F66693">
        <w:rPr>
          <w:rFonts w:asciiTheme="minorHAnsi" w:hAnsiTheme="minorHAnsi"/>
          <w:sz w:val="24"/>
          <w:szCs w:val="24"/>
        </w:rPr>
        <w:t>ЮКС ГРУПП»</w:t>
      </w:r>
      <w:r w:rsidRPr="00F66693">
        <w:rPr>
          <w:rStyle w:val="af3"/>
          <w:rFonts w:asciiTheme="minorHAnsi" w:hAnsiTheme="minorHAnsi"/>
          <w:color w:val="1A1A1A"/>
          <w:sz w:val="24"/>
          <w:szCs w:val="24"/>
          <w:shd w:val="clear" w:color="auto" w:fill="FFFFFF"/>
        </w:rPr>
        <w:t>.</w:t>
      </w:r>
      <w:r w:rsidRPr="00F66693">
        <w:rPr>
          <w:rStyle w:val="af3"/>
          <w:rFonts w:asciiTheme="minorHAnsi" w:hAnsiTheme="minorHAnsi"/>
          <w:i w:val="0"/>
          <w:color w:val="1A1A1A"/>
          <w:sz w:val="24"/>
          <w:szCs w:val="24"/>
          <w:shd w:val="clear" w:color="auto" w:fill="FFFFFF"/>
        </w:rPr>
        <w:t xml:space="preserve"> Компания работает в соответствии с европейскими стандартами качества, а также зарекомендовала себя как профессионал в сфере создания архитектурных элементов в многоэтажном строительстве. </w:t>
      </w:r>
    </w:p>
    <w:p w14:paraId="3DD42739" w14:textId="77777777" w:rsidR="00F66693" w:rsidRPr="00F66693" w:rsidRDefault="00F66693" w:rsidP="00F66693">
      <w:pPr>
        <w:ind w:firstLine="709"/>
        <w:jc w:val="both"/>
        <w:rPr>
          <w:rStyle w:val="af3"/>
          <w:rFonts w:asciiTheme="minorHAnsi" w:hAnsiTheme="minorHAnsi"/>
          <w:iCs w:val="0"/>
          <w:sz w:val="24"/>
          <w:szCs w:val="24"/>
          <w:shd w:val="clear" w:color="auto" w:fill="FFFFFF"/>
        </w:rPr>
      </w:pPr>
      <w:r w:rsidRPr="00F66693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F66693">
        <w:rPr>
          <w:rStyle w:val="af3"/>
          <w:rFonts w:asciiTheme="minorHAnsi" w:hAnsiTheme="minorHAnsi"/>
          <w:i w:val="0"/>
          <w:sz w:val="24"/>
          <w:szCs w:val="24"/>
          <w:shd w:val="clear" w:color="auto" w:fill="FFFFFF"/>
        </w:rPr>
        <w:t xml:space="preserve">«Концепцию подсветки определила сама архитектура проекта: лаконичная, сочетающая в себе элегантность и камерность пространства. Мы использовали современную линейную подсветку, которая будет установлена на фасадах от стилобата до уровня крыши. Такое решение позволило нам не только выделить объект в городской панораме, но и создать комфортную световую среду для будущих жителей», - отметил </w:t>
      </w:r>
      <w:r w:rsidRPr="00F66693">
        <w:rPr>
          <w:rFonts w:asciiTheme="minorHAnsi" w:hAnsiTheme="minorHAnsi"/>
          <w:sz w:val="24"/>
          <w:szCs w:val="24"/>
        </w:rPr>
        <w:t>Александр Истомин, директор по продажам ООО «Д</w:t>
      </w:r>
      <w:proofErr w:type="gramStart"/>
      <w:r w:rsidRPr="00F66693">
        <w:rPr>
          <w:rFonts w:asciiTheme="minorHAnsi" w:hAnsiTheme="minorHAnsi"/>
          <w:sz w:val="24"/>
          <w:szCs w:val="24"/>
        </w:rPr>
        <w:t>`Л</w:t>
      </w:r>
      <w:proofErr w:type="gramEnd"/>
      <w:r w:rsidRPr="00F66693">
        <w:rPr>
          <w:rFonts w:asciiTheme="minorHAnsi" w:hAnsiTheme="minorHAnsi"/>
          <w:sz w:val="24"/>
          <w:szCs w:val="24"/>
        </w:rPr>
        <w:t>ЮКС ГРУПП».</w:t>
      </w:r>
    </w:p>
    <w:p w14:paraId="0EF1818A" w14:textId="77777777" w:rsidR="00F66693" w:rsidRPr="00F66693" w:rsidRDefault="00F66693" w:rsidP="00F66693">
      <w:pPr>
        <w:ind w:firstLine="709"/>
        <w:jc w:val="both"/>
        <w:rPr>
          <w:rStyle w:val="af3"/>
          <w:rFonts w:asciiTheme="minorHAnsi" w:hAnsiTheme="minorHAnsi"/>
          <w:i w:val="0"/>
          <w:iCs w:val="0"/>
          <w:sz w:val="24"/>
          <w:szCs w:val="24"/>
          <w:shd w:val="clear" w:color="auto" w:fill="FFFFFF"/>
        </w:rPr>
      </w:pPr>
      <w:r w:rsidRPr="00F66693">
        <w:rPr>
          <w:rStyle w:val="af3"/>
          <w:rFonts w:asciiTheme="minorHAnsi" w:hAnsiTheme="minorHAnsi"/>
          <w:i w:val="0"/>
          <w:sz w:val="24"/>
          <w:szCs w:val="24"/>
          <w:shd w:val="clear" w:color="auto" w:fill="FFFFFF"/>
        </w:rPr>
        <w:t xml:space="preserve">«Клубный квартал «Резиденции композиторов» уникален своей особенной камерной атмосферой, которую мы хотели подчеркнуть, в том числе и при помощи особенной архитектурной подсветки, а также ландшафтного освещения. Уверена, что наши клиенты оценят возможность проживания всего в 7 минутах от Садового кольца в уединенном, скрытом от посторонних глаз пространстве с собственной развитой инфраструктурой и оригинальными прогулочными и досуговыми зонами внутри квартала», - прокомментировала Ольга Нарт, Директор по маркетинговым коммуникациям Департамента жилой недвижимости AFI </w:t>
      </w:r>
      <w:proofErr w:type="spellStart"/>
      <w:r w:rsidRPr="00F66693">
        <w:rPr>
          <w:rStyle w:val="af3"/>
          <w:rFonts w:asciiTheme="minorHAnsi" w:hAnsiTheme="minorHAnsi"/>
          <w:i w:val="0"/>
          <w:sz w:val="24"/>
          <w:szCs w:val="24"/>
          <w:shd w:val="clear" w:color="auto" w:fill="FFFFFF"/>
        </w:rPr>
        <w:t>Development</w:t>
      </w:r>
      <w:proofErr w:type="spellEnd"/>
      <w:r w:rsidRPr="00F66693">
        <w:rPr>
          <w:rStyle w:val="af3"/>
          <w:rFonts w:asciiTheme="minorHAnsi" w:hAnsiTheme="minorHAnsi"/>
          <w:i w:val="0"/>
          <w:sz w:val="24"/>
          <w:szCs w:val="24"/>
          <w:shd w:val="clear" w:color="auto" w:fill="FFFFFF"/>
        </w:rPr>
        <w:t>.</w:t>
      </w:r>
    </w:p>
    <w:p w14:paraId="620337B7" w14:textId="77777777" w:rsidR="00F66693" w:rsidRPr="00F66693" w:rsidRDefault="00F66693" w:rsidP="00F66693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F66693">
        <w:rPr>
          <w:rFonts w:asciiTheme="minorHAnsi" w:hAnsiTheme="minorHAnsi"/>
          <w:sz w:val="24"/>
          <w:szCs w:val="24"/>
        </w:rPr>
        <w:t xml:space="preserve">«Резиденции композиторов» представляет собой комплекс из нескольких корпусов различной этажности, объединенных просторным внутренним двором, где </w:t>
      </w:r>
      <w:r w:rsidRPr="00F66693">
        <w:rPr>
          <w:rFonts w:asciiTheme="minorHAnsi" w:hAnsiTheme="minorHAnsi"/>
          <w:sz w:val="24"/>
          <w:szCs w:val="24"/>
        </w:rPr>
        <w:lastRenderedPageBreak/>
        <w:t>будут расположены живописный пруд, благоустроенная детская площадка, прогулочные зоны, а также амфитеатр. Н</w:t>
      </w:r>
      <w:r w:rsidRPr="00F66693">
        <w:rPr>
          <w:rFonts w:asciiTheme="minorHAnsi" w:hAnsiTheme="minorHAnsi"/>
          <w:sz w:val="24"/>
          <w:szCs w:val="24"/>
          <w:shd w:val="clear" w:color="auto" w:fill="FFFFFF"/>
        </w:rPr>
        <w:t xml:space="preserve">а первых этажах жилых корпусов разместятся рестораны и кафе, отделения банков и службы быта, а в глубине квартала - супермаркет и фитнес-центр со SPA-зоной. Творческой доминантной проекта станет музыкальный культурно-образовательный центр, который возглавит артистический руководитель «Резиденций композиторов», знаменитый дирижёр Юрий </w:t>
      </w:r>
      <w:proofErr w:type="spellStart"/>
      <w:r w:rsidRPr="00F66693">
        <w:rPr>
          <w:rFonts w:asciiTheme="minorHAnsi" w:hAnsiTheme="minorHAnsi"/>
          <w:sz w:val="24"/>
          <w:szCs w:val="24"/>
          <w:shd w:val="clear" w:color="auto" w:fill="FFFFFF"/>
        </w:rPr>
        <w:t>Башмет</w:t>
      </w:r>
      <w:proofErr w:type="spellEnd"/>
      <w:r w:rsidRPr="00F66693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Pr="00F66693">
        <w:rPr>
          <w:rFonts w:asciiTheme="minorHAnsi" w:hAnsiTheme="minorHAnsi"/>
          <w:sz w:val="24"/>
          <w:szCs w:val="24"/>
        </w:rPr>
        <w:t xml:space="preserve"> </w:t>
      </w:r>
    </w:p>
    <w:p w14:paraId="2BCD976F" w14:textId="259FBBC9" w:rsidR="007B0F60" w:rsidRPr="00746559" w:rsidRDefault="00FC344A" w:rsidP="00F66693">
      <w:pPr>
        <w:spacing w:line="240" w:lineRule="auto"/>
        <w:ind w:firstLine="709"/>
        <w:contextualSpacing/>
        <w:jc w:val="both"/>
        <w:rPr>
          <w:rStyle w:val="ab"/>
          <w:rFonts w:ascii="Times New Roman"/>
          <w:i/>
          <w:iCs/>
          <w:color w:val="333333"/>
          <w:sz w:val="24"/>
          <w:szCs w:val="24"/>
          <w:u w:val="single"/>
        </w:rPr>
      </w:pPr>
      <w:r w:rsidRPr="00746559">
        <w:rPr>
          <w:rFonts w:ascii="Times New Roman"/>
          <w:sz w:val="24"/>
          <w:szCs w:val="24"/>
        </w:rPr>
        <w:br/>
      </w:r>
    </w:p>
    <w:p w14:paraId="093759CA" w14:textId="77777777" w:rsidR="0008206D" w:rsidRPr="00CF0AD8" w:rsidRDefault="0008206D" w:rsidP="00FC344A">
      <w:pPr>
        <w:spacing w:line="240" w:lineRule="auto"/>
        <w:contextualSpacing/>
        <w:jc w:val="both"/>
        <w:rPr>
          <w:rFonts w:ascii="Times New Roman"/>
          <w:color w:val="000000"/>
          <w:sz w:val="20"/>
          <w:szCs w:val="20"/>
          <w:u w:val="single"/>
        </w:rPr>
      </w:pPr>
      <w:r w:rsidRPr="00CF0AD8">
        <w:rPr>
          <w:rStyle w:val="ab"/>
          <w:rFonts w:ascii="Times New Roman"/>
          <w:i/>
          <w:iCs/>
          <w:color w:val="333333"/>
          <w:sz w:val="20"/>
          <w:szCs w:val="20"/>
          <w:u w:val="single"/>
        </w:rPr>
        <w:t>Справка о компании</w:t>
      </w:r>
    </w:p>
    <w:p w14:paraId="2B7C5368" w14:textId="77777777" w:rsidR="0008206D" w:rsidRPr="00CF0AD8" w:rsidRDefault="0008206D" w:rsidP="00FC344A">
      <w:pPr>
        <w:pStyle w:val="a3"/>
        <w:shd w:val="clear" w:color="auto" w:fill="FFFFFF"/>
        <w:spacing w:before="80" w:beforeAutospacing="0" w:after="80" w:afterAutospacing="0"/>
        <w:contextualSpacing/>
        <w:jc w:val="both"/>
        <w:rPr>
          <w:b/>
          <w:color w:val="000000"/>
          <w:sz w:val="20"/>
          <w:szCs w:val="20"/>
        </w:rPr>
      </w:pPr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Инвестиционно-строительная компания AFI 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Development</w:t>
      </w:r>
      <w:proofErr w:type="spellEnd"/>
      <w:r>
        <w:rPr>
          <w:rStyle w:val="ab"/>
          <w:b w:val="0"/>
          <w:i/>
          <w:iCs/>
          <w:color w:val="333333"/>
          <w:sz w:val="20"/>
          <w:szCs w:val="20"/>
        </w:rPr>
        <w:t xml:space="preserve"> </w:t>
      </w:r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основана в 2001 году и специализируется на реализации масштабных проектов 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девелопмента</w:t>
      </w:r>
      <w:proofErr w:type="spellEnd"/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</w:t>
      </w:r>
      <w:proofErr w:type="gram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млн</w:t>
      </w:r>
      <w:proofErr w:type="gramEnd"/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 кв. м находится в стадии разработки и строительства.</w:t>
      </w:r>
    </w:p>
    <w:p w14:paraId="5B987906" w14:textId="77777777" w:rsidR="0008206D" w:rsidRPr="00CF0AD8" w:rsidRDefault="0008206D" w:rsidP="00FC344A">
      <w:pPr>
        <w:pStyle w:val="a3"/>
        <w:shd w:val="clear" w:color="auto" w:fill="FFFFFF"/>
        <w:spacing w:before="80" w:beforeAutospacing="0" w:after="80" w:afterAutospacing="0"/>
        <w:contextualSpacing/>
        <w:jc w:val="both"/>
        <w:rPr>
          <w:b/>
          <w:color w:val="000000"/>
          <w:sz w:val="20"/>
          <w:szCs w:val="20"/>
        </w:rPr>
      </w:pPr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В 2007 году AFI 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Development</w:t>
      </w:r>
      <w:proofErr w:type="spellEnd"/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premium</w:t>
      </w:r>
      <w:proofErr w:type="spellEnd"/>
      <w:r>
        <w:rPr>
          <w:rStyle w:val="ab"/>
          <w:b w:val="0"/>
          <w:i/>
          <w:iCs/>
          <w:color w:val="333333"/>
          <w:sz w:val="20"/>
          <w:szCs w:val="20"/>
        </w:rPr>
        <w:t xml:space="preserve"> 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listing</w:t>
      </w:r>
      <w:proofErr w:type="spellEnd"/>
      <w:r w:rsidRPr="00CF0AD8">
        <w:rPr>
          <w:rStyle w:val="ab"/>
          <w:b w:val="0"/>
          <w:i/>
          <w:iCs/>
          <w:color w:val="333333"/>
          <w:sz w:val="20"/>
          <w:szCs w:val="20"/>
        </w:rPr>
        <w:t>) Лондонской фондовой биржи.</w:t>
      </w:r>
    </w:p>
    <w:p w14:paraId="0367B685" w14:textId="77777777" w:rsidR="0008206D" w:rsidRPr="00CF0AD8" w:rsidRDefault="0008206D" w:rsidP="00FC344A">
      <w:pPr>
        <w:pStyle w:val="a3"/>
        <w:shd w:val="clear" w:color="auto" w:fill="FFFFFF"/>
        <w:spacing w:before="80" w:beforeAutospacing="0" w:after="80" w:afterAutospacing="0"/>
        <w:contextualSpacing/>
        <w:jc w:val="both"/>
        <w:rPr>
          <w:b/>
          <w:color w:val="000000"/>
          <w:sz w:val="20"/>
          <w:szCs w:val="20"/>
        </w:rPr>
      </w:pPr>
      <w:proofErr w:type="gram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Одинбург</w:t>
      </w:r>
      <w:proofErr w:type="spellEnd"/>
      <w:r w:rsidRPr="00CF0AD8">
        <w:rPr>
          <w:rStyle w:val="ab"/>
          <w:b w:val="0"/>
          <w:i/>
          <w:iCs/>
          <w:color w:val="333333"/>
          <w:sz w:val="20"/>
          <w:szCs w:val="20"/>
        </w:rPr>
        <w:t>», бизнес-отель «Аквамарин», элитные жилые комплексы «Аквамарин» и «Четыре ветра».</w:t>
      </w:r>
      <w:proofErr w:type="gramEnd"/>
    </w:p>
    <w:p w14:paraId="3CD1CFE7" w14:textId="77777777" w:rsidR="0008206D" w:rsidRPr="00CF0AD8" w:rsidRDefault="0008206D" w:rsidP="004C49E9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0"/>
          <w:szCs w:val="20"/>
        </w:rPr>
      </w:pPr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Компания AFI 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Development</w:t>
      </w:r>
      <w:proofErr w:type="spellEnd"/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 является обладателем важных наград и премий рынка недвижимости: «Девелопер года» по версии CRE </w:t>
      </w:r>
      <w:proofErr w:type="spellStart"/>
      <w:r w:rsidRPr="00CF0AD8">
        <w:rPr>
          <w:rStyle w:val="ab"/>
          <w:b w:val="0"/>
          <w:i/>
          <w:iCs/>
          <w:color w:val="333333"/>
          <w:sz w:val="20"/>
          <w:szCs w:val="20"/>
        </w:rPr>
        <w:t>Moscow</w:t>
      </w:r>
      <w:proofErr w:type="spellEnd"/>
      <w:r>
        <w:rPr>
          <w:rStyle w:val="ab"/>
          <w:b w:val="0"/>
          <w:i/>
          <w:iCs/>
          <w:color w:val="333333"/>
          <w:sz w:val="20"/>
          <w:szCs w:val="20"/>
        </w:rPr>
        <w:t xml:space="preserve"> </w:t>
      </w:r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Awards 2013; лауреат конкурса «Лучший реализованный проект 2013 года в области инвестиций </w:t>
      </w:r>
      <w:r>
        <w:rPr>
          <w:rStyle w:val="ab"/>
          <w:b w:val="0"/>
          <w:i/>
          <w:iCs/>
          <w:color w:val="333333"/>
          <w:sz w:val="20"/>
          <w:szCs w:val="20"/>
        </w:rPr>
        <w:t>и строительства» и премии</w:t>
      </w:r>
      <w:r w:rsidRPr="00CF0AD8">
        <w:rPr>
          <w:rStyle w:val="ab"/>
          <w:b w:val="0"/>
          <w:i/>
          <w:iCs/>
          <w:color w:val="333333"/>
          <w:sz w:val="20"/>
          <w:szCs w:val="20"/>
        </w:rPr>
        <w:t xml:space="preserve"> «100 лучших офисных и торговых центров России», а также финалист Urban</w:t>
      </w:r>
      <w:r>
        <w:rPr>
          <w:rStyle w:val="ab"/>
          <w:b w:val="0"/>
          <w:i/>
          <w:iCs/>
          <w:color w:val="333333"/>
          <w:sz w:val="20"/>
          <w:szCs w:val="20"/>
        </w:rPr>
        <w:t xml:space="preserve"> </w:t>
      </w:r>
      <w:r w:rsidRPr="00CF0AD8">
        <w:rPr>
          <w:rStyle w:val="ab"/>
          <w:b w:val="0"/>
          <w:i/>
          <w:iCs/>
          <w:color w:val="333333"/>
          <w:sz w:val="20"/>
          <w:szCs w:val="20"/>
        </w:rPr>
        <w:t>Awards 2014.</w:t>
      </w:r>
    </w:p>
    <w:p w14:paraId="5821A49D" w14:textId="77777777" w:rsidR="0008206D" w:rsidRPr="00FC486A" w:rsidRDefault="0008206D" w:rsidP="0008206D">
      <w:pPr>
        <w:jc w:val="both"/>
        <w:rPr>
          <w:rFonts w:ascii="Times New Roman"/>
          <w:sz w:val="24"/>
          <w:szCs w:val="24"/>
        </w:rPr>
      </w:pPr>
    </w:p>
    <w:p w14:paraId="1DB4F0C1" w14:textId="77777777" w:rsidR="0008206D" w:rsidRPr="0008206D" w:rsidRDefault="0008206D" w:rsidP="0008206D">
      <w:pPr>
        <w:spacing w:after="120"/>
        <w:ind w:firstLine="567"/>
        <w:contextualSpacing/>
        <w:jc w:val="both"/>
        <w:rPr>
          <w:rFonts w:asciiTheme="minorHAnsi" w:hAnsiTheme="minorHAnsi"/>
        </w:rPr>
      </w:pPr>
    </w:p>
    <w:sectPr w:rsidR="0008206D" w:rsidRPr="0008206D">
      <w:headerReference w:type="default" r:id="rId10"/>
      <w:pgSz w:w="11906" w:h="16838"/>
      <w:pgMar w:top="1134" w:right="850" w:bottom="1134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A11EC" w14:textId="77777777" w:rsidR="00264745" w:rsidRDefault="00264745">
      <w:pPr>
        <w:spacing w:after="0" w:line="240" w:lineRule="auto"/>
      </w:pPr>
      <w:r>
        <w:separator/>
      </w:r>
    </w:p>
  </w:endnote>
  <w:endnote w:type="continuationSeparator" w:id="0">
    <w:p w14:paraId="591962DF" w14:textId="77777777" w:rsidR="00264745" w:rsidRDefault="0026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55E7" w14:textId="77777777" w:rsidR="00264745" w:rsidRDefault="00264745">
      <w:pPr>
        <w:spacing w:after="0" w:line="240" w:lineRule="auto"/>
      </w:pPr>
      <w:r>
        <w:separator/>
      </w:r>
    </w:p>
  </w:footnote>
  <w:footnote w:type="continuationSeparator" w:id="0">
    <w:p w14:paraId="749E3ABA" w14:textId="77777777" w:rsidR="00264745" w:rsidRDefault="0026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047F" w14:textId="77777777" w:rsidR="00210E55" w:rsidRDefault="00941602">
    <w:pPr>
      <w:pStyle w:val="a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F2ABDD" wp14:editId="7FB800B8">
          <wp:simplePos x="0" y="0"/>
          <wp:positionH relativeFrom="column">
            <wp:posOffset>4047490</wp:posOffset>
          </wp:positionH>
          <wp:positionV relativeFrom="paragraph">
            <wp:posOffset>-100965</wp:posOffset>
          </wp:positionV>
          <wp:extent cx="1743075" cy="1355090"/>
          <wp:effectExtent l="0" t="0" r="9525" b="0"/>
          <wp:wrapNone/>
          <wp:docPr id="1" name="Рисунок 1" descr="\\AFI-FS5\Shares\SLS\08.Маркетинг\Павелецкая\Logo\k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I-FS5\Shares\SLS\08.Маркетинг\Павелецкая\Logo\ko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386663" w14:textId="77777777" w:rsidR="00210E55" w:rsidRDefault="00941602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007EF7" wp14:editId="1B13A7C5">
          <wp:simplePos x="0" y="0"/>
          <wp:positionH relativeFrom="column">
            <wp:posOffset>15240</wp:posOffset>
          </wp:positionH>
          <wp:positionV relativeFrom="paragraph">
            <wp:posOffset>166370</wp:posOffset>
          </wp:positionV>
          <wp:extent cx="2867025" cy="419100"/>
          <wp:effectExtent l="0" t="0" r="9525" b="0"/>
          <wp:wrapNone/>
          <wp:docPr id="14" name="Рисунок 14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CAD2C" w14:textId="77777777" w:rsidR="00210E55" w:rsidRDefault="00210E55">
    <w:pPr>
      <w:pStyle w:val="a6"/>
      <w:jc w:val="right"/>
    </w:pPr>
  </w:p>
  <w:p w14:paraId="5E4C3637" w14:textId="77777777" w:rsidR="00210E55" w:rsidRDefault="00210E55">
    <w:pPr>
      <w:pStyle w:val="a6"/>
      <w:jc w:val="right"/>
    </w:pPr>
  </w:p>
  <w:p w14:paraId="2CC8D5E4" w14:textId="77777777" w:rsidR="00210E55" w:rsidRDefault="00210E55">
    <w:pPr>
      <w:pStyle w:val="a6"/>
      <w:jc w:val="right"/>
    </w:pPr>
  </w:p>
  <w:p w14:paraId="2FC2539C" w14:textId="77777777" w:rsidR="00210E55" w:rsidRDefault="00210E55">
    <w:pPr>
      <w:pStyle w:val="a6"/>
      <w:jc w:val="right"/>
    </w:pPr>
  </w:p>
  <w:p w14:paraId="4D0E61F6" w14:textId="77777777" w:rsidR="00210E55" w:rsidRDefault="00210E55">
    <w:pPr>
      <w:pStyle w:val="a6"/>
      <w:jc w:val="right"/>
    </w:pPr>
  </w:p>
  <w:p w14:paraId="3BD0EF7C" w14:textId="77777777" w:rsidR="00210E55" w:rsidRDefault="00210E5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1F"/>
    <w:multiLevelType w:val="multilevel"/>
    <w:tmpl w:val="46DCE1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D1423"/>
    <w:multiLevelType w:val="hybridMultilevel"/>
    <w:tmpl w:val="6CB6FB24"/>
    <w:lvl w:ilvl="0" w:tplc="311E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6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8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C4B"/>
    <w:multiLevelType w:val="multilevel"/>
    <w:tmpl w:val="25CEA3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44416"/>
    <w:multiLevelType w:val="hybridMultilevel"/>
    <w:tmpl w:val="A4FA9346"/>
    <w:lvl w:ilvl="0" w:tplc="52BEC65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12C172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382EF8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22AC2F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B02CBA8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32CF49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EEC427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10AF46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3FA5CD4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37A24A8"/>
    <w:multiLevelType w:val="multilevel"/>
    <w:tmpl w:val="E356FD3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F6D00"/>
    <w:multiLevelType w:val="multilevel"/>
    <w:tmpl w:val="D206BFD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A6D06"/>
    <w:multiLevelType w:val="multilevel"/>
    <w:tmpl w:val="8B1051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94A0F"/>
    <w:multiLevelType w:val="multilevel"/>
    <w:tmpl w:val="CF48B03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F1643"/>
    <w:multiLevelType w:val="multilevel"/>
    <w:tmpl w:val="6A42DD8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329D8"/>
    <w:multiLevelType w:val="multilevel"/>
    <w:tmpl w:val="F7424B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B6CBD"/>
    <w:multiLevelType w:val="multilevel"/>
    <w:tmpl w:val="9A74B8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D4680"/>
    <w:multiLevelType w:val="multilevel"/>
    <w:tmpl w:val="E214C36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A"/>
    <w:rsid w:val="0000751E"/>
    <w:rsid w:val="00011F75"/>
    <w:rsid w:val="00012CC3"/>
    <w:rsid w:val="00017B99"/>
    <w:rsid w:val="000239B2"/>
    <w:rsid w:val="00034050"/>
    <w:rsid w:val="000432B5"/>
    <w:rsid w:val="00043F85"/>
    <w:rsid w:val="00052A00"/>
    <w:rsid w:val="00055476"/>
    <w:rsid w:val="00057B0A"/>
    <w:rsid w:val="00057BA3"/>
    <w:rsid w:val="00066E03"/>
    <w:rsid w:val="00067D1E"/>
    <w:rsid w:val="0007490E"/>
    <w:rsid w:val="0008206D"/>
    <w:rsid w:val="00086902"/>
    <w:rsid w:val="000A2708"/>
    <w:rsid w:val="000B389A"/>
    <w:rsid w:val="000D1108"/>
    <w:rsid w:val="000E1D30"/>
    <w:rsid w:val="000F65AD"/>
    <w:rsid w:val="00100FC7"/>
    <w:rsid w:val="001044F0"/>
    <w:rsid w:val="0011296C"/>
    <w:rsid w:val="00120FFC"/>
    <w:rsid w:val="00121A5C"/>
    <w:rsid w:val="001323AE"/>
    <w:rsid w:val="001465DD"/>
    <w:rsid w:val="00153ABC"/>
    <w:rsid w:val="00156A8D"/>
    <w:rsid w:val="00175759"/>
    <w:rsid w:val="00176BAF"/>
    <w:rsid w:val="0017736E"/>
    <w:rsid w:val="00183109"/>
    <w:rsid w:val="001900FA"/>
    <w:rsid w:val="0019189F"/>
    <w:rsid w:val="00194F3E"/>
    <w:rsid w:val="001A1311"/>
    <w:rsid w:val="001B0FF6"/>
    <w:rsid w:val="001B42AD"/>
    <w:rsid w:val="001B711E"/>
    <w:rsid w:val="001C5D5F"/>
    <w:rsid w:val="001D4C58"/>
    <w:rsid w:val="001D6302"/>
    <w:rsid w:val="001F75C9"/>
    <w:rsid w:val="00207490"/>
    <w:rsid w:val="00210E55"/>
    <w:rsid w:val="002230A8"/>
    <w:rsid w:val="00224B9B"/>
    <w:rsid w:val="00232AA0"/>
    <w:rsid w:val="0024105A"/>
    <w:rsid w:val="00253902"/>
    <w:rsid w:val="00254729"/>
    <w:rsid w:val="00264745"/>
    <w:rsid w:val="00266B20"/>
    <w:rsid w:val="002705CF"/>
    <w:rsid w:val="00280925"/>
    <w:rsid w:val="00283C83"/>
    <w:rsid w:val="00287D69"/>
    <w:rsid w:val="00292B9B"/>
    <w:rsid w:val="002A6681"/>
    <w:rsid w:val="002B127E"/>
    <w:rsid w:val="002B1869"/>
    <w:rsid w:val="002B681F"/>
    <w:rsid w:val="002D5300"/>
    <w:rsid w:val="002D6989"/>
    <w:rsid w:val="002E14E8"/>
    <w:rsid w:val="002E50FD"/>
    <w:rsid w:val="002E6F2B"/>
    <w:rsid w:val="00302AF1"/>
    <w:rsid w:val="0030373F"/>
    <w:rsid w:val="003256E7"/>
    <w:rsid w:val="00343EDD"/>
    <w:rsid w:val="00352FC0"/>
    <w:rsid w:val="00377A5A"/>
    <w:rsid w:val="00377E68"/>
    <w:rsid w:val="003833EE"/>
    <w:rsid w:val="00384036"/>
    <w:rsid w:val="00390463"/>
    <w:rsid w:val="00397481"/>
    <w:rsid w:val="003B3663"/>
    <w:rsid w:val="003C3D3A"/>
    <w:rsid w:val="003C5287"/>
    <w:rsid w:val="003C73D9"/>
    <w:rsid w:val="003C7DAD"/>
    <w:rsid w:val="003D0BAD"/>
    <w:rsid w:val="003D4B5F"/>
    <w:rsid w:val="003E1AD9"/>
    <w:rsid w:val="003E5659"/>
    <w:rsid w:val="00404EE4"/>
    <w:rsid w:val="004062D3"/>
    <w:rsid w:val="004134BC"/>
    <w:rsid w:val="004301DC"/>
    <w:rsid w:val="00433B2A"/>
    <w:rsid w:val="004579C6"/>
    <w:rsid w:val="00460CB9"/>
    <w:rsid w:val="00470C37"/>
    <w:rsid w:val="00472EAF"/>
    <w:rsid w:val="0048216A"/>
    <w:rsid w:val="004920F3"/>
    <w:rsid w:val="004923A5"/>
    <w:rsid w:val="00494473"/>
    <w:rsid w:val="004958BD"/>
    <w:rsid w:val="00497562"/>
    <w:rsid w:val="004A0C73"/>
    <w:rsid w:val="004B0A78"/>
    <w:rsid w:val="004C35CD"/>
    <w:rsid w:val="004C4482"/>
    <w:rsid w:val="004C49E9"/>
    <w:rsid w:val="004D125B"/>
    <w:rsid w:val="004E0E57"/>
    <w:rsid w:val="0050181F"/>
    <w:rsid w:val="00507F39"/>
    <w:rsid w:val="00516A06"/>
    <w:rsid w:val="00540E2D"/>
    <w:rsid w:val="0054765F"/>
    <w:rsid w:val="005541AA"/>
    <w:rsid w:val="00556A52"/>
    <w:rsid w:val="0056153D"/>
    <w:rsid w:val="005627AB"/>
    <w:rsid w:val="005632F6"/>
    <w:rsid w:val="005713E9"/>
    <w:rsid w:val="0057162D"/>
    <w:rsid w:val="00584016"/>
    <w:rsid w:val="005B0D2A"/>
    <w:rsid w:val="005B226F"/>
    <w:rsid w:val="005C228A"/>
    <w:rsid w:val="005C3F3C"/>
    <w:rsid w:val="005D69D8"/>
    <w:rsid w:val="005E765E"/>
    <w:rsid w:val="0060009B"/>
    <w:rsid w:val="00607331"/>
    <w:rsid w:val="006169DD"/>
    <w:rsid w:val="00620AE9"/>
    <w:rsid w:val="00632FEE"/>
    <w:rsid w:val="0064161C"/>
    <w:rsid w:val="0064483B"/>
    <w:rsid w:val="00647BCF"/>
    <w:rsid w:val="0065161C"/>
    <w:rsid w:val="0065666B"/>
    <w:rsid w:val="006815E0"/>
    <w:rsid w:val="00690454"/>
    <w:rsid w:val="006B550E"/>
    <w:rsid w:val="006C1A60"/>
    <w:rsid w:val="006C2B1D"/>
    <w:rsid w:val="006C5D16"/>
    <w:rsid w:val="006D1AE8"/>
    <w:rsid w:val="006E7CE0"/>
    <w:rsid w:val="006F0B89"/>
    <w:rsid w:val="00704659"/>
    <w:rsid w:val="00707BF8"/>
    <w:rsid w:val="00714435"/>
    <w:rsid w:val="00730A8B"/>
    <w:rsid w:val="007368B9"/>
    <w:rsid w:val="00737911"/>
    <w:rsid w:val="00740246"/>
    <w:rsid w:val="00743C22"/>
    <w:rsid w:val="007454AD"/>
    <w:rsid w:val="00746559"/>
    <w:rsid w:val="007551C6"/>
    <w:rsid w:val="0075600D"/>
    <w:rsid w:val="00762853"/>
    <w:rsid w:val="007655D4"/>
    <w:rsid w:val="00790EEF"/>
    <w:rsid w:val="007B0F60"/>
    <w:rsid w:val="007C1384"/>
    <w:rsid w:val="007C261D"/>
    <w:rsid w:val="007D0B9A"/>
    <w:rsid w:val="007F02A5"/>
    <w:rsid w:val="007F6275"/>
    <w:rsid w:val="00806374"/>
    <w:rsid w:val="008163A5"/>
    <w:rsid w:val="00817169"/>
    <w:rsid w:val="008211F9"/>
    <w:rsid w:val="008355F7"/>
    <w:rsid w:val="00836A1B"/>
    <w:rsid w:val="00850392"/>
    <w:rsid w:val="008571C1"/>
    <w:rsid w:val="00880A6D"/>
    <w:rsid w:val="00885AB3"/>
    <w:rsid w:val="00887ECC"/>
    <w:rsid w:val="00891CF7"/>
    <w:rsid w:val="00893A3E"/>
    <w:rsid w:val="008A66BC"/>
    <w:rsid w:val="008B00DE"/>
    <w:rsid w:val="008C33DE"/>
    <w:rsid w:val="008C46C1"/>
    <w:rsid w:val="008E15DE"/>
    <w:rsid w:val="008E2B57"/>
    <w:rsid w:val="009047D3"/>
    <w:rsid w:val="0091581F"/>
    <w:rsid w:val="00927601"/>
    <w:rsid w:val="00932BDC"/>
    <w:rsid w:val="00941602"/>
    <w:rsid w:val="00942981"/>
    <w:rsid w:val="00943B0F"/>
    <w:rsid w:val="0096473B"/>
    <w:rsid w:val="00966175"/>
    <w:rsid w:val="00971A20"/>
    <w:rsid w:val="00982E97"/>
    <w:rsid w:val="00995C01"/>
    <w:rsid w:val="009A4D15"/>
    <w:rsid w:val="009A6195"/>
    <w:rsid w:val="009C0C61"/>
    <w:rsid w:val="009C4580"/>
    <w:rsid w:val="009E238C"/>
    <w:rsid w:val="009E3745"/>
    <w:rsid w:val="00A01EA6"/>
    <w:rsid w:val="00A14C06"/>
    <w:rsid w:val="00A17958"/>
    <w:rsid w:val="00A241C0"/>
    <w:rsid w:val="00A302DE"/>
    <w:rsid w:val="00A37D49"/>
    <w:rsid w:val="00A40B2F"/>
    <w:rsid w:val="00A45026"/>
    <w:rsid w:val="00A4661B"/>
    <w:rsid w:val="00A50307"/>
    <w:rsid w:val="00A50EF4"/>
    <w:rsid w:val="00A5499A"/>
    <w:rsid w:val="00A60614"/>
    <w:rsid w:val="00A61408"/>
    <w:rsid w:val="00A614E7"/>
    <w:rsid w:val="00A6220B"/>
    <w:rsid w:val="00A65911"/>
    <w:rsid w:val="00A72573"/>
    <w:rsid w:val="00A740BD"/>
    <w:rsid w:val="00A801FF"/>
    <w:rsid w:val="00A87D5E"/>
    <w:rsid w:val="00AA0F08"/>
    <w:rsid w:val="00AB1ABB"/>
    <w:rsid w:val="00AB1E7B"/>
    <w:rsid w:val="00AC08FF"/>
    <w:rsid w:val="00AC2CB1"/>
    <w:rsid w:val="00AC3EA1"/>
    <w:rsid w:val="00AF7D8E"/>
    <w:rsid w:val="00B05173"/>
    <w:rsid w:val="00B1253C"/>
    <w:rsid w:val="00B155CC"/>
    <w:rsid w:val="00B17958"/>
    <w:rsid w:val="00B3397A"/>
    <w:rsid w:val="00B33B7A"/>
    <w:rsid w:val="00B556B4"/>
    <w:rsid w:val="00B73255"/>
    <w:rsid w:val="00B80777"/>
    <w:rsid w:val="00B8282D"/>
    <w:rsid w:val="00B830FC"/>
    <w:rsid w:val="00B83D6B"/>
    <w:rsid w:val="00B913BB"/>
    <w:rsid w:val="00BA210B"/>
    <w:rsid w:val="00BA2869"/>
    <w:rsid w:val="00BC26EE"/>
    <w:rsid w:val="00BC375A"/>
    <w:rsid w:val="00BE5233"/>
    <w:rsid w:val="00BE7CC4"/>
    <w:rsid w:val="00BF6F85"/>
    <w:rsid w:val="00C016D7"/>
    <w:rsid w:val="00C16856"/>
    <w:rsid w:val="00C36DEF"/>
    <w:rsid w:val="00C412A6"/>
    <w:rsid w:val="00C544F9"/>
    <w:rsid w:val="00C7189C"/>
    <w:rsid w:val="00C75E2A"/>
    <w:rsid w:val="00C802B2"/>
    <w:rsid w:val="00C87BD5"/>
    <w:rsid w:val="00C90C65"/>
    <w:rsid w:val="00C9360F"/>
    <w:rsid w:val="00CA3B10"/>
    <w:rsid w:val="00CA48E5"/>
    <w:rsid w:val="00CD09C1"/>
    <w:rsid w:val="00CD239E"/>
    <w:rsid w:val="00CD2898"/>
    <w:rsid w:val="00CD6066"/>
    <w:rsid w:val="00CF0AD8"/>
    <w:rsid w:val="00CF14A4"/>
    <w:rsid w:val="00CF2478"/>
    <w:rsid w:val="00D00A94"/>
    <w:rsid w:val="00D062C2"/>
    <w:rsid w:val="00D17AE2"/>
    <w:rsid w:val="00D40A96"/>
    <w:rsid w:val="00D454EC"/>
    <w:rsid w:val="00D522E0"/>
    <w:rsid w:val="00D5240A"/>
    <w:rsid w:val="00D57DAE"/>
    <w:rsid w:val="00D614C7"/>
    <w:rsid w:val="00D6296D"/>
    <w:rsid w:val="00D727DF"/>
    <w:rsid w:val="00D829F1"/>
    <w:rsid w:val="00DA34E9"/>
    <w:rsid w:val="00DB61D7"/>
    <w:rsid w:val="00DD1842"/>
    <w:rsid w:val="00DD3324"/>
    <w:rsid w:val="00DD6CB5"/>
    <w:rsid w:val="00DE6A3A"/>
    <w:rsid w:val="00DE7A8B"/>
    <w:rsid w:val="00DF2895"/>
    <w:rsid w:val="00DF4F13"/>
    <w:rsid w:val="00E001EE"/>
    <w:rsid w:val="00E0021B"/>
    <w:rsid w:val="00E0378B"/>
    <w:rsid w:val="00E1626C"/>
    <w:rsid w:val="00E2397C"/>
    <w:rsid w:val="00E32B0E"/>
    <w:rsid w:val="00E672DC"/>
    <w:rsid w:val="00E70CB3"/>
    <w:rsid w:val="00E73F5C"/>
    <w:rsid w:val="00E800C3"/>
    <w:rsid w:val="00E83194"/>
    <w:rsid w:val="00E90216"/>
    <w:rsid w:val="00EB2563"/>
    <w:rsid w:val="00EB4970"/>
    <w:rsid w:val="00EC34E5"/>
    <w:rsid w:val="00EC718B"/>
    <w:rsid w:val="00ED4DE6"/>
    <w:rsid w:val="00EE60D3"/>
    <w:rsid w:val="00EE6B8D"/>
    <w:rsid w:val="00EF4A9C"/>
    <w:rsid w:val="00EF7860"/>
    <w:rsid w:val="00F0605F"/>
    <w:rsid w:val="00F100F5"/>
    <w:rsid w:val="00F1079A"/>
    <w:rsid w:val="00F262C2"/>
    <w:rsid w:val="00F30B9D"/>
    <w:rsid w:val="00F34411"/>
    <w:rsid w:val="00F3582D"/>
    <w:rsid w:val="00F611A2"/>
    <w:rsid w:val="00F6579B"/>
    <w:rsid w:val="00F65FF2"/>
    <w:rsid w:val="00F66321"/>
    <w:rsid w:val="00F66693"/>
    <w:rsid w:val="00F77F66"/>
    <w:rsid w:val="00F94C01"/>
    <w:rsid w:val="00FB639E"/>
    <w:rsid w:val="00FC344A"/>
    <w:rsid w:val="00FC486A"/>
    <w:rsid w:val="00FD31AF"/>
    <w:rsid w:val="00FE2F49"/>
    <w:rsid w:val="00FE6FBC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FC3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FC3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sstrigina@promo-realty.r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B9D9-589A-4B85-988C-74B682E5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SONMANnew1</dc:creator>
  <cp:lastModifiedBy>rasstrigina</cp:lastModifiedBy>
  <cp:revision>3</cp:revision>
  <cp:lastPrinted>2017-06-07T14:44:00Z</cp:lastPrinted>
  <dcterms:created xsi:type="dcterms:W3CDTF">2017-06-14T14:55:00Z</dcterms:created>
  <dcterms:modified xsi:type="dcterms:W3CDTF">2017-06-15T13:53:00Z</dcterms:modified>
</cp:coreProperties>
</file>