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18"/>
        <w:gridCol w:w="5668"/>
        <w:gridCol w:w="5208"/>
        <w:gridCol w:w="5668"/>
      </w:tblGrid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4"/>
              <w:pBdr>
                <w:bottom w:val="single" w:sz="1" w:space="5" w:color="C0C0C0"/>
              </w:pBdr>
              <w:jc w:val="left"/>
              <w:rPr>
                <w:rFonts w:cs="Times New Roman"/>
              </w:rPr>
            </w:pPr>
            <w:r w:rsidRPr="000504C3">
              <w:rPr>
                <w:rFonts w:cs="Times New Roman"/>
              </w:rPr>
              <w:t>Территориальное местоположение (</w:t>
            </w:r>
            <w:proofErr w:type="spellStart"/>
            <w:r w:rsidRPr="000504C3">
              <w:rPr>
                <w:rFonts w:cs="Times New Roman"/>
              </w:rPr>
              <w:t>субьект</w:t>
            </w:r>
            <w:proofErr w:type="spellEnd"/>
            <w:r w:rsidRPr="000504C3">
              <w:rPr>
                <w:rFonts w:cs="Times New Roman"/>
              </w:rPr>
              <w:t xml:space="preserve"> РФ)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4"/>
              <w:pBdr>
                <w:bottom w:val="single" w:sz="1" w:space="5" w:color="C0C0C0"/>
              </w:pBdr>
              <w:jc w:val="left"/>
              <w:rPr>
                <w:rFonts w:cs="Times New Roman"/>
              </w:rPr>
            </w:pPr>
            <w:r w:rsidRPr="000504C3">
              <w:rPr>
                <w:rFonts w:cs="Times New Roman"/>
              </w:rPr>
              <w:t>Сроки начала и окончания временного ограничения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4"/>
              <w:pBdr>
                <w:bottom w:val="single" w:sz="1" w:space="5" w:color="C0C0C0"/>
              </w:pBdr>
              <w:jc w:val="left"/>
              <w:rPr>
                <w:rFonts w:cs="Times New Roman"/>
              </w:rPr>
            </w:pPr>
            <w:r w:rsidRPr="000504C3">
              <w:rPr>
                <w:rFonts w:cs="Times New Roman"/>
              </w:rPr>
              <w:t>Территориальное местоположение (</w:t>
            </w:r>
            <w:proofErr w:type="spellStart"/>
            <w:r w:rsidRPr="000504C3">
              <w:rPr>
                <w:rFonts w:cs="Times New Roman"/>
              </w:rPr>
              <w:t>субьект</w:t>
            </w:r>
            <w:proofErr w:type="spellEnd"/>
            <w:r w:rsidRPr="000504C3">
              <w:rPr>
                <w:rFonts w:cs="Times New Roman"/>
              </w:rPr>
              <w:t xml:space="preserve"> РФ)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4"/>
              <w:pBdr>
                <w:bottom w:val="single" w:sz="1" w:space="5" w:color="C0C0C0"/>
              </w:pBdr>
              <w:jc w:val="left"/>
              <w:rPr>
                <w:rFonts w:cs="Times New Roman"/>
              </w:rPr>
            </w:pPr>
            <w:r w:rsidRPr="000504C3">
              <w:rPr>
                <w:rFonts w:cs="Times New Roman"/>
              </w:rPr>
              <w:t>Сроки начала и окончания временного ограничения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rPr>
                <w:rFonts w:cs="Times New Roman"/>
              </w:rPr>
            </w:pPr>
            <w:r w:rsidRPr="000504C3">
              <w:rPr>
                <w:rFonts w:cs="Times New Roman"/>
              </w:rPr>
              <w:t>Алтайский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rPr>
                <w:rFonts w:cs="Times New Roman"/>
              </w:rPr>
            </w:pPr>
            <w:r w:rsidRPr="000504C3">
              <w:rPr>
                <w:rFonts w:cs="Times New Roman"/>
              </w:rPr>
              <w:t>Пермский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rPr>
                <w:rFonts w:cs="Times New Roman"/>
              </w:rPr>
            </w:pPr>
            <w:r w:rsidRPr="000504C3">
              <w:rPr>
                <w:rFonts w:cs="Times New Roman"/>
              </w:rPr>
              <w:t>с 11.04 по 10.05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Амурская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25.04 по 24.05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Приморский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10.04 по 09.05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Архангельская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10.04 по 24.05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Псковская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14.03 по 14.04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Астраханская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28.03 по 26.04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Казань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14.05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Белгородская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21.03 по 19.04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Мордовия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Брянская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Алтай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Владимирская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Башкортостан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Волгоградская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Бурятия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1.05 по 30.05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Вологодская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11.04 по 10.05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Карелия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15.05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Воронежская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Коми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14.05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Еврейская автономная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14.05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Марий Эл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4.04 по 3.05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Забайкальский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1.05 по 30.05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Мордовия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Ивановская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Саха (Якутия)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15.05 по 13.06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Иркутская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25.04 по 24.05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Татарстан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14.05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Калининградская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Тыва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20.04 по 19.05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Калужская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4.04 по 3.05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Хакасия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13.04 по 12.05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Камчатский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10.05 по 6.06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Республика Чувашия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Кемеровская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18.04 по 15.05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Ростовская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Кировская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20.04 по 19.05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Рязанская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Костромская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16.04 по 15.05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Самарская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Красноярский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18.04 по 17.05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Саратовская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4.04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Курганская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15.04 по 14.05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Сахалинская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25.04 по 24.05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Курская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10.04 по 09.05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Свердловская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17.04 по 16.05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Ленинградская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14.04 по 13.05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Смоленская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21.03 по 19.04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Липецкая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15.03 по 13.04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Тамбовская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Магаданская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15.05 по 13.06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Томская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15.05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Москва/Московская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Тульская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10.04 по 09.05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Мурманская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30.04 по 29.05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Тюменская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1.04 по 30.04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Нижегородская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Удмуртская Республика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 апреля по 14 мая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Новгородская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Ульяновская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Новосибирская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4 апреля по 3 мая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Хабаровский край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28 марта по 6 мая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Омская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18 апреля по 15 мая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Челябинская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 апреля по 14 мая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Оренбургская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24 марта по 21 апреля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Чувашская Республика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Орловская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30 марта по 28апреля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Чукотский автономный округ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15 мая по 13 июня</w:t>
            </w:r>
          </w:p>
        </w:tc>
      </w:tr>
      <w:tr w:rsidR="0032579C" w:rsidRPr="000504C3" w:rsidTr="000504C3"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Пензенская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Ярославская обл.</w:t>
            </w:r>
          </w:p>
        </w:tc>
        <w:tc>
          <w:tcPr>
            <w:tcW w:w="0" w:type="auto"/>
          </w:tcPr>
          <w:p w:rsidR="0032579C" w:rsidRPr="000504C3" w:rsidRDefault="0032579C" w:rsidP="007F575D">
            <w:pPr>
              <w:pStyle w:val="a3"/>
              <w:pBdr>
                <w:top w:val="single" w:sz="1" w:space="5" w:color="C0C0C0"/>
              </w:pBdr>
              <w:rPr>
                <w:rFonts w:cs="Times New Roman"/>
              </w:rPr>
            </w:pPr>
            <w:r w:rsidRPr="000504C3">
              <w:rPr>
                <w:rFonts w:cs="Times New Roman"/>
              </w:rPr>
              <w:t>с 1 апреля по 30 апреля</w:t>
            </w:r>
          </w:p>
        </w:tc>
      </w:tr>
    </w:tbl>
    <w:p w:rsidR="00DF046B" w:rsidRDefault="00DF046B"/>
    <w:sectPr w:rsidR="00DF046B" w:rsidSect="000504C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79C"/>
    <w:rsid w:val="000504C3"/>
    <w:rsid w:val="00195CCB"/>
    <w:rsid w:val="0032579C"/>
    <w:rsid w:val="00526E9F"/>
    <w:rsid w:val="006E6D55"/>
    <w:rsid w:val="00DF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9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579C"/>
    <w:pPr>
      <w:suppressLineNumbers/>
    </w:pPr>
  </w:style>
  <w:style w:type="paragraph" w:customStyle="1" w:styleId="a4">
    <w:name w:val="Заголовок таблицы"/>
    <w:basedOn w:val="a3"/>
    <w:rsid w:val="003257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DEBF-1B65-4EBF-913E-CF743632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Федосия</dc:creator>
  <cp:lastModifiedBy>Федосия</cp:lastModifiedBy>
  <cp:revision>4</cp:revision>
  <dcterms:created xsi:type="dcterms:W3CDTF">2017-02-24T11:24:00Z</dcterms:created>
  <dcterms:modified xsi:type="dcterms:W3CDTF">2017-02-24T11:34:00Z</dcterms:modified>
</cp:coreProperties>
</file>