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E" w:rsidRPr="00E30133" w:rsidRDefault="00280F5E" w:rsidP="00041D41">
      <w:pPr>
        <w:spacing w:before="120" w:after="120" w:line="24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4373FC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02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.0</w:t>
      </w:r>
      <w:r w:rsidRPr="00C32042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</w:t>
      </w:r>
      <w:r w:rsidRPr="006A0E19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201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5</w:t>
      </w:r>
    </w:p>
    <w:p w:rsidR="00280F5E" w:rsidRDefault="00280F5E" w:rsidP="00C96786">
      <w:pPr>
        <w:pStyle w:val="PlainText"/>
        <w:spacing w:before="120" w:after="120"/>
        <w:jc w:val="both"/>
        <w:rPr>
          <w:rFonts w:ascii="Arial" w:hAnsi="Arial" w:cs="Arial"/>
          <w:b/>
          <w:bCs/>
          <w:sz w:val="24"/>
          <w:szCs w:val="24"/>
          <w:lang/>
        </w:rPr>
      </w:pPr>
      <w:bookmarkStart w:id="0" w:name="OLE_LINK1"/>
      <w:bookmarkStart w:id="1" w:name="OLE_LINK2"/>
      <w:bookmarkStart w:id="2" w:name="OLE_LINK18"/>
      <w:bookmarkStart w:id="3" w:name="OLE_LINK19"/>
      <w:bookmarkStart w:id="4" w:name="OLE_LINK20"/>
      <w:bookmarkStart w:id="5" w:name="OLE_LINK21"/>
      <w:bookmarkStart w:id="6" w:name="OLE_LINK121"/>
      <w:bookmarkStart w:id="7" w:name="OLE_LINK122"/>
      <w:bookmarkStart w:id="8" w:name="OLE_LINK147"/>
      <w:bookmarkStart w:id="9" w:name="OLE_LINK148"/>
      <w:bookmarkStart w:id="10" w:name="OLE_LINK164"/>
      <w:bookmarkStart w:id="11" w:name="OLE_LINK165"/>
      <w:bookmarkStart w:id="12" w:name="OLE_LINK255"/>
      <w:bookmarkStart w:id="13" w:name="OLE_LINK256"/>
      <w:bookmarkStart w:id="14" w:name="OLE_LINK95"/>
      <w:bookmarkStart w:id="15" w:name="OLE_LINK102"/>
      <w:bookmarkStart w:id="16" w:name="OLE_LINK105"/>
      <w:bookmarkStart w:id="17" w:name="OLE_LINK106"/>
      <w:bookmarkStart w:id="18" w:name="OLE_LINK250"/>
      <w:bookmarkStart w:id="19" w:name="OLE_LINK251"/>
      <w:r>
        <w:rPr>
          <w:rFonts w:ascii="Arial" w:hAnsi="Arial" w:cs="Arial"/>
          <w:b/>
          <w:bCs/>
          <w:sz w:val="24"/>
          <w:szCs w:val="24"/>
        </w:rPr>
        <w:t xml:space="preserve">ЧТПЗ и </w:t>
      </w:r>
      <w:r>
        <w:rPr>
          <w:rFonts w:ascii="Arial" w:hAnsi="Arial" w:cs="Arial"/>
          <w:b/>
          <w:bCs/>
          <w:sz w:val="24"/>
          <w:szCs w:val="24"/>
          <w:lang/>
        </w:rPr>
        <w:t>РОСНАНО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/>
        </w:rPr>
        <w:t>объявляют о реализации совместного проекта</w:t>
      </w:r>
    </w:p>
    <w:p w:rsidR="00280F5E" w:rsidRPr="004373FC" w:rsidRDefault="00280F5E" w:rsidP="00C96786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С</w:t>
      </w:r>
      <w:r w:rsidRPr="00D20734">
        <w:rPr>
          <w:rFonts w:ascii="Arial" w:hAnsi="Arial" w:cs="Arial"/>
          <w:sz w:val="24"/>
          <w:szCs w:val="24"/>
        </w:rPr>
        <w:t xml:space="preserve">овместный проект </w:t>
      </w:r>
      <w:r>
        <w:rPr>
          <w:rFonts w:ascii="Arial" w:hAnsi="Arial" w:cs="Arial"/>
          <w:sz w:val="24"/>
          <w:szCs w:val="24"/>
        </w:rPr>
        <w:t>Челябинск</w:t>
      </w:r>
      <w:r>
        <w:rPr>
          <w:rFonts w:ascii="Arial" w:hAnsi="Arial" w:cs="Arial"/>
          <w:sz w:val="24"/>
          <w:szCs w:val="24"/>
          <w:lang/>
        </w:rPr>
        <w:t>ого</w:t>
      </w:r>
      <w:r>
        <w:rPr>
          <w:rFonts w:ascii="Arial" w:hAnsi="Arial" w:cs="Arial"/>
          <w:sz w:val="24"/>
          <w:szCs w:val="24"/>
        </w:rPr>
        <w:t xml:space="preserve"> трубопрокатн</w:t>
      </w:r>
      <w:r>
        <w:rPr>
          <w:rFonts w:ascii="Arial" w:hAnsi="Arial" w:cs="Arial"/>
          <w:sz w:val="24"/>
          <w:szCs w:val="24"/>
          <w:lang/>
        </w:rPr>
        <w:t>ого</w:t>
      </w:r>
      <w:r w:rsidRPr="00D20734">
        <w:rPr>
          <w:rFonts w:ascii="Arial" w:hAnsi="Arial" w:cs="Arial"/>
          <w:sz w:val="24"/>
          <w:szCs w:val="24"/>
        </w:rPr>
        <w:t xml:space="preserve"> завод</w:t>
      </w:r>
      <w:r>
        <w:rPr>
          <w:rFonts w:ascii="Arial" w:hAnsi="Arial" w:cs="Arial"/>
          <w:sz w:val="24"/>
          <w:szCs w:val="24"/>
          <w:lang/>
        </w:rPr>
        <w:t>а</w:t>
      </w:r>
      <w:r w:rsidRPr="00D20734">
        <w:rPr>
          <w:rFonts w:ascii="Arial" w:hAnsi="Arial" w:cs="Arial"/>
          <w:sz w:val="24"/>
          <w:szCs w:val="24"/>
        </w:rPr>
        <w:t xml:space="preserve"> (ЧТПЗ) и РОСНАНО предусматривает строительство </w:t>
      </w:r>
      <w:r>
        <w:rPr>
          <w:rFonts w:ascii="Arial" w:hAnsi="Arial" w:cs="Arial"/>
          <w:sz w:val="24"/>
          <w:szCs w:val="24"/>
          <w:lang/>
        </w:rPr>
        <w:t>предприятия по выпуску</w:t>
      </w:r>
      <w:r w:rsidRPr="00D20734">
        <w:rPr>
          <w:rFonts w:ascii="Arial" w:hAnsi="Arial" w:cs="Arial"/>
          <w:sz w:val="24"/>
          <w:szCs w:val="24"/>
        </w:rPr>
        <w:t xml:space="preserve"> соединительных деталей трубопроводов с использованием наноструктурированных материалов</w:t>
      </w:r>
      <w:r>
        <w:rPr>
          <w:rFonts w:ascii="Arial" w:hAnsi="Arial" w:cs="Arial"/>
          <w:sz w:val="24"/>
          <w:szCs w:val="24"/>
          <w:lang/>
        </w:rPr>
        <w:t>.</w:t>
      </w:r>
      <w:r w:rsidRPr="00D207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 xml:space="preserve">Для реализации проекта партнеры </w:t>
      </w:r>
      <w:r>
        <w:rPr>
          <w:rFonts w:ascii="Arial" w:hAnsi="Arial" w:cs="Arial"/>
          <w:sz w:val="24"/>
          <w:szCs w:val="24"/>
        </w:rPr>
        <w:t>созда</w:t>
      </w:r>
      <w:r>
        <w:rPr>
          <w:rFonts w:ascii="Arial" w:hAnsi="Arial" w:cs="Arial"/>
          <w:sz w:val="24"/>
          <w:szCs w:val="24"/>
          <w:lang/>
        </w:rPr>
        <w:t>ли</w:t>
      </w:r>
      <w:r>
        <w:rPr>
          <w:rFonts w:ascii="Arial" w:hAnsi="Arial" w:cs="Arial"/>
          <w:sz w:val="24"/>
          <w:szCs w:val="24"/>
        </w:rPr>
        <w:t xml:space="preserve"> компанию </w:t>
      </w:r>
      <w:r>
        <w:rPr>
          <w:rFonts w:ascii="Arial" w:hAnsi="Arial" w:cs="Arial"/>
          <w:sz w:val="24"/>
          <w:szCs w:val="24"/>
          <w:lang/>
        </w:rPr>
        <w:t>«</w:t>
      </w:r>
      <w:r>
        <w:rPr>
          <w:rFonts w:ascii="Arial" w:hAnsi="Arial" w:cs="Arial"/>
          <w:sz w:val="24"/>
          <w:szCs w:val="24"/>
        </w:rPr>
        <w:t>Этерно</w:t>
      </w:r>
      <w:r>
        <w:rPr>
          <w:rFonts w:ascii="Arial" w:hAnsi="Arial" w:cs="Arial"/>
          <w:sz w:val="24"/>
          <w:szCs w:val="24"/>
          <w:lang/>
        </w:rPr>
        <w:t>», где д</w:t>
      </w:r>
      <w:r w:rsidRPr="00697233">
        <w:rPr>
          <w:rFonts w:ascii="Arial" w:hAnsi="Arial" w:cs="Arial"/>
          <w:sz w:val="24"/>
          <w:szCs w:val="24"/>
          <w:lang/>
        </w:rPr>
        <w:t>оля ЧТПЗ состав</w:t>
      </w:r>
      <w:r>
        <w:rPr>
          <w:rFonts w:ascii="Arial" w:hAnsi="Arial" w:cs="Arial"/>
          <w:sz w:val="24"/>
          <w:szCs w:val="24"/>
          <w:lang/>
        </w:rPr>
        <w:t>ляет</w:t>
      </w:r>
      <w:r w:rsidRPr="00697233">
        <w:rPr>
          <w:rFonts w:ascii="Arial" w:hAnsi="Arial" w:cs="Arial"/>
          <w:sz w:val="24"/>
          <w:szCs w:val="24"/>
          <w:lang/>
        </w:rPr>
        <w:t xml:space="preserve"> </w:t>
      </w:r>
      <w:r w:rsidRPr="00697233">
        <w:rPr>
          <w:rFonts w:ascii="Arial" w:hAnsi="Arial" w:cs="Arial"/>
          <w:sz w:val="24"/>
          <w:szCs w:val="24"/>
        </w:rPr>
        <w:t>50,1%</w:t>
      </w:r>
      <w:r w:rsidRPr="00697233">
        <w:rPr>
          <w:rFonts w:ascii="Arial" w:hAnsi="Arial" w:cs="Arial"/>
          <w:sz w:val="24"/>
          <w:szCs w:val="24"/>
          <w:lang/>
        </w:rPr>
        <w:t xml:space="preserve">, </w:t>
      </w:r>
      <w:bookmarkStart w:id="20" w:name="OLE_LINK35"/>
      <w:bookmarkStart w:id="21" w:name="OLE_LINK36"/>
      <w:r>
        <w:rPr>
          <w:rFonts w:ascii="Arial" w:hAnsi="Arial" w:cs="Arial"/>
          <w:sz w:val="24"/>
          <w:szCs w:val="24"/>
          <w:lang/>
        </w:rPr>
        <w:t xml:space="preserve">а </w:t>
      </w:r>
      <w:r w:rsidRPr="00697233">
        <w:rPr>
          <w:rFonts w:ascii="Arial" w:hAnsi="Arial" w:cs="Arial"/>
          <w:sz w:val="24"/>
          <w:szCs w:val="24"/>
          <w:lang/>
        </w:rPr>
        <w:t xml:space="preserve">РОСНАНО </w:t>
      </w:r>
      <w:bookmarkEnd w:id="20"/>
      <w:bookmarkEnd w:id="21"/>
      <w:r w:rsidRPr="00697233">
        <w:rPr>
          <w:rFonts w:ascii="Arial" w:hAnsi="Arial" w:cs="Arial"/>
          <w:sz w:val="24"/>
          <w:szCs w:val="24"/>
          <w:lang/>
        </w:rPr>
        <w:t>принадлежит 49,9%.</w:t>
      </w:r>
      <w:r w:rsidRPr="00D07015">
        <w:rPr>
          <w:rFonts w:ascii="Arial" w:hAnsi="Arial" w:cs="Arial"/>
          <w:sz w:val="24"/>
          <w:szCs w:val="24"/>
          <w:lang/>
        </w:rPr>
        <w:t xml:space="preserve"> </w:t>
      </w:r>
    </w:p>
    <w:p w:rsidR="00280F5E" w:rsidRPr="00224D2B" w:rsidRDefault="00280F5E" w:rsidP="00C96786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 w:rsidRPr="00D20734">
        <w:rPr>
          <w:rFonts w:ascii="Arial" w:hAnsi="Arial" w:cs="Arial"/>
          <w:sz w:val="24"/>
          <w:szCs w:val="24"/>
          <w:lang/>
        </w:rPr>
        <w:t xml:space="preserve">Планируется, что </w:t>
      </w:r>
      <w:r>
        <w:rPr>
          <w:rFonts w:ascii="Arial" w:hAnsi="Arial" w:cs="Arial"/>
          <w:sz w:val="24"/>
          <w:szCs w:val="24"/>
          <w:lang/>
        </w:rPr>
        <w:t xml:space="preserve">новое производство будет запущено до конца </w:t>
      </w:r>
      <w:r w:rsidRPr="00D20734">
        <w:rPr>
          <w:rFonts w:ascii="Arial" w:hAnsi="Arial" w:cs="Arial"/>
          <w:sz w:val="24"/>
          <w:szCs w:val="24"/>
          <w:lang/>
        </w:rPr>
        <w:t>2015 г</w:t>
      </w:r>
      <w:r>
        <w:rPr>
          <w:rFonts w:ascii="Arial" w:hAnsi="Arial" w:cs="Arial"/>
          <w:sz w:val="24"/>
          <w:szCs w:val="24"/>
          <w:lang/>
        </w:rPr>
        <w:t xml:space="preserve">ода на производственной площадке ЧТПЗ в Челябинске и позволит создать </w:t>
      </w:r>
      <w:r>
        <w:rPr>
          <w:rFonts w:ascii="Arial" w:hAnsi="Arial" w:cs="Arial"/>
          <w:sz w:val="24"/>
          <w:szCs w:val="24"/>
        </w:rPr>
        <w:t>более 300 рабочих мест</w:t>
      </w:r>
      <w:r w:rsidRPr="004373FC">
        <w:rPr>
          <w:rFonts w:ascii="Arial" w:hAnsi="Arial" w:cs="Arial"/>
          <w:sz w:val="24"/>
          <w:szCs w:val="24"/>
          <w:lang/>
        </w:rPr>
        <w:t>.</w:t>
      </w:r>
      <w:r w:rsidRPr="00224D2B">
        <w:rPr>
          <w:rFonts w:ascii="Arial" w:hAnsi="Arial" w:cs="Arial"/>
          <w:sz w:val="24"/>
          <w:szCs w:val="24"/>
          <w:lang/>
        </w:rPr>
        <w:t xml:space="preserve"> </w:t>
      </w:r>
      <w:r w:rsidRPr="00D20734">
        <w:rPr>
          <w:rFonts w:ascii="Arial" w:hAnsi="Arial" w:cs="Arial"/>
          <w:sz w:val="24"/>
          <w:szCs w:val="24"/>
          <w:lang/>
        </w:rPr>
        <w:t xml:space="preserve">В настоящее время завершены строительные работы по возведению производственного корпуса, ведется монтаж оборудования. </w:t>
      </w:r>
    </w:p>
    <w:p w:rsidR="00280F5E" w:rsidRDefault="00280F5E" w:rsidP="00F74A4E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Продукцией завода станут </w:t>
      </w:r>
      <w:r w:rsidRPr="00294A16">
        <w:rPr>
          <w:rFonts w:ascii="Arial" w:hAnsi="Arial" w:cs="Arial"/>
          <w:sz w:val="24"/>
          <w:szCs w:val="24"/>
        </w:rPr>
        <w:t>штампосварны</w:t>
      </w:r>
      <w:r>
        <w:rPr>
          <w:rFonts w:ascii="Arial" w:hAnsi="Arial" w:cs="Arial"/>
          <w:sz w:val="24"/>
          <w:szCs w:val="24"/>
          <w:lang/>
        </w:rPr>
        <w:t>е</w:t>
      </w:r>
      <w:r w:rsidRPr="00294A16">
        <w:rPr>
          <w:rFonts w:ascii="Arial" w:hAnsi="Arial" w:cs="Arial"/>
          <w:sz w:val="24"/>
          <w:szCs w:val="24"/>
        </w:rPr>
        <w:t xml:space="preserve"> детал</w:t>
      </w:r>
      <w:r>
        <w:rPr>
          <w:rFonts w:ascii="Arial" w:hAnsi="Arial" w:cs="Arial"/>
          <w:sz w:val="24"/>
          <w:szCs w:val="24"/>
          <w:lang/>
        </w:rPr>
        <w:t>и</w:t>
      </w:r>
      <w:r w:rsidRPr="00294A16">
        <w:rPr>
          <w:rFonts w:ascii="Arial" w:hAnsi="Arial" w:cs="Arial"/>
          <w:sz w:val="24"/>
          <w:szCs w:val="24"/>
        </w:rPr>
        <w:t xml:space="preserve"> трубопроводов (ШСДТ)</w:t>
      </w:r>
      <w:r>
        <w:rPr>
          <w:rFonts w:ascii="Arial" w:hAnsi="Arial" w:cs="Arial"/>
          <w:sz w:val="24"/>
          <w:szCs w:val="24"/>
          <w:lang/>
        </w:rPr>
        <w:t xml:space="preserve">, в первую очередь – отводы </w:t>
      </w:r>
      <w:r w:rsidRPr="00294A16">
        <w:rPr>
          <w:rFonts w:ascii="Arial" w:hAnsi="Arial" w:cs="Arial"/>
          <w:sz w:val="24"/>
          <w:szCs w:val="24"/>
        </w:rPr>
        <w:t>для поворота трубопровода в нужном направлении</w:t>
      </w:r>
      <w:r>
        <w:rPr>
          <w:rFonts w:ascii="Arial" w:hAnsi="Arial" w:cs="Arial"/>
          <w:sz w:val="24"/>
          <w:szCs w:val="24"/>
          <w:lang/>
        </w:rPr>
        <w:t xml:space="preserve"> и т</w:t>
      </w:r>
      <w:r w:rsidRPr="00294A16">
        <w:rPr>
          <w:rFonts w:ascii="Arial" w:hAnsi="Arial" w:cs="Arial"/>
          <w:sz w:val="24"/>
          <w:szCs w:val="24"/>
        </w:rPr>
        <w:t>ройники для сооружения ответвлени</w:t>
      </w:r>
      <w:r>
        <w:rPr>
          <w:rFonts w:ascii="Arial" w:hAnsi="Arial" w:cs="Arial"/>
          <w:sz w:val="24"/>
          <w:szCs w:val="24"/>
          <w:lang/>
        </w:rPr>
        <w:t xml:space="preserve">й, а также детали для герметизации трубопровода и </w:t>
      </w:r>
      <w:r w:rsidRPr="00294A16">
        <w:rPr>
          <w:rFonts w:ascii="Arial" w:hAnsi="Arial" w:cs="Arial"/>
          <w:sz w:val="24"/>
          <w:szCs w:val="24"/>
        </w:rPr>
        <w:t xml:space="preserve">перехода с одного диаметра </w:t>
      </w:r>
      <w:r>
        <w:rPr>
          <w:rFonts w:ascii="Arial" w:hAnsi="Arial" w:cs="Arial"/>
          <w:sz w:val="24"/>
          <w:szCs w:val="24"/>
          <w:lang/>
        </w:rPr>
        <w:t xml:space="preserve">трубопровода </w:t>
      </w:r>
      <w:r w:rsidRPr="00294A16">
        <w:rPr>
          <w:rFonts w:ascii="Arial" w:hAnsi="Arial" w:cs="Arial"/>
          <w:sz w:val="24"/>
          <w:szCs w:val="24"/>
        </w:rPr>
        <w:t>на другой</w:t>
      </w:r>
      <w:r>
        <w:rPr>
          <w:rFonts w:ascii="Arial" w:hAnsi="Arial" w:cs="Arial"/>
          <w:sz w:val="24"/>
          <w:szCs w:val="24"/>
          <w:lang/>
        </w:rPr>
        <w:t xml:space="preserve">. </w:t>
      </w:r>
      <w:r w:rsidRPr="00294A16">
        <w:rPr>
          <w:rFonts w:ascii="Arial" w:hAnsi="Arial" w:cs="Arial"/>
          <w:sz w:val="24"/>
          <w:szCs w:val="24"/>
          <w:lang/>
        </w:rPr>
        <w:t>Ежегодн</w:t>
      </w:r>
      <w:r>
        <w:rPr>
          <w:rFonts w:ascii="Arial" w:hAnsi="Arial" w:cs="Arial"/>
          <w:sz w:val="24"/>
          <w:szCs w:val="24"/>
          <w:lang/>
        </w:rPr>
        <w:t>о</w:t>
      </w:r>
      <w:r w:rsidRPr="00294A16">
        <w:rPr>
          <w:rFonts w:ascii="Arial" w:hAnsi="Arial" w:cs="Arial"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  <w:lang/>
        </w:rPr>
        <w:t xml:space="preserve">новый завод сможет выпускать </w:t>
      </w:r>
      <w:r w:rsidRPr="00294A16">
        <w:rPr>
          <w:rFonts w:ascii="Arial" w:hAnsi="Arial" w:cs="Arial"/>
          <w:sz w:val="24"/>
          <w:szCs w:val="24"/>
          <w:lang/>
        </w:rPr>
        <w:t xml:space="preserve">до </w:t>
      </w:r>
      <w:r w:rsidRPr="00294A16">
        <w:rPr>
          <w:rFonts w:ascii="Arial" w:hAnsi="Arial" w:cs="Arial"/>
          <w:sz w:val="24"/>
          <w:szCs w:val="24"/>
        </w:rPr>
        <w:t>10 000 тонн деталей</w:t>
      </w:r>
      <w:r>
        <w:rPr>
          <w:rFonts w:ascii="Arial" w:hAnsi="Arial" w:cs="Arial"/>
          <w:sz w:val="24"/>
          <w:szCs w:val="24"/>
          <w:lang/>
        </w:rPr>
        <w:t>.</w:t>
      </w:r>
    </w:p>
    <w:p w:rsidR="00280F5E" w:rsidRPr="005D6695" w:rsidRDefault="00280F5E" w:rsidP="008563A9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 w:rsidRPr="00375B68">
        <w:rPr>
          <w:rFonts w:ascii="Arial" w:hAnsi="Arial" w:cs="Arial"/>
          <w:sz w:val="24"/>
          <w:szCs w:val="24"/>
        </w:rPr>
        <w:t>По итогам 201</w:t>
      </w:r>
      <w:r w:rsidRPr="00375B68">
        <w:rPr>
          <w:rFonts w:ascii="Arial" w:hAnsi="Arial" w:cs="Arial"/>
          <w:sz w:val="24"/>
          <w:szCs w:val="24"/>
          <w:lang/>
        </w:rPr>
        <w:t>4</w:t>
      </w:r>
      <w:r w:rsidRPr="00375B68">
        <w:rPr>
          <w:rFonts w:ascii="Arial" w:hAnsi="Arial" w:cs="Arial"/>
          <w:sz w:val="24"/>
          <w:szCs w:val="24"/>
        </w:rPr>
        <w:t xml:space="preserve"> года объем рынка ШСДТ в России и СНГ составил</w:t>
      </w:r>
      <w:r>
        <w:rPr>
          <w:rFonts w:ascii="Arial" w:hAnsi="Arial" w:cs="Arial"/>
          <w:sz w:val="24"/>
          <w:szCs w:val="24"/>
          <w:lang/>
        </w:rPr>
        <w:t xml:space="preserve"> 5,5 млрд</w:t>
      </w:r>
      <w:r w:rsidRPr="00375B68">
        <w:rPr>
          <w:rFonts w:ascii="Arial" w:hAnsi="Arial" w:cs="Arial"/>
          <w:sz w:val="24"/>
          <w:szCs w:val="24"/>
          <w:lang/>
        </w:rPr>
        <w:t xml:space="preserve"> рублей </w:t>
      </w:r>
      <w:r>
        <w:rPr>
          <w:rFonts w:ascii="Arial" w:hAnsi="Arial" w:cs="Arial"/>
          <w:sz w:val="24"/>
          <w:szCs w:val="24"/>
          <w:lang/>
        </w:rPr>
        <w:t>с прогнозом на</w:t>
      </w:r>
      <w:r w:rsidRPr="00375B68">
        <w:rPr>
          <w:rFonts w:ascii="Arial" w:hAnsi="Arial" w:cs="Arial"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устойчивый</w:t>
      </w:r>
      <w:r w:rsidRPr="00375B68">
        <w:rPr>
          <w:rFonts w:ascii="Arial" w:hAnsi="Arial" w:cs="Arial"/>
          <w:sz w:val="24"/>
          <w:szCs w:val="24"/>
          <w:lang/>
        </w:rPr>
        <w:t xml:space="preserve"> рост. </w:t>
      </w:r>
      <w:r w:rsidRPr="00375B68">
        <w:rPr>
          <w:rFonts w:ascii="Arial" w:hAnsi="Arial" w:cs="Arial"/>
          <w:sz w:val="24"/>
          <w:szCs w:val="24"/>
        </w:rPr>
        <w:t>Кл</w:t>
      </w:r>
      <w:r>
        <w:rPr>
          <w:rFonts w:ascii="Arial" w:hAnsi="Arial" w:cs="Arial"/>
          <w:sz w:val="24"/>
          <w:szCs w:val="24"/>
        </w:rPr>
        <w:t>ючевыми потребителями ШСДТ являются вертикально</w:t>
      </w:r>
      <w:r>
        <w:rPr>
          <w:rFonts w:ascii="Arial" w:hAnsi="Arial" w:cs="Arial"/>
          <w:sz w:val="24"/>
          <w:szCs w:val="24"/>
          <w:lang/>
        </w:rPr>
        <w:t>-</w:t>
      </w:r>
      <w:r>
        <w:rPr>
          <w:rFonts w:ascii="Arial" w:hAnsi="Arial" w:cs="Arial"/>
          <w:sz w:val="24"/>
          <w:szCs w:val="24"/>
        </w:rPr>
        <w:t xml:space="preserve">интегрированные нефтяные </w:t>
      </w:r>
      <w:r>
        <w:rPr>
          <w:rFonts w:ascii="Arial" w:hAnsi="Arial" w:cs="Arial"/>
          <w:sz w:val="24"/>
          <w:szCs w:val="24"/>
          <w:lang/>
        </w:rPr>
        <w:t xml:space="preserve">и газодобывающие </w:t>
      </w:r>
      <w:r>
        <w:rPr>
          <w:rFonts w:ascii="Arial" w:hAnsi="Arial" w:cs="Arial"/>
          <w:sz w:val="24"/>
          <w:szCs w:val="24"/>
        </w:rPr>
        <w:t>компании, а также операторы трубопроводных проектов</w:t>
      </w:r>
      <w:r>
        <w:rPr>
          <w:rFonts w:ascii="Arial" w:hAnsi="Arial" w:cs="Arial"/>
          <w:sz w:val="24"/>
          <w:szCs w:val="24"/>
          <w:lang/>
        </w:rPr>
        <w:t xml:space="preserve">. В их числе </w:t>
      </w:r>
      <w:r w:rsidRPr="00D20734">
        <w:rPr>
          <w:rFonts w:ascii="Arial" w:hAnsi="Arial" w:cs="Arial"/>
          <w:sz w:val="24"/>
          <w:szCs w:val="24"/>
          <w:lang/>
        </w:rPr>
        <w:t>«Газпром» и «Транснефть»</w:t>
      </w:r>
      <w:r>
        <w:rPr>
          <w:rFonts w:ascii="Arial" w:hAnsi="Arial" w:cs="Arial"/>
          <w:sz w:val="24"/>
          <w:szCs w:val="24"/>
        </w:rPr>
        <w:t>.</w:t>
      </w:r>
      <w:r w:rsidRPr="005D6695">
        <w:rPr>
          <w:rFonts w:ascii="Arial" w:hAnsi="Arial" w:cs="Arial"/>
          <w:sz w:val="24"/>
          <w:szCs w:val="24"/>
          <w:lang/>
        </w:rPr>
        <w:t xml:space="preserve"> </w:t>
      </w:r>
    </w:p>
    <w:p w:rsidR="00280F5E" w:rsidRDefault="00280F5E" w:rsidP="009827E1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Совместное </w:t>
      </w:r>
      <w:r>
        <w:rPr>
          <w:rFonts w:ascii="Arial" w:hAnsi="Arial" w:cs="Arial"/>
          <w:sz w:val="24"/>
          <w:szCs w:val="24"/>
        </w:rPr>
        <w:t xml:space="preserve">предприятие </w:t>
      </w:r>
      <w:r>
        <w:rPr>
          <w:rFonts w:ascii="Arial" w:hAnsi="Arial" w:cs="Arial"/>
          <w:sz w:val="24"/>
          <w:szCs w:val="24"/>
          <w:lang/>
        </w:rPr>
        <w:t xml:space="preserve">ЧТПЗ и РОСНАНО </w:t>
      </w:r>
      <w:r>
        <w:rPr>
          <w:rFonts w:ascii="Arial" w:hAnsi="Arial" w:cs="Arial"/>
          <w:sz w:val="24"/>
          <w:szCs w:val="24"/>
        </w:rPr>
        <w:t xml:space="preserve">будет обладать уникальными технологическими преимуществами, </w:t>
      </w:r>
      <w:r>
        <w:rPr>
          <w:rFonts w:ascii="Arial" w:hAnsi="Arial" w:cs="Arial"/>
          <w:sz w:val="24"/>
          <w:szCs w:val="24"/>
          <w:lang/>
        </w:rPr>
        <w:t>которые позволят обеспечить мировые стандарты</w:t>
      </w:r>
      <w:r>
        <w:rPr>
          <w:rFonts w:ascii="Arial" w:hAnsi="Arial" w:cs="Arial"/>
          <w:sz w:val="24"/>
          <w:szCs w:val="24"/>
        </w:rPr>
        <w:t xml:space="preserve"> качеств</w:t>
      </w:r>
      <w:r>
        <w:rPr>
          <w:rFonts w:ascii="Arial" w:hAnsi="Arial" w:cs="Arial"/>
          <w:sz w:val="24"/>
          <w:szCs w:val="24"/>
          <w:lang/>
        </w:rPr>
        <w:t>а</w:t>
      </w:r>
      <w:r>
        <w:rPr>
          <w:rFonts w:ascii="Arial" w:hAnsi="Arial" w:cs="Arial"/>
          <w:sz w:val="24"/>
          <w:szCs w:val="24"/>
        </w:rPr>
        <w:t xml:space="preserve"> при конкурентоспособной себестоимости и минимальных сроках поставки</w:t>
      </w:r>
      <w:r>
        <w:rPr>
          <w:rFonts w:ascii="Arial" w:hAnsi="Arial" w:cs="Arial"/>
          <w:sz w:val="24"/>
          <w:szCs w:val="24"/>
          <w:lang/>
        </w:rPr>
        <w:t xml:space="preserve">. Использование инновационных наноструктурированных материалов для сварки деталей и упрочнения сварного шва гарантирует продукции «Этерно» максимально высокие </w:t>
      </w:r>
      <w:r w:rsidRPr="00101986">
        <w:rPr>
          <w:rFonts w:ascii="Arial" w:hAnsi="Arial" w:cs="Arial"/>
          <w:sz w:val="24"/>
          <w:szCs w:val="24"/>
          <w:lang/>
        </w:rPr>
        <w:t>характеристики</w:t>
      </w:r>
      <w:r>
        <w:rPr>
          <w:rFonts w:ascii="Arial" w:hAnsi="Arial" w:cs="Arial"/>
          <w:sz w:val="24"/>
          <w:szCs w:val="24"/>
          <w:lang/>
        </w:rPr>
        <w:t xml:space="preserve">. Кроме того, для нового завода был специально разработан целый ряд </w:t>
      </w:r>
      <w:r>
        <w:rPr>
          <w:rFonts w:ascii="Arial" w:hAnsi="Arial" w:cs="Arial"/>
          <w:sz w:val="24"/>
          <w:szCs w:val="24"/>
        </w:rPr>
        <w:t>технологических процессов</w:t>
      </w:r>
      <w:r>
        <w:rPr>
          <w:rFonts w:ascii="Arial" w:hAnsi="Arial" w:cs="Arial"/>
          <w:sz w:val="24"/>
          <w:szCs w:val="24"/>
          <w:lang/>
        </w:rPr>
        <w:t>, среди которых:</w:t>
      </w:r>
    </w:p>
    <w:p w:rsidR="00280F5E" w:rsidRDefault="00280F5E" w:rsidP="00ED5DDF">
      <w:pPr>
        <w:pStyle w:val="PlainTex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100% входной контроль химического состава листа на складе; </w:t>
      </w:r>
    </w:p>
    <w:p w:rsidR="00280F5E" w:rsidRDefault="00280F5E" w:rsidP="00ED5DDF">
      <w:pPr>
        <w:pStyle w:val="PlainTex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автоматическая сварка под флюсом </w:t>
      </w:r>
      <w:r>
        <w:rPr>
          <w:rFonts w:ascii="Arial" w:hAnsi="Arial" w:cs="Arial"/>
          <w:sz w:val="24"/>
          <w:szCs w:val="24"/>
          <w:lang/>
        </w:rPr>
        <w:t xml:space="preserve">с нанодобавками </w:t>
      </w:r>
      <w:r>
        <w:rPr>
          <w:rFonts w:ascii="Arial" w:hAnsi="Arial" w:cs="Arial"/>
          <w:sz w:val="24"/>
          <w:szCs w:val="24"/>
        </w:rPr>
        <w:t xml:space="preserve">с использованием многофункциональных сварочных комплексов, работающих в </w:t>
      </w:r>
      <w:r>
        <w:rPr>
          <w:rFonts w:ascii="Arial" w:hAnsi="Arial" w:cs="Arial"/>
          <w:sz w:val="24"/>
          <w:szCs w:val="24"/>
          <w:lang/>
        </w:rPr>
        <w:t xml:space="preserve">круглосуточном </w:t>
      </w:r>
      <w:r>
        <w:rPr>
          <w:rFonts w:ascii="Arial" w:hAnsi="Arial" w:cs="Arial"/>
          <w:sz w:val="24"/>
          <w:szCs w:val="24"/>
        </w:rPr>
        <w:t xml:space="preserve">режиме; </w:t>
      </w:r>
    </w:p>
    <w:p w:rsidR="00280F5E" w:rsidRDefault="00280F5E" w:rsidP="00ED5DDF">
      <w:pPr>
        <w:pStyle w:val="PlainTex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механическая обработка деталей на универсальных обрабатывающих центрах с ЧПУ, позволяющих обрабатывать более 2000 наименований деталей; </w:t>
      </w:r>
    </w:p>
    <w:p w:rsidR="00280F5E" w:rsidRDefault="00280F5E" w:rsidP="00ED5DDF">
      <w:pPr>
        <w:pStyle w:val="PlainTex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комплексная термическая обработка, </w:t>
      </w:r>
      <w:r>
        <w:rPr>
          <w:rFonts w:ascii="Arial" w:hAnsi="Arial" w:cs="Arial"/>
          <w:sz w:val="24"/>
          <w:szCs w:val="24"/>
          <w:lang/>
        </w:rPr>
        <w:t xml:space="preserve">которая обеспечит готовым изделиям </w:t>
      </w:r>
      <w:r>
        <w:rPr>
          <w:rFonts w:ascii="Arial" w:hAnsi="Arial" w:cs="Arial"/>
          <w:sz w:val="24"/>
          <w:szCs w:val="24"/>
        </w:rPr>
        <w:t>уникальны</w:t>
      </w:r>
      <w:r>
        <w:rPr>
          <w:rFonts w:ascii="Arial" w:hAnsi="Arial" w:cs="Arial"/>
          <w:sz w:val="24"/>
          <w:szCs w:val="24"/>
          <w:lang/>
        </w:rPr>
        <w:t>е</w:t>
      </w:r>
      <w:r>
        <w:rPr>
          <w:rFonts w:ascii="Arial" w:hAnsi="Arial" w:cs="Arial"/>
          <w:sz w:val="24"/>
          <w:szCs w:val="24"/>
        </w:rPr>
        <w:t xml:space="preserve"> эксплуатационны</w:t>
      </w:r>
      <w:r>
        <w:rPr>
          <w:rFonts w:ascii="Arial" w:hAnsi="Arial" w:cs="Arial"/>
          <w:sz w:val="24"/>
          <w:szCs w:val="24"/>
          <w:lang/>
        </w:rPr>
        <w:t>е</w:t>
      </w:r>
      <w:r>
        <w:rPr>
          <w:rFonts w:ascii="Arial" w:hAnsi="Arial" w:cs="Arial"/>
          <w:sz w:val="24"/>
          <w:szCs w:val="24"/>
        </w:rPr>
        <w:t xml:space="preserve"> характеристик</w:t>
      </w:r>
      <w:r>
        <w:rPr>
          <w:rFonts w:ascii="Arial" w:hAnsi="Arial" w:cs="Arial"/>
          <w:sz w:val="24"/>
          <w:szCs w:val="24"/>
          <w:lang/>
        </w:rPr>
        <w:t>и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80F5E" w:rsidRDefault="00280F5E" w:rsidP="00ED5DDF">
      <w:pPr>
        <w:pStyle w:val="PlainTex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автоматизированный радиографический контроль сварных соединений. </w:t>
      </w:r>
    </w:p>
    <w:p w:rsidR="00280F5E" w:rsidRDefault="00280F5E" w:rsidP="008563A9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Снижению себестоимости продукции будут способствовать </w:t>
      </w:r>
      <w:r>
        <w:rPr>
          <w:rFonts w:ascii="Arial" w:hAnsi="Arial" w:cs="Arial"/>
          <w:sz w:val="24"/>
          <w:szCs w:val="24"/>
          <w:lang/>
        </w:rPr>
        <w:t xml:space="preserve">также </w:t>
      </w:r>
      <w:r>
        <w:rPr>
          <w:rFonts w:ascii="Arial" w:hAnsi="Arial" w:cs="Arial"/>
          <w:sz w:val="24"/>
          <w:szCs w:val="24"/>
        </w:rPr>
        <w:t xml:space="preserve">эффективная производственная логистика и </w:t>
      </w:r>
      <w:r>
        <w:rPr>
          <w:rFonts w:ascii="Arial" w:hAnsi="Arial" w:cs="Arial"/>
          <w:sz w:val="24"/>
          <w:szCs w:val="24"/>
          <w:lang/>
        </w:rPr>
        <w:t xml:space="preserve">высокий уровень </w:t>
      </w:r>
      <w:r>
        <w:rPr>
          <w:rFonts w:ascii="Arial" w:hAnsi="Arial" w:cs="Arial"/>
          <w:sz w:val="24"/>
          <w:szCs w:val="24"/>
        </w:rPr>
        <w:t>планировани</w:t>
      </w:r>
      <w:r>
        <w:rPr>
          <w:rFonts w:ascii="Arial" w:hAnsi="Arial" w:cs="Arial"/>
          <w:sz w:val="24"/>
          <w:szCs w:val="24"/>
          <w:lang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 xml:space="preserve">работы, которые обеспечит </w:t>
      </w:r>
      <w:r>
        <w:rPr>
          <w:rFonts w:ascii="Arial" w:hAnsi="Arial" w:cs="Arial"/>
          <w:sz w:val="24"/>
          <w:szCs w:val="24"/>
        </w:rPr>
        <w:t>внедрени</w:t>
      </w:r>
      <w:r>
        <w:rPr>
          <w:rFonts w:ascii="Arial" w:hAnsi="Arial" w:cs="Arial"/>
          <w:sz w:val="24"/>
          <w:szCs w:val="24"/>
          <w:lang/>
        </w:rPr>
        <w:t>е</w:t>
      </w:r>
      <w:r>
        <w:rPr>
          <w:rFonts w:ascii="Arial" w:hAnsi="Arial" w:cs="Arial"/>
          <w:sz w:val="24"/>
          <w:szCs w:val="24"/>
        </w:rPr>
        <w:t xml:space="preserve"> автоматизированной системы управления производством </w:t>
      </w:r>
      <w:r>
        <w:rPr>
          <w:rFonts w:ascii="Arial" w:hAnsi="Arial" w:cs="Arial"/>
          <w:sz w:val="24"/>
          <w:szCs w:val="24"/>
          <w:lang w:val="en-US"/>
        </w:rPr>
        <w:t>HYDRA</w:t>
      </w:r>
      <w:r>
        <w:rPr>
          <w:rFonts w:ascii="Arial" w:hAnsi="Arial" w:cs="Arial"/>
          <w:sz w:val="24"/>
          <w:szCs w:val="24"/>
        </w:rPr>
        <w:t xml:space="preserve">, разработанной компанией </w:t>
      </w:r>
      <w:r>
        <w:rPr>
          <w:rFonts w:ascii="Arial" w:hAnsi="Arial" w:cs="Arial"/>
          <w:sz w:val="24"/>
          <w:szCs w:val="24"/>
          <w:lang w:val="en-US"/>
        </w:rPr>
        <w:t>MPDV</w:t>
      </w:r>
      <w:r>
        <w:rPr>
          <w:rFonts w:ascii="Arial" w:hAnsi="Arial" w:cs="Arial"/>
          <w:sz w:val="24"/>
          <w:szCs w:val="24"/>
        </w:rPr>
        <w:t xml:space="preserve"> (Германия).</w:t>
      </w:r>
      <w:r>
        <w:rPr>
          <w:rFonts w:ascii="Arial" w:hAnsi="Arial" w:cs="Arial"/>
          <w:sz w:val="24"/>
          <w:szCs w:val="24"/>
          <w:lang/>
        </w:rPr>
        <w:t xml:space="preserve"> </w:t>
      </w:r>
    </w:p>
    <w:p w:rsidR="00280F5E" w:rsidRDefault="00280F5E" w:rsidP="008563A9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 xml:space="preserve">Поставщиками оборудования для нового </w:t>
      </w:r>
      <w:r>
        <w:rPr>
          <w:rFonts w:ascii="Arial" w:hAnsi="Arial" w:cs="Arial"/>
          <w:sz w:val="24"/>
          <w:szCs w:val="24"/>
          <w:lang/>
        </w:rPr>
        <w:t>завода</w:t>
      </w:r>
      <w:r>
        <w:rPr>
          <w:rFonts w:ascii="Arial" w:hAnsi="Arial" w:cs="Arial"/>
          <w:sz w:val="24"/>
          <w:szCs w:val="24"/>
        </w:rPr>
        <w:t xml:space="preserve"> выступили ведущие мировые производители</w:t>
      </w:r>
      <w:r>
        <w:rPr>
          <w:rFonts w:ascii="Arial" w:hAnsi="Arial" w:cs="Arial"/>
          <w:sz w:val="24"/>
          <w:szCs w:val="24"/>
          <w:lang/>
        </w:rPr>
        <w:t xml:space="preserve">, среди которых </w:t>
      </w:r>
      <w:r>
        <w:rPr>
          <w:rFonts w:ascii="Arial" w:hAnsi="Arial" w:cs="Arial"/>
          <w:sz w:val="24"/>
          <w:szCs w:val="24"/>
          <w:lang w:val="en-US"/>
        </w:rPr>
        <w:t>ESAB</w:t>
      </w:r>
      <w:r>
        <w:rPr>
          <w:rFonts w:ascii="Arial" w:hAnsi="Arial" w:cs="Arial"/>
          <w:sz w:val="24"/>
          <w:szCs w:val="24"/>
        </w:rPr>
        <w:t xml:space="preserve"> (Швеция), </w:t>
      </w:r>
      <w:r>
        <w:rPr>
          <w:rFonts w:ascii="Arial" w:hAnsi="Arial" w:cs="Arial"/>
          <w:sz w:val="24"/>
          <w:szCs w:val="24"/>
          <w:lang w:val="en-US"/>
        </w:rPr>
        <w:t>HAEUSLER</w:t>
      </w:r>
      <w:r>
        <w:rPr>
          <w:rFonts w:ascii="Arial" w:hAnsi="Arial" w:cs="Arial"/>
          <w:sz w:val="24"/>
          <w:szCs w:val="24"/>
        </w:rPr>
        <w:t xml:space="preserve"> (Швейцария), </w:t>
      </w:r>
      <w:r>
        <w:rPr>
          <w:rFonts w:ascii="Arial" w:hAnsi="Arial" w:cs="Arial"/>
          <w:sz w:val="24"/>
          <w:szCs w:val="24"/>
          <w:lang w:val="en-US"/>
        </w:rPr>
        <w:t>SKEM</w:t>
      </w:r>
      <w:r>
        <w:rPr>
          <w:rFonts w:ascii="Arial" w:hAnsi="Arial" w:cs="Arial"/>
          <w:sz w:val="24"/>
          <w:szCs w:val="24"/>
        </w:rPr>
        <w:t xml:space="preserve"> (Южная Корея), </w:t>
      </w:r>
      <w:r>
        <w:rPr>
          <w:rFonts w:ascii="Arial" w:hAnsi="Arial" w:cs="Arial"/>
          <w:sz w:val="24"/>
          <w:szCs w:val="24"/>
          <w:lang w:val="en-US"/>
        </w:rPr>
        <w:t>LOI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Poland</w:t>
      </w:r>
      <w:r>
        <w:rPr>
          <w:rFonts w:ascii="Arial" w:hAnsi="Arial" w:cs="Arial"/>
          <w:sz w:val="24"/>
          <w:szCs w:val="24"/>
        </w:rPr>
        <w:t xml:space="preserve"> (Польша). </w:t>
      </w:r>
    </w:p>
    <w:p w:rsidR="00280F5E" w:rsidRPr="002256F8" w:rsidRDefault="00280F5E" w:rsidP="00A76967">
      <w:pPr>
        <w:pStyle w:val="PlainText"/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  <w:lang/>
        </w:rPr>
        <w:t xml:space="preserve">Запуск </w:t>
      </w:r>
      <w:r>
        <w:rPr>
          <w:rFonts w:ascii="Arial" w:hAnsi="Arial" w:cs="Arial"/>
          <w:sz w:val="24"/>
          <w:szCs w:val="24"/>
        </w:rPr>
        <w:t xml:space="preserve">проекта предоставит группе ЧТПЗ возможность расширить продуктовую линейку, создаст синергетический эффект внутри компании за счет обеспечения собственными комплектующими производства монтажных узлов трубопроводов на заводе СОТ в Челябинске и </w:t>
      </w:r>
      <w:r w:rsidRPr="002256F8">
        <w:rPr>
          <w:rFonts w:ascii="Arial" w:hAnsi="Arial" w:cs="Arial"/>
          <w:sz w:val="24"/>
          <w:szCs w:val="24"/>
        </w:rPr>
        <w:t>загрузки мощностей по нанесению антикоррозионного покрытия</w:t>
      </w:r>
      <w:r>
        <w:rPr>
          <w:rFonts w:ascii="Arial" w:hAnsi="Arial" w:cs="Arial"/>
          <w:sz w:val="24"/>
          <w:szCs w:val="24"/>
          <w:lang/>
        </w:rPr>
        <w:t>.</w:t>
      </w:r>
      <w:r w:rsidRPr="00225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А</w:t>
      </w:r>
      <w:r w:rsidRPr="002256F8">
        <w:rPr>
          <w:rFonts w:ascii="Arial" w:hAnsi="Arial" w:cs="Arial"/>
          <w:sz w:val="24"/>
          <w:szCs w:val="24"/>
        </w:rPr>
        <w:t xml:space="preserve"> в конечном счете позволит группе участвовать в </w:t>
      </w:r>
      <w:r>
        <w:rPr>
          <w:rFonts w:ascii="Arial" w:hAnsi="Arial" w:cs="Arial"/>
          <w:sz w:val="24"/>
          <w:szCs w:val="24"/>
          <w:lang/>
        </w:rPr>
        <w:t xml:space="preserve">комплексных </w:t>
      </w:r>
      <w:r w:rsidRPr="002256F8">
        <w:rPr>
          <w:rFonts w:ascii="Arial" w:hAnsi="Arial" w:cs="Arial"/>
          <w:sz w:val="24"/>
          <w:szCs w:val="24"/>
        </w:rPr>
        <w:t>поставках для трубопроводных проектов на территории России и стран СНГ</w:t>
      </w:r>
      <w:r>
        <w:rPr>
          <w:rFonts w:ascii="Arial" w:hAnsi="Arial" w:cs="Arial"/>
          <w:sz w:val="24"/>
          <w:szCs w:val="24"/>
          <w:lang/>
        </w:rPr>
        <w:t xml:space="preserve"> с перспективой экспорта в дальнее зарубежье</w:t>
      </w:r>
      <w:r w:rsidRPr="002256F8">
        <w:rPr>
          <w:rFonts w:ascii="Arial" w:hAnsi="Arial" w:cs="Arial"/>
          <w:sz w:val="24"/>
          <w:szCs w:val="24"/>
        </w:rPr>
        <w:t>»</w:t>
      </w:r>
      <w:r w:rsidRPr="002256F8">
        <w:rPr>
          <w:rFonts w:ascii="Arial" w:hAnsi="Arial" w:cs="Arial"/>
          <w:sz w:val="24"/>
          <w:szCs w:val="24"/>
          <w:lang/>
        </w:rPr>
        <w:t>, – отметил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Pr="002256F8">
        <w:rPr>
          <w:rFonts w:ascii="Arial" w:hAnsi="Arial" w:cs="Arial"/>
          <w:sz w:val="24"/>
          <w:szCs w:val="24"/>
          <w:lang/>
        </w:rPr>
        <w:t xml:space="preserve"> генеральный </w:t>
      </w:r>
      <w:r w:rsidRPr="002256F8">
        <w:rPr>
          <w:rFonts w:ascii="Arial" w:hAnsi="Arial" w:cs="Arial"/>
          <w:sz w:val="24"/>
          <w:szCs w:val="24"/>
        </w:rPr>
        <w:t xml:space="preserve">директор </w:t>
      </w:r>
      <w:r>
        <w:rPr>
          <w:rFonts w:ascii="Arial" w:hAnsi="Arial" w:cs="Arial"/>
          <w:sz w:val="24"/>
          <w:szCs w:val="24"/>
          <w:lang/>
        </w:rPr>
        <w:t xml:space="preserve">ГК «Римера» (входит в группу ЧТПЗ)  </w:t>
      </w:r>
      <w:r w:rsidRPr="008E2C34">
        <w:rPr>
          <w:rFonts w:ascii="Arial" w:hAnsi="Arial" w:cs="Arial"/>
          <w:b/>
          <w:bCs/>
          <w:sz w:val="24"/>
          <w:szCs w:val="24"/>
        </w:rPr>
        <w:t>Витали</w:t>
      </w:r>
      <w:r w:rsidRPr="008E2C34">
        <w:rPr>
          <w:rFonts w:ascii="Arial" w:hAnsi="Arial" w:cs="Arial"/>
          <w:b/>
          <w:bCs/>
          <w:sz w:val="24"/>
          <w:szCs w:val="24"/>
          <w:lang/>
        </w:rPr>
        <w:t>й</w:t>
      </w:r>
      <w:r w:rsidRPr="008E2C34">
        <w:rPr>
          <w:rFonts w:ascii="Arial" w:hAnsi="Arial" w:cs="Arial"/>
          <w:b/>
          <w:bCs/>
          <w:sz w:val="24"/>
          <w:szCs w:val="24"/>
        </w:rPr>
        <w:t xml:space="preserve"> Садыков</w:t>
      </w:r>
      <w:r w:rsidRPr="002256F8">
        <w:rPr>
          <w:rFonts w:ascii="Arial" w:hAnsi="Arial" w:cs="Arial"/>
          <w:sz w:val="24"/>
          <w:szCs w:val="24"/>
          <w:lang/>
        </w:rPr>
        <w:t>.</w:t>
      </w:r>
    </w:p>
    <w:p w:rsidR="00280F5E" w:rsidRDefault="00280F5E" w:rsidP="00BF723F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2256F8">
        <w:rPr>
          <w:rFonts w:ascii="Arial" w:hAnsi="Arial" w:cs="Arial"/>
          <w:sz w:val="24"/>
          <w:szCs w:val="24"/>
          <w:lang w:val="ru-RU"/>
        </w:rPr>
        <w:t xml:space="preserve">«Металлургия </w:t>
      </w:r>
      <w:r>
        <w:rPr>
          <w:rFonts w:ascii="Arial" w:hAnsi="Arial" w:cs="Arial"/>
          <w:sz w:val="24"/>
          <w:szCs w:val="24"/>
          <w:lang w:val="ru-RU"/>
        </w:rPr>
        <w:t xml:space="preserve"> - одна из н</w:t>
      </w:r>
      <w:r w:rsidRPr="002256F8">
        <w:rPr>
          <w:rFonts w:ascii="Arial" w:hAnsi="Arial" w:cs="Arial"/>
          <w:sz w:val="24"/>
          <w:szCs w:val="24"/>
          <w:lang w:val="ru-RU"/>
        </w:rPr>
        <w:t xml:space="preserve">аиболее перспективных </w:t>
      </w:r>
      <w:r>
        <w:rPr>
          <w:rFonts w:ascii="Arial" w:hAnsi="Arial" w:cs="Arial"/>
          <w:sz w:val="24"/>
          <w:szCs w:val="24"/>
          <w:lang w:val="ru-RU"/>
        </w:rPr>
        <w:t xml:space="preserve">отраслей </w:t>
      </w:r>
      <w:r w:rsidRPr="002256F8">
        <w:rPr>
          <w:rFonts w:ascii="Arial" w:hAnsi="Arial" w:cs="Arial"/>
          <w:sz w:val="24"/>
          <w:szCs w:val="24"/>
          <w:lang w:val="ru-RU"/>
        </w:rPr>
        <w:t>для применения нанотехнологий</w:t>
      </w:r>
      <w:r>
        <w:rPr>
          <w:rFonts w:ascii="Arial" w:hAnsi="Arial" w:cs="Arial"/>
          <w:sz w:val="24"/>
          <w:szCs w:val="24"/>
          <w:lang w:val="ru-RU"/>
        </w:rPr>
        <w:t xml:space="preserve"> и эффективного вложения ресурсов в инновации. А когда партнер </w:t>
      </w:r>
      <w:r w:rsidRPr="002256F8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з числа лидеров российской металлургии,</w:t>
      </w:r>
      <w:r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есть полная уверенность в успешном развитии проекта, в том, что</w:t>
      </w:r>
      <w:r>
        <w:rPr>
          <w:rFonts w:ascii="Arial" w:hAnsi="Arial" w:cs="Arial"/>
          <w:sz w:val="24"/>
          <w:szCs w:val="24"/>
          <w:lang w:val="ru-RU"/>
        </w:rPr>
        <w:t xml:space="preserve"> уникальные характеристики новой продукции ЧТПЗ послужат не только снижению зависимости от зарубежных поставщиков, но и конкурентоспособности отечественной продукции на мировом рынке», – сказал управляющий директор по инвестиционной деятельности РОСНАНО </w:t>
      </w:r>
      <w:r w:rsidRPr="008E2C34">
        <w:rPr>
          <w:rFonts w:ascii="Arial" w:hAnsi="Arial" w:cs="Arial"/>
          <w:b/>
          <w:bCs/>
          <w:sz w:val="24"/>
          <w:szCs w:val="24"/>
          <w:lang w:val="ru-RU"/>
        </w:rPr>
        <w:t>Андрей Горьков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280F5E" w:rsidRDefault="00280F5E" w:rsidP="00BF723F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280F5E" w:rsidRDefault="00280F5E" w:rsidP="002E01A2">
      <w:pPr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2E01A2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Справочно:</w:t>
      </w:r>
      <w:bookmarkStart w:id="22" w:name="OLE_LINK23"/>
      <w:bookmarkStart w:id="23" w:name="OLE_LINK24"/>
      <w:bookmarkStart w:id="24" w:name="OLE_LINK5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280F5E" w:rsidRPr="00D35749" w:rsidRDefault="00280F5E" w:rsidP="002E01A2">
      <w:pPr>
        <w:spacing w:before="120" w:after="120" w:line="240" w:lineRule="auto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2E01A2">
        <w:rPr>
          <w:rFonts w:ascii="Arial" w:hAnsi="Arial" w:cs="Arial"/>
          <w:i/>
          <w:iCs/>
          <w:sz w:val="20"/>
          <w:szCs w:val="20"/>
          <w:lang w:val="ru-RU"/>
        </w:rPr>
        <w:t>Группа ЧТПЗ и компания Роснано уже имеют опыт эффективного взаимодействия по разработке новых видов импортозамещающей продукции</w:t>
      </w:r>
      <w:r>
        <w:rPr>
          <w:rFonts w:ascii="Arial" w:hAnsi="Arial" w:cs="Arial"/>
          <w:i/>
          <w:iCs/>
          <w:sz w:val="20"/>
          <w:szCs w:val="20"/>
          <w:lang w:val="ru-RU"/>
        </w:rPr>
        <w:t>: в 2013 году</w:t>
      </w:r>
      <w:r w:rsidRPr="00D35749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ru-RU"/>
        </w:rPr>
        <w:t>ЧТПЗ</w:t>
      </w:r>
      <w:r w:rsidRPr="002E01A2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освоил производство труб большого диаметра с  </w:t>
      </w:r>
      <w:r w:rsidRPr="002E01A2">
        <w:rPr>
          <w:rFonts w:ascii="Arial" w:hAnsi="Arial" w:cs="Arial"/>
          <w:i/>
          <w:iCs/>
          <w:sz w:val="20"/>
          <w:szCs w:val="20"/>
          <w:lang w:val="ru-RU"/>
        </w:rPr>
        <w:t>трехслойным антикоррозионным покрытием на основе отечественных наномодифицированных материалов производства проектной ко</w:t>
      </w:r>
      <w:r>
        <w:rPr>
          <w:rFonts w:ascii="Arial" w:hAnsi="Arial" w:cs="Arial"/>
          <w:i/>
          <w:iCs/>
          <w:sz w:val="20"/>
          <w:szCs w:val="20"/>
          <w:lang w:val="ru-RU"/>
        </w:rPr>
        <w:t>мпании Роснано - ЗАО "Метаклэй"</w:t>
      </w:r>
      <w:r w:rsidRPr="002E01A2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-US"/>
        </w:rPr>
        <w:t>C</w:t>
      </w:r>
      <w:r w:rsidRPr="002E01A2">
        <w:rPr>
          <w:rFonts w:ascii="Arial" w:hAnsi="Arial" w:cs="Arial"/>
          <w:i/>
          <w:iCs/>
          <w:sz w:val="20"/>
          <w:szCs w:val="20"/>
          <w:lang w:val="ru-RU"/>
        </w:rPr>
        <w:t xml:space="preserve"> 2014 </w:t>
      </w:r>
      <w:r>
        <w:rPr>
          <w:rFonts w:ascii="Arial" w:hAnsi="Arial" w:cs="Arial"/>
          <w:i/>
          <w:iCs/>
          <w:sz w:val="20"/>
          <w:szCs w:val="20"/>
          <w:lang w:val="ru-RU"/>
        </w:rPr>
        <w:t>года данная продукция успешно отгружается в адре</w:t>
      </w:r>
      <w:r>
        <w:rPr>
          <w:rFonts w:ascii="Arial" w:hAnsi="Arial" w:cs="Arial"/>
          <w:i/>
          <w:iCs/>
          <w:sz w:val="20"/>
          <w:szCs w:val="20"/>
          <w:lang w:val="en-US"/>
        </w:rPr>
        <w:t>c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ОАО «Газпром»</w:t>
      </w:r>
      <w:r w:rsidRPr="002E01A2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:rsidR="00280F5E" w:rsidRDefault="00280F5E" w:rsidP="002E01A2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6A0E19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Открытое акционерное общество «РОСНАНО»</w:t>
      </w:r>
      <w:r w:rsidRPr="006A0E19">
        <w:rPr>
          <w:rFonts w:ascii="Arial" w:hAnsi="Arial" w:cs="Arial"/>
          <w:i/>
          <w:iCs/>
          <w:sz w:val="20"/>
          <w:szCs w:val="20"/>
          <w:lang w:val="ru-RU"/>
        </w:rPr>
        <w:t xml:space="preserve"> создано в марте 2011 г. путем реорганизации государственной корпорации «Российская корпорация нанотехнологий». ОАО «РОСНАНО» содействует реализации государственной политики по развитию наноиндустрии,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инвестируя напрямую и через инвестиционные фонды нанотехнологий в финансово эффективные высокотехнологичные проекты, обеспечивающие развитие новых производств на территории Российской Федерации</w:t>
      </w:r>
      <w:r w:rsidRPr="006A0E19">
        <w:rPr>
          <w:rFonts w:ascii="Arial" w:hAnsi="Arial" w:cs="Arial"/>
          <w:i/>
          <w:iCs/>
          <w:sz w:val="20"/>
          <w:szCs w:val="20"/>
          <w:lang w:val="ru-RU"/>
        </w:rPr>
        <w:t>. Основные направления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инвестирования</w:t>
      </w:r>
      <w:r w:rsidRPr="006A0E19">
        <w:rPr>
          <w:rFonts w:ascii="Arial" w:hAnsi="Arial" w:cs="Arial"/>
          <w:i/>
          <w:iCs/>
          <w:sz w:val="20"/>
          <w:szCs w:val="20"/>
          <w:lang w:val="ru-RU"/>
        </w:rPr>
        <w:t>: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электроника, оптоэлектроника и телекоммуникации, здравоохранение и биотехнологии, металлургия и металлообработка, энергетика, машино- и приборостроение, строительные и промышленные материалы, химия и нефтехимия. </w:t>
      </w:r>
      <w:r w:rsidRPr="006A0E19">
        <w:rPr>
          <w:rFonts w:ascii="Arial" w:hAnsi="Arial" w:cs="Arial"/>
          <w:i/>
          <w:iCs/>
          <w:sz w:val="20"/>
          <w:szCs w:val="20"/>
          <w:lang w:val="ru-RU"/>
        </w:rPr>
        <w:t>100% акций ОАО «РОСНАНО» находится в собственности государства.</w:t>
      </w:r>
    </w:p>
    <w:p w:rsidR="00280F5E" w:rsidRDefault="00280F5E" w:rsidP="002E01A2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>
        <w:rPr>
          <w:rFonts w:ascii="Arial" w:hAnsi="Arial" w:cs="Arial"/>
          <w:i/>
          <w:iCs/>
          <w:sz w:val="20"/>
          <w:szCs w:val="20"/>
          <w:lang w:val="ru-RU"/>
        </w:rPr>
        <w:t xml:space="preserve">Функцию управления активами ОАО «РОСНАНО» выполняет созданное в декабре 2013 </w:t>
      </w:r>
      <w:bookmarkStart w:id="25" w:name="OLE_LINK52"/>
      <w:bookmarkStart w:id="26" w:name="OLE_LINK53"/>
      <w:r>
        <w:rPr>
          <w:rFonts w:ascii="Arial" w:hAnsi="Arial" w:cs="Arial"/>
          <w:i/>
          <w:iCs/>
          <w:sz w:val="20"/>
          <w:szCs w:val="20"/>
          <w:lang w:val="ru-RU"/>
        </w:rPr>
        <w:t xml:space="preserve">г. </w:t>
      </w:r>
      <w:bookmarkStart w:id="27" w:name="OLE_LINK54"/>
      <w:bookmarkStart w:id="28" w:name="OLE_LINK55"/>
      <w:r>
        <w:rPr>
          <w:rFonts w:ascii="Arial" w:hAnsi="Arial" w:cs="Arial"/>
          <w:i/>
          <w:iCs/>
          <w:sz w:val="20"/>
          <w:szCs w:val="20"/>
          <w:lang w:val="ru-RU"/>
        </w:rPr>
        <w:t>О</w:t>
      </w:r>
      <w:r w:rsidRPr="007677D4">
        <w:rPr>
          <w:rFonts w:ascii="Arial" w:hAnsi="Arial" w:cs="Arial"/>
          <w:i/>
          <w:iCs/>
          <w:sz w:val="20"/>
          <w:szCs w:val="20"/>
          <w:lang w:val="ru-RU"/>
        </w:rPr>
        <w:t>бщество с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Pr="007677D4">
        <w:rPr>
          <w:rFonts w:ascii="Arial" w:hAnsi="Arial" w:cs="Arial"/>
          <w:i/>
          <w:iCs/>
          <w:sz w:val="20"/>
          <w:szCs w:val="20"/>
          <w:lang w:val="ru-RU"/>
        </w:rPr>
        <w:t xml:space="preserve">ограниченной ответственностью </w:t>
      </w:r>
      <w:r w:rsidRPr="00314D44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«Управляющая компания </w:t>
      </w:r>
      <w:r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«</w:t>
      </w:r>
      <w:r w:rsidRPr="00314D44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РОСНАНО»</w:t>
      </w:r>
      <w:bookmarkEnd w:id="25"/>
      <w:bookmarkEnd w:id="26"/>
      <w:bookmarkEnd w:id="27"/>
      <w:bookmarkEnd w:id="28"/>
      <w:r w:rsidRPr="00314D44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bookmarkStart w:id="29" w:name="OLE_LINK56"/>
      <w:bookmarkStart w:id="30" w:name="OLE_LINK57"/>
      <w:r>
        <w:rPr>
          <w:rFonts w:ascii="Arial" w:hAnsi="Arial" w:cs="Arial"/>
          <w:i/>
          <w:iCs/>
          <w:sz w:val="20"/>
          <w:szCs w:val="20"/>
          <w:lang w:val="ru-RU"/>
        </w:rPr>
        <w:t>п</w:t>
      </w:r>
      <w:r w:rsidRPr="00416943">
        <w:rPr>
          <w:rFonts w:ascii="Arial" w:hAnsi="Arial" w:cs="Arial"/>
          <w:i/>
          <w:iCs/>
          <w:sz w:val="20"/>
          <w:szCs w:val="20"/>
          <w:lang w:val="ru-RU"/>
        </w:rPr>
        <w:t xml:space="preserve">редседателем правления 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которого является </w:t>
      </w:r>
      <w:r w:rsidRPr="00416943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Анатолий Чубайс</w:t>
      </w:r>
      <w:r w:rsidRPr="00416943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bookmarkEnd w:id="29"/>
    <w:bookmarkEnd w:id="30"/>
    <w:p w:rsidR="00280F5E" w:rsidRDefault="00280F5E" w:rsidP="00057B3F">
      <w:pPr>
        <w:jc w:val="both"/>
        <w:rPr>
          <w:rStyle w:val="Hyperlink"/>
          <w:rFonts w:cs="Times New Roman"/>
          <w:color w:val="000000"/>
          <w:lang w:val="ru-RU"/>
        </w:rPr>
      </w:pPr>
      <w:r w:rsidRPr="006A0E19">
        <w:rPr>
          <w:rFonts w:ascii="Arial" w:hAnsi="Arial" w:cs="Arial"/>
          <w:i/>
          <w:iCs/>
          <w:sz w:val="20"/>
          <w:szCs w:val="20"/>
          <w:lang w:val="ru-RU"/>
        </w:rPr>
        <w:t xml:space="preserve">Задачи по созданию нанотехнологической инфраструктуры и реализации образовательных программ выполняются Фондом инфраструктурных и образовательных программ, также созданным в результате реорганизации госкорпорации. Подробнее - </w:t>
      </w:r>
      <w:hyperlink r:id="rId7" w:history="1">
        <w:r w:rsidRPr="006A0E19">
          <w:rPr>
            <w:rStyle w:val="Hyperlink"/>
            <w:rFonts w:ascii="Arial" w:hAnsi="Arial" w:cs="Arial"/>
            <w:i/>
            <w:iCs/>
            <w:color w:val="000000"/>
            <w:sz w:val="20"/>
            <w:szCs w:val="20"/>
            <w:lang w:val="ru-RU"/>
          </w:rPr>
          <w:t>www.rusnano.com</w:t>
        </w:r>
      </w:hyperlink>
    </w:p>
    <w:p w:rsidR="00280F5E" w:rsidRPr="00D35749" w:rsidRDefault="00280F5E" w:rsidP="00150BE9">
      <w:pPr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bookmarkStart w:id="31" w:name="OLE_LINK58"/>
      <w:bookmarkStart w:id="32" w:name="OLE_LINK59"/>
      <w:r w:rsidRPr="006A0E19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Контактная информация: </w:t>
      </w:r>
      <w:r w:rsidRPr="006A0E19">
        <w:rPr>
          <w:rFonts w:ascii="Arial" w:hAnsi="Arial" w:cs="Arial"/>
          <w:i/>
          <w:iCs/>
          <w:sz w:val="20"/>
          <w:szCs w:val="20"/>
          <w:lang w:val="ru-RU"/>
        </w:rPr>
        <w:t>117036, г. Москва, просп.</w:t>
      </w:r>
      <w:r>
        <w:rPr>
          <w:rFonts w:ascii="Arial" w:hAnsi="Arial" w:cs="Arial"/>
          <w:i/>
          <w:iCs/>
          <w:sz w:val="20"/>
          <w:szCs w:val="20"/>
          <w:lang w:val="ru-RU"/>
        </w:rPr>
        <w:t xml:space="preserve"> 60-летия Октября, 10А. Тел. +7 </w:t>
      </w:r>
      <w:bookmarkStart w:id="33" w:name="_GoBack"/>
      <w:bookmarkEnd w:id="33"/>
      <w:r w:rsidRPr="006A0E19">
        <w:rPr>
          <w:rFonts w:ascii="Arial" w:hAnsi="Arial" w:cs="Arial"/>
          <w:i/>
          <w:iCs/>
          <w:sz w:val="20"/>
          <w:szCs w:val="20"/>
          <w:lang w:val="ru-RU"/>
        </w:rPr>
        <w:t xml:space="preserve">(495) 988-5677, факс +7 (495) 988-5399, e-mail </w:t>
      </w:r>
      <w:hyperlink r:id="rId8" w:history="1">
        <w:r w:rsidRPr="006A0E19">
          <w:rPr>
            <w:rStyle w:val="Hyperlink"/>
            <w:rFonts w:ascii="Arial" w:hAnsi="Arial" w:cs="Arial"/>
            <w:i/>
            <w:iCs/>
            <w:color w:val="000000"/>
            <w:sz w:val="20"/>
            <w:szCs w:val="20"/>
            <w:lang w:val="ru-RU"/>
          </w:rPr>
          <w:t>press@rusnano.com</w:t>
        </w:r>
      </w:hyperlink>
      <w:r w:rsidRPr="006A0E19">
        <w:rPr>
          <w:rFonts w:ascii="Arial" w:hAnsi="Arial" w:cs="Arial"/>
          <w:i/>
          <w:iCs/>
          <w:sz w:val="20"/>
          <w:szCs w:val="20"/>
          <w:lang w:val="ru-RU"/>
        </w:rPr>
        <w:t>.</w:t>
      </w:r>
      <w:bookmarkEnd w:id="31"/>
      <w:bookmarkEnd w:id="32"/>
    </w:p>
    <w:p w:rsidR="00280F5E" w:rsidRPr="002E01A2" w:rsidRDefault="00280F5E" w:rsidP="00A413DF">
      <w:pPr>
        <w:spacing w:line="240" w:lineRule="auto"/>
        <w:jc w:val="both"/>
        <w:rPr>
          <w:rFonts w:cs="Times New Roman"/>
          <w:i/>
          <w:iCs/>
        </w:rPr>
      </w:pPr>
      <w:r w:rsidRPr="00F85617">
        <w:rPr>
          <w:b/>
          <w:bCs/>
          <w:i/>
          <w:iCs/>
        </w:rPr>
        <w:t xml:space="preserve">Группа ЧТПЗ </w:t>
      </w:r>
      <w:r w:rsidRPr="00F85617">
        <w:rPr>
          <w:i/>
          <w:iCs/>
        </w:rPr>
        <w:t>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bookmarkEnd w:id="22"/>
    <w:bookmarkEnd w:id="23"/>
    <w:bookmarkEnd w:id="24"/>
    <w:p w:rsidR="00280F5E" w:rsidRDefault="00280F5E" w:rsidP="00C32042">
      <w:pPr>
        <w:spacing w:after="0" w:line="240" w:lineRule="auto"/>
        <w:jc w:val="right"/>
        <w:rPr>
          <w:rFonts w:ascii="Arial" w:hAnsi="Arial" w:cs="Arial"/>
          <w:b/>
          <w:bCs/>
          <w:i/>
          <w:iCs/>
          <w:lang w:eastAsia="ar-SA"/>
        </w:rPr>
      </w:pPr>
      <w:r>
        <w:rPr>
          <w:rFonts w:ascii="Arial" w:hAnsi="Arial" w:cs="Arial"/>
          <w:b/>
          <w:bCs/>
          <w:i/>
          <w:iCs/>
          <w:lang w:eastAsia="ar-SA"/>
        </w:rPr>
        <w:t>Анна Левитанская</w:t>
      </w:r>
    </w:p>
    <w:p w:rsidR="00280F5E" w:rsidRPr="000665D9" w:rsidRDefault="00280F5E" w:rsidP="00C32042">
      <w:pPr>
        <w:spacing w:after="0" w:line="240" w:lineRule="auto"/>
        <w:jc w:val="right"/>
        <w:rPr>
          <w:rFonts w:ascii="Arial" w:hAnsi="Arial" w:cs="Arial"/>
          <w:b/>
          <w:bCs/>
          <w:i/>
          <w:iCs/>
          <w:lang w:eastAsia="ar-SA"/>
        </w:rPr>
      </w:pPr>
      <w:r>
        <w:rPr>
          <w:rFonts w:ascii="Arial" w:hAnsi="Arial" w:cs="Arial"/>
          <w:b/>
          <w:bCs/>
          <w:i/>
          <w:iCs/>
          <w:lang w:eastAsia="ar-SA"/>
        </w:rPr>
        <w:t>Директор по стратегическим коммуникациям</w:t>
      </w:r>
    </w:p>
    <w:p w:rsidR="00280F5E" w:rsidRPr="000665D9" w:rsidRDefault="00280F5E" w:rsidP="00C32042">
      <w:pPr>
        <w:spacing w:after="0" w:line="240" w:lineRule="auto"/>
        <w:jc w:val="right"/>
        <w:rPr>
          <w:rFonts w:ascii="Arial" w:hAnsi="Arial" w:cs="Arial"/>
          <w:b/>
          <w:bCs/>
          <w:i/>
          <w:iCs/>
          <w:lang w:eastAsia="ar-SA"/>
        </w:rPr>
      </w:pPr>
      <w:r>
        <w:rPr>
          <w:rFonts w:ascii="Arial" w:hAnsi="Arial" w:cs="Arial"/>
          <w:b/>
          <w:bCs/>
          <w:i/>
          <w:iCs/>
          <w:lang w:eastAsia="ar-SA"/>
        </w:rPr>
        <w:t>тел.: 8(495)775-35-55; моб.: 8(983)211-16-65</w:t>
      </w:r>
    </w:p>
    <w:p w:rsidR="00280F5E" w:rsidRPr="000665D9" w:rsidRDefault="00280F5E" w:rsidP="00C32042">
      <w:pPr>
        <w:jc w:val="right"/>
        <w:rPr>
          <w:rFonts w:ascii="Arial" w:hAnsi="Arial" w:cs="Arial"/>
          <w:lang w:eastAsia="ar-SA"/>
        </w:rPr>
      </w:pPr>
      <w:hyperlink r:id="rId9" w:history="1">
        <w:r w:rsidRPr="00E71E42">
          <w:rPr>
            <w:rStyle w:val="Hyperlink"/>
            <w:rFonts w:ascii="Arial" w:hAnsi="Arial" w:cs="Arial"/>
            <w:i/>
            <w:iCs/>
            <w:lang w:val="en-US" w:eastAsia="ar-SA"/>
          </w:rPr>
          <w:t>Anna</w:t>
        </w:r>
        <w:r w:rsidRPr="00E71E42">
          <w:rPr>
            <w:rStyle w:val="Hyperlink"/>
            <w:rFonts w:ascii="Arial" w:hAnsi="Arial" w:cs="Arial"/>
            <w:i/>
            <w:iCs/>
            <w:lang w:eastAsia="ar-SA"/>
          </w:rPr>
          <w:t>.</w:t>
        </w:r>
        <w:r w:rsidRPr="00E71E42">
          <w:rPr>
            <w:rStyle w:val="Hyperlink"/>
            <w:rFonts w:ascii="Arial" w:hAnsi="Arial" w:cs="Arial"/>
            <w:i/>
            <w:iCs/>
            <w:lang w:val="en-US" w:eastAsia="ar-SA"/>
          </w:rPr>
          <w:t>Levitanskaya</w:t>
        </w:r>
        <w:r w:rsidRPr="00E71E42">
          <w:rPr>
            <w:rStyle w:val="Hyperlink"/>
            <w:rFonts w:ascii="Arial" w:hAnsi="Arial" w:cs="Arial"/>
            <w:i/>
            <w:iCs/>
            <w:lang w:eastAsia="ar-SA"/>
          </w:rPr>
          <w:t>@chelpipe.ru</w:t>
        </w:r>
      </w:hyperlink>
    </w:p>
    <w:p w:rsidR="00280F5E" w:rsidRPr="00A413DF" w:rsidRDefault="00280F5E" w:rsidP="00057B3F">
      <w:pPr>
        <w:jc w:val="both"/>
        <w:rPr>
          <w:rStyle w:val="Hyperlink"/>
          <w:rFonts w:cs="Times New Roman"/>
          <w:color w:val="000000"/>
        </w:rPr>
      </w:pPr>
    </w:p>
    <w:sectPr w:rsidR="00280F5E" w:rsidRPr="00A413DF" w:rsidSect="006242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418" w:left="1843" w:header="119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5E" w:rsidRDefault="00280F5E" w:rsidP="0062427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0F5E" w:rsidRDefault="00280F5E" w:rsidP="0062427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5E" w:rsidRDefault="00280F5E" w:rsidP="0062427C">
    <w:pPr>
      <w:pStyle w:val="Footer"/>
      <w:ind w:left="-141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5E" w:rsidRDefault="00280F5E" w:rsidP="0062427C">
    <w:pPr>
      <w:spacing w:after="0" w:line="240" w:lineRule="exact"/>
      <w:rPr>
        <w:rFonts w:ascii="Arial" w:hAnsi="Arial" w:cs="Arial"/>
        <w:sz w:val="15"/>
        <w:szCs w:val="15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5E" w:rsidRDefault="00280F5E" w:rsidP="0062427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0F5E" w:rsidRDefault="00280F5E" w:rsidP="0062427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5E" w:rsidRPr="0020076D" w:rsidRDefault="00280F5E" w:rsidP="0062427C">
    <w:pPr>
      <w:pStyle w:val="Header"/>
      <w:jc w:val="center"/>
      <w:rPr>
        <w:lang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Description: RUSNANO-Logo-eng+D-L1-CMYK" style="position:absolute;left:0;text-align:left;margin-left:49.6pt;margin-top:49.6pt;width:28.15pt;height:28.15pt;z-index:251655680;visibility:visible;mso-position-horizontal-relative:page;mso-position-vertical-relative:page">
          <v:imagedata r:id="rId1" o:title=""/>
          <w10:wrap anchorx="page" anchory="page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5E" w:rsidRDefault="00280F5E" w:rsidP="009612CF">
    <w:pPr>
      <w:pStyle w:val="Header"/>
      <w:ind w:left="-1418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7" o:spid="_x0000_s2050" type="#_x0000_t75" alt="http://img11.nnm.me/7/6/5/2/b/b2d3def18c92cb0060dd37742cf.jpg" style="position:absolute;left:0;text-align:left;margin-left:371.35pt;margin-top:-43.45pt;width:81pt;height:84.45pt;z-index:251659776;visibility:visible">
          <v:imagedata r:id="rId1" r:href="rId2"/>
          <w10:wrap type="square"/>
        </v:shape>
      </w:pict>
    </w:r>
    <w:r>
      <w:rPr>
        <w:noProof/>
      </w:rPr>
      <w:pict>
        <v:rect id="_x0000_s2051" style="position:absolute;left:0;text-align:left;margin-left:245.15pt;margin-top:86.4pt;width:99.2pt;height:14.15pt;z-index:251658752;visibility:visible;mso-position-horizontal-relative:page;mso-position-vertical-relative:page" wrapcoords="-164 0 -164 20463 21600 20463 21600 0 -164 0" fillcolor="black" stroked="f">
          <v:textbox style="mso-next-textbox:#_x0000_s2051" inset=".5mm,.5mm,.5mm,.5mm">
            <w:txbxContent>
              <w:p w:rsidR="00280F5E" w:rsidRPr="00032AA0" w:rsidRDefault="00280F5E" w:rsidP="00D126B7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  <w:spacing w:val="-8"/>
                    <w:w w:val="95"/>
                    <w:sz w:val="20"/>
                    <w:szCs w:val="20"/>
                  </w:rPr>
                </w:pPr>
                <w:r w:rsidRPr="00032AA0">
                  <w:rPr>
                    <w:rFonts w:ascii="Arial" w:hAnsi="Arial" w:cs="Arial"/>
                    <w:b/>
                    <w:bCs/>
                    <w:color w:val="FFFFFF"/>
                    <w:spacing w:val="-8"/>
                    <w:w w:val="95"/>
                  </w:rPr>
                  <w:t>ПРЕСС-РЕЛИЗ</w:t>
                </w:r>
              </w:p>
            </w:txbxContent>
          </v:textbox>
          <w10:wrap type="through" anchorx="page" anchory="page"/>
        </v:rect>
      </w:pict>
    </w:r>
    <w:r>
      <w:rPr>
        <w:noProof/>
      </w:rPr>
      <w:pict>
        <v:rect id="Rectangle 2" o:spid="_x0000_s2052" style="position:absolute;left:0;text-align:left;margin-left:209.15pt;margin-top:-93.5pt;width:99.2pt;height:14.15pt;z-index:251657728;visibility:visible;mso-position-horizontal-relative:page;mso-position-vertical-relative:page" wrapcoords="-164 0 -164 20463 21600 20463 21600 0 -164 0" fillcolor="black" stroked="f">
          <v:textbox style="mso-next-textbox:#Rectangle 2" inset=".5mm,.5mm,.5mm,.5mm">
            <w:txbxContent>
              <w:p w:rsidR="00280F5E" w:rsidRPr="00032AA0" w:rsidRDefault="00280F5E" w:rsidP="00D126B7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  <w:spacing w:val="-8"/>
                    <w:w w:val="95"/>
                    <w:sz w:val="20"/>
                    <w:szCs w:val="20"/>
                  </w:rPr>
                </w:pPr>
                <w:r w:rsidRPr="00032AA0">
                  <w:rPr>
                    <w:rFonts w:ascii="Arial" w:hAnsi="Arial" w:cs="Arial"/>
                    <w:b/>
                    <w:bCs/>
                    <w:color w:val="FFFFFF"/>
                    <w:spacing w:val="-8"/>
                    <w:w w:val="95"/>
                  </w:rPr>
                  <w:t>ПРЕСС-РЕЛИЗ</w:t>
                </w:r>
              </w:p>
            </w:txbxContent>
          </v:textbox>
          <w10:wrap type="through" anchorx="page" anchory="page"/>
        </v:rect>
      </w:pict>
    </w:r>
    <w:r>
      <w:rPr>
        <w:noProof/>
      </w:rPr>
      <w:pict>
        <v:shape id="Picture 3" o:spid="_x0000_s2053" type="#_x0000_t75" alt="Description: POCHAHO Logo rus Landscape zone RGB 690x266" style="position:absolute;left:0;text-align:left;margin-left:-35.95pt;margin-top:-36.1pt;width:165.75pt;height:63.75pt;z-index:251656704;visibility:visible">
          <v:imagedata r:id="rId3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8FE41C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D"/>
    <w:multiLevelType w:val="singleLevel"/>
    <w:tmpl w:val="C78006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9"/>
    <w:multiLevelType w:val="singleLevel"/>
    <w:tmpl w:val="2A5A4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2AA5C62"/>
    <w:multiLevelType w:val="hybridMultilevel"/>
    <w:tmpl w:val="E864E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F49"/>
    <w:rsid w:val="000027AC"/>
    <w:rsid w:val="00005C07"/>
    <w:rsid w:val="00007888"/>
    <w:rsid w:val="00011552"/>
    <w:rsid w:val="00013158"/>
    <w:rsid w:val="00013F85"/>
    <w:rsid w:val="0001471E"/>
    <w:rsid w:val="000166F6"/>
    <w:rsid w:val="000202BC"/>
    <w:rsid w:val="00022445"/>
    <w:rsid w:val="00022FE2"/>
    <w:rsid w:val="00025D37"/>
    <w:rsid w:val="00031A37"/>
    <w:rsid w:val="00032108"/>
    <w:rsid w:val="00032AA0"/>
    <w:rsid w:val="00032D01"/>
    <w:rsid w:val="00034A9B"/>
    <w:rsid w:val="00035361"/>
    <w:rsid w:val="00036420"/>
    <w:rsid w:val="000374D0"/>
    <w:rsid w:val="000412A9"/>
    <w:rsid w:val="00041A7B"/>
    <w:rsid w:val="00041D41"/>
    <w:rsid w:val="00045963"/>
    <w:rsid w:val="00045F57"/>
    <w:rsid w:val="00046D76"/>
    <w:rsid w:val="00047B19"/>
    <w:rsid w:val="000527C8"/>
    <w:rsid w:val="00056429"/>
    <w:rsid w:val="00057B3F"/>
    <w:rsid w:val="00062D78"/>
    <w:rsid w:val="00064177"/>
    <w:rsid w:val="00066428"/>
    <w:rsid w:val="000665D9"/>
    <w:rsid w:val="00072AB0"/>
    <w:rsid w:val="000745B2"/>
    <w:rsid w:val="00074B20"/>
    <w:rsid w:val="00076822"/>
    <w:rsid w:val="00080E27"/>
    <w:rsid w:val="00081678"/>
    <w:rsid w:val="000839E5"/>
    <w:rsid w:val="00086315"/>
    <w:rsid w:val="00087A1C"/>
    <w:rsid w:val="00090A66"/>
    <w:rsid w:val="00090BAA"/>
    <w:rsid w:val="0009396B"/>
    <w:rsid w:val="00096431"/>
    <w:rsid w:val="000965DB"/>
    <w:rsid w:val="000A1E6B"/>
    <w:rsid w:val="000A4503"/>
    <w:rsid w:val="000A4919"/>
    <w:rsid w:val="000A62C9"/>
    <w:rsid w:val="000A6514"/>
    <w:rsid w:val="000A6750"/>
    <w:rsid w:val="000A6995"/>
    <w:rsid w:val="000A7BA1"/>
    <w:rsid w:val="000B04AC"/>
    <w:rsid w:val="000B0F3D"/>
    <w:rsid w:val="000B1A4E"/>
    <w:rsid w:val="000B492C"/>
    <w:rsid w:val="000B55E7"/>
    <w:rsid w:val="000B7124"/>
    <w:rsid w:val="000B730D"/>
    <w:rsid w:val="000C02A7"/>
    <w:rsid w:val="000C0927"/>
    <w:rsid w:val="000C0E8C"/>
    <w:rsid w:val="000C1BA9"/>
    <w:rsid w:val="000C5A05"/>
    <w:rsid w:val="000D3CE2"/>
    <w:rsid w:val="000D4446"/>
    <w:rsid w:val="000D6226"/>
    <w:rsid w:val="000D65DB"/>
    <w:rsid w:val="000D6D10"/>
    <w:rsid w:val="000D6E75"/>
    <w:rsid w:val="000D7695"/>
    <w:rsid w:val="000E0B4E"/>
    <w:rsid w:val="000E2D65"/>
    <w:rsid w:val="000E6A34"/>
    <w:rsid w:val="000F01A7"/>
    <w:rsid w:val="000F05C9"/>
    <w:rsid w:val="000F10BE"/>
    <w:rsid w:val="000F3D72"/>
    <w:rsid w:val="000F6D99"/>
    <w:rsid w:val="000F7895"/>
    <w:rsid w:val="00100148"/>
    <w:rsid w:val="00101351"/>
    <w:rsid w:val="001017AD"/>
    <w:rsid w:val="00101986"/>
    <w:rsid w:val="00102873"/>
    <w:rsid w:val="00102C1E"/>
    <w:rsid w:val="0010430D"/>
    <w:rsid w:val="0010649B"/>
    <w:rsid w:val="00106F6E"/>
    <w:rsid w:val="00107B60"/>
    <w:rsid w:val="00110B95"/>
    <w:rsid w:val="00111578"/>
    <w:rsid w:val="00112989"/>
    <w:rsid w:val="00112D6F"/>
    <w:rsid w:val="00113D1E"/>
    <w:rsid w:val="00115412"/>
    <w:rsid w:val="001155E5"/>
    <w:rsid w:val="001159E7"/>
    <w:rsid w:val="0011641C"/>
    <w:rsid w:val="00117262"/>
    <w:rsid w:val="00117CFF"/>
    <w:rsid w:val="00121B40"/>
    <w:rsid w:val="00124AAA"/>
    <w:rsid w:val="00126EED"/>
    <w:rsid w:val="001273DC"/>
    <w:rsid w:val="0013109D"/>
    <w:rsid w:val="001316EE"/>
    <w:rsid w:val="0013270D"/>
    <w:rsid w:val="00140B3F"/>
    <w:rsid w:val="00140D1C"/>
    <w:rsid w:val="00142CEA"/>
    <w:rsid w:val="00142FD4"/>
    <w:rsid w:val="00147311"/>
    <w:rsid w:val="00150BE9"/>
    <w:rsid w:val="00152471"/>
    <w:rsid w:val="00152EE6"/>
    <w:rsid w:val="00157314"/>
    <w:rsid w:val="001579A7"/>
    <w:rsid w:val="00160980"/>
    <w:rsid w:val="00162145"/>
    <w:rsid w:val="00166AA2"/>
    <w:rsid w:val="001732AA"/>
    <w:rsid w:val="00174C15"/>
    <w:rsid w:val="001814AE"/>
    <w:rsid w:val="00181AAE"/>
    <w:rsid w:val="00181DD9"/>
    <w:rsid w:val="00182BBC"/>
    <w:rsid w:val="00183A86"/>
    <w:rsid w:val="00183FA0"/>
    <w:rsid w:val="00185985"/>
    <w:rsid w:val="00186900"/>
    <w:rsid w:val="00191C8E"/>
    <w:rsid w:val="00194C0C"/>
    <w:rsid w:val="001951DF"/>
    <w:rsid w:val="001A0373"/>
    <w:rsid w:val="001A383F"/>
    <w:rsid w:val="001A48D2"/>
    <w:rsid w:val="001B0C6D"/>
    <w:rsid w:val="001B4B7F"/>
    <w:rsid w:val="001B6266"/>
    <w:rsid w:val="001B669F"/>
    <w:rsid w:val="001B7850"/>
    <w:rsid w:val="001C0959"/>
    <w:rsid w:val="001C41CB"/>
    <w:rsid w:val="001C580D"/>
    <w:rsid w:val="001C7BB9"/>
    <w:rsid w:val="001D1616"/>
    <w:rsid w:val="001D52ED"/>
    <w:rsid w:val="001D69A1"/>
    <w:rsid w:val="001D74AE"/>
    <w:rsid w:val="001D768A"/>
    <w:rsid w:val="001D7BD6"/>
    <w:rsid w:val="001E053C"/>
    <w:rsid w:val="001E5A40"/>
    <w:rsid w:val="001E67CE"/>
    <w:rsid w:val="001F10F9"/>
    <w:rsid w:val="001F1120"/>
    <w:rsid w:val="001F14A5"/>
    <w:rsid w:val="001F1705"/>
    <w:rsid w:val="001F1796"/>
    <w:rsid w:val="001F1C41"/>
    <w:rsid w:val="001F3495"/>
    <w:rsid w:val="001F7198"/>
    <w:rsid w:val="0020076D"/>
    <w:rsid w:val="002013AC"/>
    <w:rsid w:val="00206486"/>
    <w:rsid w:val="002070F9"/>
    <w:rsid w:val="00207487"/>
    <w:rsid w:val="00211ED3"/>
    <w:rsid w:val="002126E1"/>
    <w:rsid w:val="00212A92"/>
    <w:rsid w:val="0021437F"/>
    <w:rsid w:val="00214E49"/>
    <w:rsid w:val="00215E5E"/>
    <w:rsid w:val="002173BB"/>
    <w:rsid w:val="00217973"/>
    <w:rsid w:val="00224D2B"/>
    <w:rsid w:val="00224F7E"/>
    <w:rsid w:val="002256F8"/>
    <w:rsid w:val="0023292B"/>
    <w:rsid w:val="00233AD8"/>
    <w:rsid w:val="00234091"/>
    <w:rsid w:val="00236C5A"/>
    <w:rsid w:val="00242D36"/>
    <w:rsid w:val="002439E0"/>
    <w:rsid w:val="00246C39"/>
    <w:rsid w:val="00251C80"/>
    <w:rsid w:val="00251EE8"/>
    <w:rsid w:val="0025262C"/>
    <w:rsid w:val="00253BD0"/>
    <w:rsid w:val="00254332"/>
    <w:rsid w:val="00254692"/>
    <w:rsid w:val="002560DA"/>
    <w:rsid w:val="002604C9"/>
    <w:rsid w:val="002631A0"/>
    <w:rsid w:val="00264B69"/>
    <w:rsid w:val="002658D3"/>
    <w:rsid w:val="00265DB5"/>
    <w:rsid w:val="00266189"/>
    <w:rsid w:val="002665A2"/>
    <w:rsid w:val="00266A02"/>
    <w:rsid w:val="00266D4A"/>
    <w:rsid w:val="002703F5"/>
    <w:rsid w:val="00272F9E"/>
    <w:rsid w:val="00273A96"/>
    <w:rsid w:val="002760A0"/>
    <w:rsid w:val="00277C0B"/>
    <w:rsid w:val="002806D4"/>
    <w:rsid w:val="00280B35"/>
    <w:rsid w:val="00280F5E"/>
    <w:rsid w:val="0028188A"/>
    <w:rsid w:val="00283EA4"/>
    <w:rsid w:val="002842F1"/>
    <w:rsid w:val="002853E9"/>
    <w:rsid w:val="00285E18"/>
    <w:rsid w:val="00286391"/>
    <w:rsid w:val="00286C4A"/>
    <w:rsid w:val="00291552"/>
    <w:rsid w:val="00291714"/>
    <w:rsid w:val="002935C5"/>
    <w:rsid w:val="00294942"/>
    <w:rsid w:val="00294A16"/>
    <w:rsid w:val="0029574A"/>
    <w:rsid w:val="00296330"/>
    <w:rsid w:val="002A14C2"/>
    <w:rsid w:val="002A22D0"/>
    <w:rsid w:val="002A2E0B"/>
    <w:rsid w:val="002A3940"/>
    <w:rsid w:val="002B3295"/>
    <w:rsid w:val="002B64B9"/>
    <w:rsid w:val="002B7762"/>
    <w:rsid w:val="002C0492"/>
    <w:rsid w:val="002C127B"/>
    <w:rsid w:val="002C1E46"/>
    <w:rsid w:val="002C1E72"/>
    <w:rsid w:val="002D3D3B"/>
    <w:rsid w:val="002D5117"/>
    <w:rsid w:val="002D5301"/>
    <w:rsid w:val="002D5669"/>
    <w:rsid w:val="002D6251"/>
    <w:rsid w:val="002D635A"/>
    <w:rsid w:val="002D6391"/>
    <w:rsid w:val="002D66E4"/>
    <w:rsid w:val="002E01A2"/>
    <w:rsid w:val="002E4B08"/>
    <w:rsid w:val="002E5CAC"/>
    <w:rsid w:val="002E7744"/>
    <w:rsid w:val="002F0DE3"/>
    <w:rsid w:val="002F3ED4"/>
    <w:rsid w:val="002F607A"/>
    <w:rsid w:val="002F6F16"/>
    <w:rsid w:val="003003C3"/>
    <w:rsid w:val="00306A5F"/>
    <w:rsid w:val="00311A98"/>
    <w:rsid w:val="0031343E"/>
    <w:rsid w:val="0031418C"/>
    <w:rsid w:val="00314D44"/>
    <w:rsid w:val="00315891"/>
    <w:rsid w:val="00315AED"/>
    <w:rsid w:val="00323E1B"/>
    <w:rsid w:val="00332A6E"/>
    <w:rsid w:val="003375C1"/>
    <w:rsid w:val="00337FAC"/>
    <w:rsid w:val="00340B73"/>
    <w:rsid w:val="0034185F"/>
    <w:rsid w:val="00341CA8"/>
    <w:rsid w:val="003470C8"/>
    <w:rsid w:val="00350A67"/>
    <w:rsid w:val="00352B55"/>
    <w:rsid w:val="00352DC4"/>
    <w:rsid w:val="00353CD8"/>
    <w:rsid w:val="00354434"/>
    <w:rsid w:val="0035507B"/>
    <w:rsid w:val="00356C0D"/>
    <w:rsid w:val="00357454"/>
    <w:rsid w:val="00360E27"/>
    <w:rsid w:val="00362E0F"/>
    <w:rsid w:val="003635CB"/>
    <w:rsid w:val="003660C7"/>
    <w:rsid w:val="0036619B"/>
    <w:rsid w:val="00371BA5"/>
    <w:rsid w:val="003736CE"/>
    <w:rsid w:val="00373855"/>
    <w:rsid w:val="00374F9F"/>
    <w:rsid w:val="00375B68"/>
    <w:rsid w:val="00376027"/>
    <w:rsid w:val="00377005"/>
    <w:rsid w:val="00377573"/>
    <w:rsid w:val="0038175A"/>
    <w:rsid w:val="00382729"/>
    <w:rsid w:val="00385074"/>
    <w:rsid w:val="00390AE2"/>
    <w:rsid w:val="003926CE"/>
    <w:rsid w:val="003928A4"/>
    <w:rsid w:val="00393276"/>
    <w:rsid w:val="00393790"/>
    <w:rsid w:val="0039512F"/>
    <w:rsid w:val="003A1822"/>
    <w:rsid w:val="003A21F2"/>
    <w:rsid w:val="003A5040"/>
    <w:rsid w:val="003B1856"/>
    <w:rsid w:val="003B24FE"/>
    <w:rsid w:val="003B2614"/>
    <w:rsid w:val="003B2ED2"/>
    <w:rsid w:val="003C2AA6"/>
    <w:rsid w:val="003C44FD"/>
    <w:rsid w:val="003C5235"/>
    <w:rsid w:val="003C62C7"/>
    <w:rsid w:val="003D4F08"/>
    <w:rsid w:val="003D512C"/>
    <w:rsid w:val="003D61ED"/>
    <w:rsid w:val="003D6BA4"/>
    <w:rsid w:val="003D777C"/>
    <w:rsid w:val="003E0246"/>
    <w:rsid w:val="003E4FCD"/>
    <w:rsid w:val="003E5486"/>
    <w:rsid w:val="003E7756"/>
    <w:rsid w:val="003F1B4C"/>
    <w:rsid w:val="003F1D33"/>
    <w:rsid w:val="003F2156"/>
    <w:rsid w:val="003F3607"/>
    <w:rsid w:val="003F7C7B"/>
    <w:rsid w:val="00401C4F"/>
    <w:rsid w:val="00403148"/>
    <w:rsid w:val="0040403D"/>
    <w:rsid w:val="004047C8"/>
    <w:rsid w:val="004110A3"/>
    <w:rsid w:val="004114E4"/>
    <w:rsid w:val="00411E09"/>
    <w:rsid w:val="00412FF6"/>
    <w:rsid w:val="00414434"/>
    <w:rsid w:val="00416943"/>
    <w:rsid w:val="00420D3C"/>
    <w:rsid w:val="00420F69"/>
    <w:rsid w:val="00425054"/>
    <w:rsid w:val="0042651A"/>
    <w:rsid w:val="00426C90"/>
    <w:rsid w:val="004275B4"/>
    <w:rsid w:val="0043014E"/>
    <w:rsid w:val="00430DAD"/>
    <w:rsid w:val="004321D2"/>
    <w:rsid w:val="004336BB"/>
    <w:rsid w:val="00435B5A"/>
    <w:rsid w:val="00435C20"/>
    <w:rsid w:val="004373FC"/>
    <w:rsid w:val="00437469"/>
    <w:rsid w:val="004379DF"/>
    <w:rsid w:val="004402CC"/>
    <w:rsid w:val="0044180F"/>
    <w:rsid w:val="00446E1E"/>
    <w:rsid w:val="00447EC8"/>
    <w:rsid w:val="00451AA3"/>
    <w:rsid w:val="00453EC9"/>
    <w:rsid w:val="0045424A"/>
    <w:rsid w:val="004559EA"/>
    <w:rsid w:val="00457CB8"/>
    <w:rsid w:val="00460752"/>
    <w:rsid w:val="00463CD2"/>
    <w:rsid w:val="0046575A"/>
    <w:rsid w:val="00466356"/>
    <w:rsid w:val="00466E65"/>
    <w:rsid w:val="00470C28"/>
    <w:rsid w:val="004711A1"/>
    <w:rsid w:val="00475DE2"/>
    <w:rsid w:val="00480A87"/>
    <w:rsid w:val="00480C67"/>
    <w:rsid w:val="00480DB0"/>
    <w:rsid w:val="004815DB"/>
    <w:rsid w:val="00483C44"/>
    <w:rsid w:val="00484611"/>
    <w:rsid w:val="00484C67"/>
    <w:rsid w:val="00484CC5"/>
    <w:rsid w:val="00485052"/>
    <w:rsid w:val="00485FB7"/>
    <w:rsid w:val="004862CC"/>
    <w:rsid w:val="00486315"/>
    <w:rsid w:val="00486A6E"/>
    <w:rsid w:val="004870E8"/>
    <w:rsid w:val="00491ECA"/>
    <w:rsid w:val="00493BD3"/>
    <w:rsid w:val="00494BF0"/>
    <w:rsid w:val="004977F8"/>
    <w:rsid w:val="004A120E"/>
    <w:rsid w:val="004A34E7"/>
    <w:rsid w:val="004A54AB"/>
    <w:rsid w:val="004A670A"/>
    <w:rsid w:val="004B0C0A"/>
    <w:rsid w:val="004B28B8"/>
    <w:rsid w:val="004B2AA2"/>
    <w:rsid w:val="004B6321"/>
    <w:rsid w:val="004B6C2E"/>
    <w:rsid w:val="004C0FBA"/>
    <w:rsid w:val="004C13C0"/>
    <w:rsid w:val="004C1FC8"/>
    <w:rsid w:val="004C3889"/>
    <w:rsid w:val="004C3F37"/>
    <w:rsid w:val="004C6A31"/>
    <w:rsid w:val="004C6C68"/>
    <w:rsid w:val="004C7D5F"/>
    <w:rsid w:val="004D2E1A"/>
    <w:rsid w:val="004D70EF"/>
    <w:rsid w:val="004D7838"/>
    <w:rsid w:val="004E285E"/>
    <w:rsid w:val="004E32D8"/>
    <w:rsid w:val="004E4C6F"/>
    <w:rsid w:val="004E66EA"/>
    <w:rsid w:val="004E6703"/>
    <w:rsid w:val="004E7640"/>
    <w:rsid w:val="004E794D"/>
    <w:rsid w:val="004F4FFC"/>
    <w:rsid w:val="004F7814"/>
    <w:rsid w:val="004F7A44"/>
    <w:rsid w:val="0050041B"/>
    <w:rsid w:val="0050237E"/>
    <w:rsid w:val="00502EE7"/>
    <w:rsid w:val="00506BA2"/>
    <w:rsid w:val="005076A1"/>
    <w:rsid w:val="00507F56"/>
    <w:rsid w:val="00510722"/>
    <w:rsid w:val="005136AB"/>
    <w:rsid w:val="005137BB"/>
    <w:rsid w:val="005139BE"/>
    <w:rsid w:val="0051439B"/>
    <w:rsid w:val="005157D6"/>
    <w:rsid w:val="00515EDE"/>
    <w:rsid w:val="00516989"/>
    <w:rsid w:val="005244E8"/>
    <w:rsid w:val="00525086"/>
    <w:rsid w:val="0052528C"/>
    <w:rsid w:val="00527C45"/>
    <w:rsid w:val="00527DD1"/>
    <w:rsid w:val="00530443"/>
    <w:rsid w:val="005306AD"/>
    <w:rsid w:val="00531942"/>
    <w:rsid w:val="00531D5C"/>
    <w:rsid w:val="00532346"/>
    <w:rsid w:val="00533BBC"/>
    <w:rsid w:val="0053474A"/>
    <w:rsid w:val="00536CDC"/>
    <w:rsid w:val="00540B69"/>
    <w:rsid w:val="005410F9"/>
    <w:rsid w:val="00542002"/>
    <w:rsid w:val="00543C93"/>
    <w:rsid w:val="00544489"/>
    <w:rsid w:val="00545BC7"/>
    <w:rsid w:val="00547DAF"/>
    <w:rsid w:val="00553264"/>
    <w:rsid w:val="00553E15"/>
    <w:rsid w:val="00556442"/>
    <w:rsid w:val="00562169"/>
    <w:rsid w:val="00562C5B"/>
    <w:rsid w:val="00563030"/>
    <w:rsid w:val="00563A47"/>
    <w:rsid w:val="00563CDD"/>
    <w:rsid w:val="0056478E"/>
    <w:rsid w:val="005663CF"/>
    <w:rsid w:val="0056796A"/>
    <w:rsid w:val="00567C14"/>
    <w:rsid w:val="00570D0A"/>
    <w:rsid w:val="005718CE"/>
    <w:rsid w:val="00571C56"/>
    <w:rsid w:val="005721AC"/>
    <w:rsid w:val="00573261"/>
    <w:rsid w:val="005749C5"/>
    <w:rsid w:val="005749E1"/>
    <w:rsid w:val="00574F41"/>
    <w:rsid w:val="00575CFF"/>
    <w:rsid w:val="00583C41"/>
    <w:rsid w:val="005841DC"/>
    <w:rsid w:val="00586715"/>
    <w:rsid w:val="005904AC"/>
    <w:rsid w:val="00592F9F"/>
    <w:rsid w:val="005955DE"/>
    <w:rsid w:val="00595CB3"/>
    <w:rsid w:val="005A0CB5"/>
    <w:rsid w:val="005A1498"/>
    <w:rsid w:val="005A2CC3"/>
    <w:rsid w:val="005A401A"/>
    <w:rsid w:val="005A4BEF"/>
    <w:rsid w:val="005A54C4"/>
    <w:rsid w:val="005B11D5"/>
    <w:rsid w:val="005B26BD"/>
    <w:rsid w:val="005B5F29"/>
    <w:rsid w:val="005B7295"/>
    <w:rsid w:val="005C123C"/>
    <w:rsid w:val="005C263A"/>
    <w:rsid w:val="005C3389"/>
    <w:rsid w:val="005C3EDF"/>
    <w:rsid w:val="005C5910"/>
    <w:rsid w:val="005D04CF"/>
    <w:rsid w:val="005D061C"/>
    <w:rsid w:val="005D08DA"/>
    <w:rsid w:val="005D0F46"/>
    <w:rsid w:val="005D4E85"/>
    <w:rsid w:val="005D60CF"/>
    <w:rsid w:val="005D636B"/>
    <w:rsid w:val="005D6695"/>
    <w:rsid w:val="005D7DD9"/>
    <w:rsid w:val="005E0B85"/>
    <w:rsid w:val="005E0C9D"/>
    <w:rsid w:val="005E1A99"/>
    <w:rsid w:val="005E20CD"/>
    <w:rsid w:val="005E2EF9"/>
    <w:rsid w:val="005E79DE"/>
    <w:rsid w:val="005F3D73"/>
    <w:rsid w:val="005F5A07"/>
    <w:rsid w:val="005F6E35"/>
    <w:rsid w:val="005F7C70"/>
    <w:rsid w:val="005F7E1B"/>
    <w:rsid w:val="00600DE3"/>
    <w:rsid w:val="00604E0C"/>
    <w:rsid w:val="00604EB4"/>
    <w:rsid w:val="006052E9"/>
    <w:rsid w:val="006059C5"/>
    <w:rsid w:val="00610F57"/>
    <w:rsid w:val="00613BA2"/>
    <w:rsid w:val="00614D90"/>
    <w:rsid w:val="0061505E"/>
    <w:rsid w:val="006209EC"/>
    <w:rsid w:val="00621C86"/>
    <w:rsid w:val="0062427C"/>
    <w:rsid w:val="006264A4"/>
    <w:rsid w:val="00627BC6"/>
    <w:rsid w:val="00632D4E"/>
    <w:rsid w:val="006343BD"/>
    <w:rsid w:val="006344C8"/>
    <w:rsid w:val="00640D04"/>
    <w:rsid w:val="00643A17"/>
    <w:rsid w:val="006442FE"/>
    <w:rsid w:val="006447C6"/>
    <w:rsid w:val="00644DAD"/>
    <w:rsid w:val="00654626"/>
    <w:rsid w:val="00655B82"/>
    <w:rsid w:val="00656FF3"/>
    <w:rsid w:val="0066003A"/>
    <w:rsid w:val="00661A89"/>
    <w:rsid w:val="00663C1E"/>
    <w:rsid w:val="00664744"/>
    <w:rsid w:val="00672D8B"/>
    <w:rsid w:val="006734FA"/>
    <w:rsid w:val="006758C1"/>
    <w:rsid w:val="00676194"/>
    <w:rsid w:val="00680A32"/>
    <w:rsid w:val="00681D0A"/>
    <w:rsid w:val="00682489"/>
    <w:rsid w:val="00682A64"/>
    <w:rsid w:val="00684BE9"/>
    <w:rsid w:val="006906F0"/>
    <w:rsid w:val="0069135B"/>
    <w:rsid w:val="006919B2"/>
    <w:rsid w:val="00693F27"/>
    <w:rsid w:val="006955C8"/>
    <w:rsid w:val="00697233"/>
    <w:rsid w:val="006A0E19"/>
    <w:rsid w:val="006A23A8"/>
    <w:rsid w:val="006A3343"/>
    <w:rsid w:val="006A4423"/>
    <w:rsid w:val="006A5FAF"/>
    <w:rsid w:val="006A6D00"/>
    <w:rsid w:val="006B6EA5"/>
    <w:rsid w:val="006B7734"/>
    <w:rsid w:val="006B77DA"/>
    <w:rsid w:val="006C0CEA"/>
    <w:rsid w:val="006C79B3"/>
    <w:rsid w:val="006D12FF"/>
    <w:rsid w:val="006D4BB9"/>
    <w:rsid w:val="006D6D4E"/>
    <w:rsid w:val="006E0BFC"/>
    <w:rsid w:val="006E1F7E"/>
    <w:rsid w:val="006E248C"/>
    <w:rsid w:val="006E45E2"/>
    <w:rsid w:val="006E6D0F"/>
    <w:rsid w:val="006F02B9"/>
    <w:rsid w:val="006F10A6"/>
    <w:rsid w:val="006F3C0B"/>
    <w:rsid w:val="006F6AB0"/>
    <w:rsid w:val="006F71DA"/>
    <w:rsid w:val="006F7B93"/>
    <w:rsid w:val="007006AF"/>
    <w:rsid w:val="007027C7"/>
    <w:rsid w:val="007030FD"/>
    <w:rsid w:val="007043D2"/>
    <w:rsid w:val="007056A3"/>
    <w:rsid w:val="00706136"/>
    <w:rsid w:val="007071C1"/>
    <w:rsid w:val="0071072F"/>
    <w:rsid w:val="007115F2"/>
    <w:rsid w:val="00711770"/>
    <w:rsid w:val="0071200C"/>
    <w:rsid w:val="00712AFC"/>
    <w:rsid w:val="00714C78"/>
    <w:rsid w:val="007166E5"/>
    <w:rsid w:val="0071797F"/>
    <w:rsid w:val="0072084A"/>
    <w:rsid w:val="0072148A"/>
    <w:rsid w:val="00721B27"/>
    <w:rsid w:val="00722E9A"/>
    <w:rsid w:val="00723795"/>
    <w:rsid w:val="00730949"/>
    <w:rsid w:val="00733516"/>
    <w:rsid w:val="00733BC2"/>
    <w:rsid w:val="00734911"/>
    <w:rsid w:val="00735FF1"/>
    <w:rsid w:val="0073630E"/>
    <w:rsid w:val="00736466"/>
    <w:rsid w:val="007421EE"/>
    <w:rsid w:val="007448FA"/>
    <w:rsid w:val="00744DE6"/>
    <w:rsid w:val="00746182"/>
    <w:rsid w:val="00746D5C"/>
    <w:rsid w:val="00747727"/>
    <w:rsid w:val="00747C10"/>
    <w:rsid w:val="00751673"/>
    <w:rsid w:val="00751EE3"/>
    <w:rsid w:val="00757B4E"/>
    <w:rsid w:val="007603C1"/>
    <w:rsid w:val="00761A66"/>
    <w:rsid w:val="00764504"/>
    <w:rsid w:val="00764E2A"/>
    <w:rsid w:val="00766281"/>
    <w:rsid w:val="007677D4"/>
    <w:rsid w:val="00772EAE"/>
    <w:rsid w:val="0077467B"/>
    <w:rsid w:val="00777761"/>
    <w:rsid w:val="007809A7"/>
    <w:rsid w:val="0078116D"/>
    <w:rsid w:val="0078176B"/>
    <w:rsid w:val="007817C2"/>
    <w:rsid w:val="00782087"/>
    <w:rsid w:val="007832AF"/>
    <w:rsid w:val="00783F3C"/>
    <w:rsid w:val="00787A72"/>
    <w:rsid w:val="007903CF"/>
    <w:rsid w:val="00790C51"/>
    <w:rsid w:val="00790EAE"/>
    <w:rsid w:val="0079109F"/>
    <w:rsid w:val="0079317D"/>
    <w:rsid w:val="00795EC4"/>
    <w:rsid w:val="00797D09"/>
    <w:rsid w:val="007A1118"/>
    <w:rsid w:val="007A1E6D"/>
    <w:rsid w:val="007A23F5"/>
    <w:rsid w:val="007A2C15"/>
    <w:rsid w:val="007A3BF1"/>
    <w:rsid w:val="007A3D69"/>
    <w:rsid w:val="007A6281"/>
    <w:rsid w:val="007B15C0"/>
    <w:rsid w:val="007B280C"/>
    <w:rsid w:val="007B3D37"/>
    <w:rsid w:val="007B4F5A"/>
    <w:rsid w:val="007B6B2E"/>
    <w:rsid w:val="007B724B"/>
    <w:rsid w:val="007B78FF"/>
    <w:rsid w:val="007C15D0"/>
    <w:rsid w:val="007C16C5"/>
    <w:rsid w:val="007D6F1A"/>
    <w:rsid w:val="007E0BFC"/>
    <w:rsid w:val="007E0D50"/>
    <w:rsid w:val="007E14D0"/>
    <w:rsid w:val="007E56AE"/>
    <w:rsid w:val="007E6C7B"/>
    <w:rsid w:val="007E7D57"/>
    <w:rsid w:val="007F188A"/>
    <w:rsid w:val="007F191C"/>
    <w:rsid w:val="007F305D"/>
    <w:rsid w:val="007F4459"/>
    <w:rsid w:val="007F5C4E"/>
    <w:rsid w:val="007F6A5A"/>
    <w:rsid w:val="00801F8D"/>
    <w:rsid w:val="00802AB5"/>
    <w:rsid w:val="00802DD2"/>
    <w:rsid w:val="00803C22"/>
    <w:rsid w:val="008049A7"/>
    <w:rsid w:val="00811E15"/>
    <w:rsid w:val="008143D4"/>
    <w:rsid w:val="0081657E"/>
    <w:rsid w:val="008202C7"/>
    <w:rsid w:val="00820913"/>
    <w:rsid w:val="00822ADD"/>
    <w:rsid w:val="00823419"/>
    <w:rsid w:val="00826BDE"/>
    <w:rsid w:val="00826F9C"/>
    <w:rsid w:val="00831183"/>
    <w:rsid w:val="00836B82"/>
    <w:rsid w:val="00840D49"/>
    <w:rsid w:val="0084153C"/>
    <w:rsid w:val="0084162D"/>
    <w:rsid w:val="008430F4"/>
    <w:rsid w:val="00843F5B"/>
    <w:rsid w:val="00844680"/>
    <w:rsid w:val="0084497F"/>
    <w:rsid w:val="008460AD"/>
    <w:rsid w:val="00847E48"/>
    <w:rsid w:val="00852671"/>
    <w:rsid w:val="008563A9"/>
    <w:rsid w:val="00856BD8"/>
    <w:rsid w:val="00860E76"/>
    <w:rsid w:val="0086269E"/>
    <w:rsid w:val="00862B13"/>
    <w:rsid w:val="00866EC9"/>
    <w:rsid w:val="00867073"/>
    <w:rsid w:val="008727A2"/>
    <w:rsid w:val="00872B0D"/>
    <w:rsid w:val="00873AD7"/>
    <w:rsid w:val="00874D6A"/>
    <w:rsid w:val="00877FFB"/>
    <w:rsid w:val="00880C19"/>
    <w:rsid w:val="00883259"/>
    <w:rsid w:val="00884F76"/>
    <w:rsid w:val="00885940"/>
    <w:rsid w:val="00885E57"/>
    <w:rsid w:val="00893759"/>
    <w:rsid w:val="00893E0A"/>
    <w:rsid w:val="0089565F"/>
    <w:rsid w:val="008A050C"/>
    <w:rsid w:val="008A1BCB"/>
    <w:rsid w:val="008A25C7"/>
    <w:rsid w:val="008A267D"/>
    <w:rsid w:val="008A29D1"/>
    <w:rsid w:val="008A5DC1"/>
    <w:rsid w:val="008A6F5A"/>
    <w:rsid w:val="008B33AB"/>
    <w:rsid w:val="008B3E13"/>
    <w:rsid w:val="008B5691"/>
    <w:rsid w:val="008B5B8B"/>
    <w:rsid w:val="008B7B6E"/>
    <w:rsid w:val="008C1BA3"/>
    <w:rsid w:val="008C2B25"/>
    <w:rsid w:val="008C2C51"/>
    <w:rsid w:val="008C5625"/>
    <w:rsid w:val="008C645E"/>
    <w:rsid w:val="008D13F0"/>
    <w:rsid w:val="008D298D"/>
    <w:rsid w:val="008D4EB3"/>
    <w:rsid w:val="008D5015"/>
    <w:rsid w:val="008D5061"/>
    <w:rsid w:val="008D51B1"/>
    <w:rsid w:val="008D540F"/>
    <w:rsid w:val="008D5B84"/>
    <w:rsid w:val="008E0343"/>
    <w:rsid w:val="008E1F95"/>
    <w:rsid w:val="008E2C34"/>
    <w:rsid w:val="008E3237"/>
    <w:rsid w:val="008E5747"/>
    <w:rsid w:val="008F0ACF"/>
    <w:rsid w:val="008F0CB7"/>
    <w:rsid w:val="008F27C1"/>
    <w:rsid w:val="008F2AC7"/>
    <w:rsid w:val="008F2FE7"/>
    <w:rsid w:val="008F324C"/>
    <w:rsid w:val="008F569D"/>
    <w:rsid w:val="008F6BB4"/>
    <w:rsid w:val="008F7FA2"/>
    <w:rsid w:val="00900017"/>
    <w:rsid w:val="00900827"/>
    <w:rsid w:val="00901F4F"/>
    <w:rsid w:val="009029FC"/>
    <w:rsid w:val="00903435"/>
    <w:rsid w:val="00904A37"/>
    <w:rsid w:val="009075FB"/>
    <w:rsid w:val="009106B9"/>
    <w:rsid w:val="00912158"/>
    <w:rsid w:val="009138C2"/>
    <w:rsid w:val="00913F82"/>
    <w:rsid w:val="00914014"/>
    <w:rsid w:val="00920D64"/>
    <w:rsid w:val="009235AB"/>
    <w:rsid w:val="00923907"/>
    <w:rsid w:val="00923C08"/>
    <w:rsid w:val="00924736"/>
    <w:rsid w:val="00925EDF"/>
    <w:rsid w:val="009301AE"/>
    <w:rsid w:val="0093195B"/>
    <w:rsid w:val="00931E18"/>
    <w:rsid w:val="00931E50"/>
    <w:rsid w:val="00934E13"/>
    <w:rsid w:val="009361F8"/>
    <w:rsid w:val="009367F6"/>
    <w:rsid w:val="00936971"/>
    <w:rsid w:val="00941BB0"/>
    <w:rsid w:val="009420DE"/>
    <w:rsid w:val="00944F94"/>
    <w:rsid w:val="00953C19"/>
    <w:rsid w:val="009562FB"/>
    <w:rsid w:val="00956395"/>
    <w:rsid w:val="00960F5F"/>
    <w:rsid w:val="009612CF"/>
    <w:rsid w:val="00961887"/>
    <w:rsid w:val="00962EE7"/>
    <w:rsid w:val="00963D27"/>
    <w:rsid w:val="009656D1"/>
    <w:rsid w:val="009673F4"/>
    <w:rsid w:val="00967D39"/>
    <w:rsid w:val="00970227"/>
    <w:rsid w:val="00970FAC"/>
    <w:rsid w:val="00971993"/>
    <w:rsid w:val="0097365A"/>
    <w:rsid w:val="00974A05"/>
    <w:rsid w:val="00974E1F"/>
    <w:rsid w:val="00976562"/>
    <w:rsid w:val="009827E1"/>
    <w:rsid w:val="00982CCC"/>
    <w:rsid w:val="009843E0"/>
    <w:rsid w:val="00990118"/>
    <w:rsid w:val="00991889"/>
    <w:rsid w:val="0099191A"/>
    <w:rsid w:val="00991B4F"/>
    <w:rsid w:val="00997776"/>
    <w:rsid w:val="009A0D7B"/>
    <w:rsid w:val="009A2C90"/>
    <w:rsid w:val="009A329E"/>
    <w:rsid w:val="009A57E5"/>
    <w:rsid w:val="009B2159"/>
    <w:rsid w:val="009B2355"/>
    <w:rsid w:val="009B2A24"/>
    <w:rsid w:val="009B36F0"/>
    <w:rsid w:val="009B6B18"/>
    <w:rsid w:val="009B704F"/>
    <w:rsid w:val="009B799D"/>
    <w:rsid w:val="009C201D"/>
    <w:rsid w:val="009C2B6D"/>
    <w:rsid w:val="009C3BB1"/>
    <w:rsid w:val="009C4E92"/>
    <w:rsid w:val="009C7E74"/>
    <w:rsid w:val="009D03A7"/>
    <w:rsid w:val="009D1726"/>
    <w:rsid w:val="009D2725"/>
    <w:rsid w:val="009D6FF2"/>
    <w:rsid w:val="009D72A1"/>
    <w:rsid w:val="009E089A"/>
    <w:rsid w:val="009E1349"/>
    <w:rsid w:val="009E1DB4"/>
    <w:rsid w:val="009E4FEE"/>
    <w:rsid w:val="009E691F"/>
    <w:rsid w:val="009F272D"/>
    <w:rsid w:val="009F32D5"/>
    <w:rsid w:val="009F4479"/>
    <w:rsid w:val="009F4BCF"/>
    <w:rsid w:val="009F6C05"/>
    <w:rsid w:val="00A01E95"/>
    <w:rsid w:val="00A027FC"/>
    <w:rsid w:val="00A03DC3"/>
    <w:rsid w:val="00A0447D"/>
    <w:rsid w:val="00A047E3"/>
    <w:rsid w:val="00A07E31"/>
    <w:rsid w:val="00A1361B"/>
    <w:rsid w:val="00A16A42"/>
    <w:rsid w:val="00A214D2"/>
    <w:rsid w:val="00A2409A"/>
    <w:rsid w:val="00A24C88"/>
    <w:rsid w:val="00A30844"/>
    <w:rsid w:val="00A320AD"/>
    <w:rsid w:val="00A3512D"/>
    <w:rsid w:val="00A35D00"/>
    <w:rsid w:val="00A413DF"/>
    <w:rsid w:val="00A421AE"/>
    <w:rsid w:val="00A50018"/>
    <w:rsid w:val="00A5500F"/>
    <w:rsid w:val="00A55486"/>
    <w:rsid w:val="00A56A84"/>
    <w:rsid w:val="00A60560"/>
    <w:rsid w:val="00A6088F"/>
    <w:rsid w:val="00A642CA"/>
    <w:rsid w:val="00A6459C"/>
    <w:rsid w:val="00A726AA"/>
    <w:rsid w:val="00A738E1"/>
    <w:rsid w:val="00A76118"/>
    <w:rsid w:val="00A7663C"/>
    <w:rsid w:val="00A76967"/>
    <w:rsid w:val="00A803A1"/>
    <w:rsid w:val="00A80FF5"/>
    <w:rsid w:val="00A82B6F"/>
    <w:rsid w:val="00A83879"/>
    <w:rsid w:val="00A83C80"/>
    <w:rsid w:val="00A8689E"/>
    <w:rsid w:val="00A8740E"/>
    <w:rsid w:val="00A878EC"/>
    <w:rsid w:val="00A87B4F"/>
    <w:rsid w:val="00A91089"/>
    <w:rsid w:val="00A9191D"/>
    <w:rsid w:val="00A9419B"/>
    <w:rsid w:val="00AA12BD"/>
    <w:rsid w:val="00AA14A4"/>
    <w:rsid w:val="00AA2091"/>
    <w:rsid w:val="00AA3D61"/>
    <w:rsid w:val="00AA4E9D"/>
    <w:rsid w:val="00AA6D2B"/>
    <w:rsid w:val="00AA7984"/>
    <w:rsid w:val="00AB1DC1"/>
    <w:rsid w:val="00AB23FE"/>
    <w:rsid w:val="00AB6FF3"/>
    <w:rsid w:val="00AC127A"/>
    <w:rsid w:val="00AC3086"/>
    <w:rsid w:val="00AC3A5C"/>
    <w:rsid w:val="00AC3A76"/>
    <w:rsid w:val="00AC3E53"/>
    <w:rsid w:val="00AC3FCD"/>
    <w:rsid w:val="00AC43A0"/>
    <w:rsid w:val="00AC6C49"/>
    <w:rsid w:val="00AD2CC2"/>
    <w:rsid w:val="00AD3061"/>
    <w:rsid w:val="00AD4A5F"/>
    <w:rsid w:val="00AD6D0B"/>
    <w:rsid w:val="00AE0026"/>
    <w:rsid w:val="00AE037D"/>
    <w:rsid w:val="00AE0B6D"/>
    <w:rsid w:val="00AE4436"/>
    <w:rsid w:val="00AE5C2F"/>
    <w:rsid w:val="00AE72C8"/>
    <w:rsid w:val="00AF46E8"/>
    <w:rsid w:val="00AF7223"/>
    <w:rsid w:val="00AF7CE9"/>
    <w:rsid w:val="00B03E1C"/>
    <w:rsid w:val="00B0552B"/>
    <w:rsid w:val="00B05BB8"/>
    <w:rsid w:val="00B065EB"/>
    <w:rsid w:val="00B06E47"/>
    <w:rsid w:val="00B11C53"/>
    <w:rsid w:val="00B13F9A"/>
    <w:rsid w:val="00B148ED"/>
    <w:rsid w:val="00B1564A"/>
    <w:rsid w:val="00B1662C"/>
    <w:rsid w:val="00B17328"/>
    <w:rsid w:val="00B22295"/>
    <w:rsid w:val="00B22AB4"/>
    <w:rsid w:val="00B23C5C"/>
    <w:rsid w:val="00B24FF9"/>
    <w:rsid w:val="00B26FE1"/>
    <w:rsid w:val="00B27A69"/>
    <w:rsid w:val="00B32475"/>
    <w:rsid w:val="00B32BDF"/>
    <w:rsid w:val="00B35F1E"/>
    <w:rsid w:val="00B36DFE"/>
    <w:rsid w:val="00B37079"/>
    <w:rsid w:val="00B377F9"/>
    <w:rsid w:val="00B407CB"/>
    <w:rsid w:val="00B4176B"/>
    <w:rsid w:val="00B45D4C"/>
    <w:rsid w:val="00B45DF9"/>
    <w:rsid w:val="00B47D3F"/>
    <w:rsid w:val="00B516E9"/>
    <w:rsid w:val="00B531FA"/>
    <w:rsid w:val="00B56341"/>
    <w:rsid w:val="00B567AD"/>
    <w:rsid w:val="00B57314"/>
    <w:rsid w:val="00B6072A"/>
    <w:rsid w:val="00B6302D"/>
    <w:rsid w:val="00B63519"/>
    <w:rsid w:val="00B6569D"/>
    <w:rsid w:val="00B66364"/>
    <w:rsid w:val="00B66B4F"/>
    <w:rsid w:val="00B66E8F"/>
    <w:rsid w:val="00B672D8"/>
    <w:rsid w:val="00B67DD6"/>
    <w:rsid w:val="00B70129"/>
    <w:rsid w:val="00B7121F"/>
    <w:rsid w:val="00B734B6"/>
    <w:rsid w:val="00B74DD6"/>
    <w:rsid w:val="00B75AD3"/>
    <w:rsid w:val="00B77412"/>
    <w:rsid w:val="00B80256"/>
    <w:rsid w:val="00B811E0"/>
    <w:rsid w:val="00B84D85"/>
    <w:rsid w:val="00B85C26"/>
    <w:rsid w:val="00B87276"/>
    <w:rsid w:val="00B87837"/>
    <w:rsid w:val="00B90036"/>
    <w:rsid w:val="00B918FE"/>
    <w:rsid w:val="00B91DC8"/>
    <w:rsid w:val="00B92EB0"/>
    <w:rsid w:val="00B934B0"/>
    <w:rsid w:val="00B93725"/>
    <w:rsid w:val="00B94691"/>
    <w:rsid w:val="00B956EB"/>
    <w:rsid w:val="00B95E3C"/>
    <w:rsid w:val="00B97CF8"/>
    <w:rsid w:val="00BA1EFA"/>
    <w:rsid w:val="00BA246F"/>
    <w:rsid w:val="00BA4F76"/>
    <w:rsid w:val="00BA5865"/>
    <w:rsid w:val="00BA59C6"/>
    <w:rsid w:val="00BA766E"/>
    <w:rsid w:val="00BB1ABF"/>
    <w:rsid w:val="00BB27E3"/>
    <w:rsid w:val="00BB2EAF"/>
    <w:rsid w:val="00BB545A"/>
    <w:rsid w:val="00BB5D64"/>
    <w:rsid w:val="00BB7F66"/>
    <w:rsid w:val="00BC0764"/>
    <w:rsid w:val="00BC088A"/>
    <w:rsid w:val="00BC0A59"/>
    <w:rsid w:val="00BC157C"/>
    <w:rsid w:val="00BC2744"/>
    <w:rsid w:val="00BC46CD"/>
    <w:rsid w:val="00BC60FE"/>
    <w:rsid w:val="00BC71A9"/>
    <w:rsid w:val="00BD0A05"/>
    <w:rsid w:val="00BD0AE6"/>
    <w:rsid w:val="00BD31D7"/>
    <w:rsid w:val="00BD3D37"/>
    <w:rsid w:val="00BD3F16"/>
    <w:rsid w:val="00BE228B"/>
    <w:rsid w:val="00BE4D0B"/>
    <w:rsid w:val="00BE54DC"/>
    <w:rsid w:val="00BE5DE5"/>
    <w:rsid w:val="00BE70FD"/>
    <w:rsid w:val="00BF069A"/>
    <w:rsid w:val="00BF0825"/>
    <w:rsid w:val="00BF14EC"/>
    <w:rsid w:val="00BF5211"/>
    <w:rsid w:val="00BF6CAB"/>
    <w:rsid w:val="00BF6DBC"/>
    <w:rsid w:val="00BF723F"/>
    <w:rsid w:val="00BF7E36"/>
    <w:rsid w:val="00C0101D"/>
    <w:rsid w:val="00C0216F"/>
    <w:rsid w:val="00C050A5"/>
    <w:rsid w:val="00C06B0E"/>
    <w:rsid w:val="00C112F9"/>
    <w:rsid w:val="00C12978"/>
    <w:rsid w:val="00C12B35"/>
    <w:rsid w:val="00C131FA"/>
    <w:rsid w:val="00C139FC"/>
    <w:rsid w:val="00C14CDC"/>
    <w:rsid w:val="00C168A0"/>
    <w:rsid w:val="00C1719E"/>
    <w:rsid w:val="00C176F4"/>
    <w:rsid w:val="00C20459"/>
    <w:rsid w:val="00C21324"/>
    <w:rsid w:val="00C23018"/>
    <w:rsid w:val="00C23BD3"/>
    <w:rsid w:val="00C24CE5"/>
    <w:rsid w:val="00C2535F"/>
    <w:rsid w:val="00C32042"/>
    <w:rsid w:val="00C352B3"/>
    <w:rsid w:val="00C35F33"/>
    <w:rsid w:val="00C35F70"/>
    <w:rsid w:val="00C405EC"/>
    <w:rsid w:val="00C41306"/>
    <w:rsid w:val="00C41E97"/>
    <w:rsid w:val="00C43576"/>
    <w:rsid w:val="00C44BBF"/>
    <w:rsid w:val="00C46556"/>
    <w:rsid w:val="00C50815"/>
    <w:rsid w:val="00C51392"/>
    <w:rsid w:val="00C518FD"/>
    <w:rsid w:val="00C5199D"/>
    <w:rsid w:val="00C51CDA"/>
    <w:rsid w:val="00C52AD1"/>
    <w:rsid w:val="00C56AAE"/>
    <w:rsid w:val="00C6234E"/>
    <w:rsid w:val="00C625FA"/>
    <w:rsid w:val="00C62FDB"/>
    <w:rsid w:val="00C66D81"/>
    <w:rsid w:val="00C71511"/>
    <w:rsid w:val="00C716E5"/>
    <w:rsid w:val="00C73887"/>
    <w:rsid w:val="00C73EBF"/>
    <w:rsid w:val="00C76A09"/>
    <w:rsid w:val="00C770E8"/>
    <w:rsid w:val="00C77321"/>
    <w:rsid w:val="00C8051D"/>
    <w:rsid w:val="00C82EA5"/>
    <w:rsid w:val="00C83C49"/>
    <w:rsid w:val="00C84E53"/>
    <w:rsid w:val="00C92238"/>
    <w:rsid w:val="00C923F1"/>
    <w:rsid w:val="00C93CAF"/>
    <w:rsid w:val="00C96786"/>
    <w:rsid w:val="00C96D3F"/>
    <w:rsid w:val="00C97E38"/>
    <w:rsid w:val="00CA3126"/>
    <w:rsid w:val="00CA56DB"/>
    <w:rsid w:val="00CA61C6"/>
    <w:rsid w:val="00CA6C46"/>
    <w:rsid w:val="00CB0F9A"/>
    <w:rsid w:val="00CB2E7E"/>
    <w:rsid w:val="00CB612C"/>
    <w:rsid w:val="00CB66D7"/>
    <w:rsid w:val="00CC0C8C"/>
    <w:rsid w:val="00CD3408"/>
    <w:rsid w:val="00CD3C57"/>
    <w:rsid w:val="00CD5BCF"/>
    <w:rsid w:val="00CD5CBE"/>
    <w:rsid w:val="00CE5A68"/>
    <w:rsid w:val="00CE5CAF"/>
    <w:rsid w:val="00CE7A57"/>
    <w:rsid w:val="00CF0122"/>
    <w:rsid w:val="00CF0222"/>
    <w:rsid w:val="00CF2887"/>
    <w:rsid w:val="00CF2B84"/>
    <w:rsid w:val="00CF3356"/>
    <w:rsid w:val="00CF4187"/>
    <w:rsid w:val="00CF54AD"/>
    <w:rsid w:val="00CF6376"/>
    <w:rsid w:val="00CF70C5"/>
    <w:rsid w:val="00D0113D"/>
    <w:rsid w:val="00D0269D"/>
    <w:rsid w:val="00D02A66"/>
    <w:rsid w:val="00D04EAB"/>
    <w:rsid w:val="00D07015"/>
    <w:rsid w:val="00D117B3"/>
    <w:rsid w:val="00D11C47"/>
    <w:rsid w:val="00D126B7"/>
    <w:rsid w:val="00D168B6"/>
    <w:rsid w:val="00D20734"/>
    <w:rsid w:val="00D22669"/>
    <w:rsid w:val="00D22787"/>
    <w:rsid w:val="00D22E2A"/>
    <w:rsid w:val="00D233BB"/>
    <w:rsid w:val="00D25F41"/>
    <w:rsid w:val="00D30ABC"/>
    <w:rsid w:val="00D3360B"/>
    <w:rsid w:val="00D34E64"/>
    <w:rsid w:val="00D35749"/>
    <w:rsid w:val="00D407AC"/>
    <w:rsid w:val="00D43D0F"/>
    <w:rsid w:val="00D512C3"/>
    <w:rsid w:val="00D519BC"/>
    <w:rsid w:val="00D51E33"/>
    <w:rsid w:val="00D53342"/>
    <w:rsid w:val="00D53ECC"/>
    <w:rsid w:val="00D57DEC"/>
    <w:rsid w:val="00D6284A"/>
    <w:rsid w:val="00D63019"/>
    <w:rsid w:val="00D64DC2"/>
    <w:rsid w:val="00D6768D"/>
    <w:rsid w:val="00D73CC3"/>
    <w:rsid w:val="00D73CD5"/>
    <w:rsid w:val="00D73E7B"/>
    <w:rsid w:val="00D74B9C"/>
    <w:rsid w:val="00D74C0C"/>
    <w:rsid w:val="00D77F4A"/>
    <w:rsid w:val="00D8166F"/>
    <w:rsid w:val="00D8549A"/>
    <w:rsid w:val="00D9241C"/>
    <w:rsid w:val="00D9264B"/>
    <w:rsid w:val="00D94E86"/>
    <w:rsid w:val="00D97717"/>
    <w:rsid w:val="00DA4F34"/>
    <w:rsid w:val="00DA524B"/>
    <w:rsid w:val="00DA55E6"/>
    <w:rsid w:val="00DB03AC"/>
    <w:rsid w:val="00DB0ABF"/>
    <w:rsid w:val="00DB17CF"/>
    <w:rsid w:val="00DB1C26"/>
    <w:rsid w:val="00DB2995"/>
    <w:rsid w:val="00DB593E"/>
    <w:rsid w:val="00DB6668"/>
    <w:rsid w:val="00DC4CB3"/>
    <w:rsid w:val="00DC5982"/>
    <w:rsid w:val="00DD1049"/>
    <w:rsid w:val="00DD12B4"/>
    <w:rsid w:val="00DD2341"/>
    <w:rsid w:val="00DD2B6E"/>
    <w:rsid w:val="00DD47EC"/>
    <w:rsid w:val="00DD4AE8"/>
    <w:rsid w:val="00DD7526"/>
    <w:rsid w:val="00DE1031"/>
    <w:rsid w:val="00DE215C"/>
    <w:rsid w:val="00DE3BFA"/>
    <w:rsid w:val="00DE6758"/>
    <w:rsid w:val="00DF0187"/>
    <w:rsid w:val="00DF189F"/>
    <w:rsid w:val="00DF1F54"/>
    <w:rsid w:val="00DF3F2C"/>
    <w:rsid w:val="00DF4AAF"/>
    <w:rsid w:val="00E02CA7"/>
    <w:rsid w:val="00E05ECB"/>
    <w:rsid w:val="00E064F3"/>
    <w:rsid w:val="00E1148C"/>
    <w:rsid w:val="00E12F80"/>
    <w:rsid w:val="00E15EE2"/>
    <w:rsid w:val="00E1799F"/>
    <w:rsid w:val="00E21216"/>
    <w:rsid w:val="00E239F0"/>
    <w:rsid w:val="00E23E37"/>
    <w:rsid w:val="00E2537D"/>
    <w:rsid w:val="00E30133"/>
    <w:rsid w:val="00E30142"/>
    <w:rsid w:val="00E32A79"/>
    <w:rsid w:val="00E34AAE"/>
    <w:rsid w:val="00E3789E"/>
    <w:rsid w:val="00E4007E"/>
    <w:rsid w:val="00E404C0"/>
    <w:rsid w:val="00E41CF2"/>
    <w:rsid w:val="00E43F2D"/>
    <w:rsid w:val="00E4486F"/>
    <w:rsid w:val="00E4514B"/>
    <w:rsid w:val="00E451D9"/>
    <w:rsid w:val="00E46342"/>
    <w:rsid w:val="00E472A3"/>
    <w:rsid w:val="00E47481"/>
    <w:rsid w:val="00E53DCA"/>
    <w:rsid w:val="00E54B54"/>
    <w:rsid w:val="00E55FA7"/>
    <w:rsid w:val="00E57DE3"/>
    <w:rsid w:val="00E67A60"/>
    <w:rsid w:val="00E70725"/>
    <w:rsid w:val="00E7151F"/>
    <w:rsid w:val="00E71E42"/>
    <w:rsid w:val="00E733E3"/>
    <w:rsid w:val="00E737BA"/>
    <w:rsid w:val="00E74E5D"/>
    <w:rsid w:val="00E7571A"/>
    <w:rsid w:val="00E77E1E"/>
    <w:rsid w:val="00E80C68"/>
    <w:rsid w:val="00E80DEC"/>
    <w:rsid w:val="00E84670"/>
    <w:rsid w:val="00E84C42"/>
    <w:rsid w:val="00E867D9"/>
    <w:rsid w:val="00E90186"/>
    <w:rsid w:val="00E90259"/>
    <w:rsid w:val="00E90F2B"/>
    <w:rsid w:val="00E91A6A"/>
    <w:rsid w:val="00E95039"/>
    <w:rsid w:val="00E95CA0"/>
    <w:rsid w:val="00EA0DBD"/>
    <w:rsid w:val="00EA2B47"/>
    <w:rsid w:val="00EA3AD4"/>
    <w:rsid w:val="00EA3D4A"/>
    <w:rsid w:val="00EA5E74"/>
    <w:rsid w:val="00EB2CC7"/>
    <w:rsid w:val="00EB3574"/>
    <w:rsid w:val="00EB429C"/>
    <w:rsid w:val="00EB575D"/>
    <w:rsid w:val="00EB6304"/>
    <w:rsid w:val="00EC0C16"/>
    <w:rsid w:val="00EC1FE2"/>
    <w:rsid w:val="00EC2B5A"/>
    <w:rsid w:val="00EC335A"/>
    <w:rsid w:val="00EC3A20"/>
    <w:rsid w:val="00EC4F6B"/>
    <w:rsid w:val="00EC5953"/>
    <w:rsid w:val="00EC62BA"/>
    <w:rsid w:val="00EC6865"/>
    <w:rsid w:val="00EC6E13"/>
    <w:rsid w:val="00ED5DDF"/>
    <w:rsid w:val="00ED6525"/>
    <w:rsid w:val="00ED6688"/>
    <w:rsid w:val="00EE1B9D"/>
    <w:rsid w:val="00EE4AE4"/>
    <w:rsid w:val="00EE68D7"/>
    <w:rsid w:val="00EF181E"/>
    <w:rsid w:val="00EF2E5B"/>
    <w:rsid w:val="00EF2F49"/>
    <w:rsid w:val="00EF49A2"/>
    <w:rsid w:val="00EF4F86"/>
    <w:rsid w:val="00EF518E"/>
    <w:rsid w:val="00F012E1"/>
    <w:rsid w:val="00F0374C"/>
    <w:rsid w:val="00F04888"/>
    <w:rsid w:val="00F0564D"/>
    <w:rsid w:val="00F111AF"/>
    <w:rsid w:val="00F12BD8"/>
    <w:rsid w:val="00F14FFB"/>
    <w:rsid w:val="00F15C6A"/>
    <w:rsid w:val="00F15DED"/>
    <w:rsid w:val="00F16BF0"/>
    <w:rsid w:val="00F17577"/>
    <w:rsid w:val="00F208DD"/>
    <w:rsid w:val="00F22734"/>
    <w:rsid w:val="00F23E10"/>
    <w:rsid w:val="00F27DEA"/>
    <w:rsid w:val="00F30031"/>
    <w:rsid w:val="00F30FFD"/>
    <w:rsid w:val="00F31D3E"/>
    <w:rsid w:val="00F32322"/>
    <w:rsid w:val="00F33815"/>
    <w:rsid w:val="00F34B2A"/>
    <w:rsid w:val="00F374E7"/>
    <w:rsid w:val="00F408C9"/>
    <w:rsid w:val="00F40C4E"/>
    <w:rsid w:val="00F422B9"/>
    <w:rsid w:val="00F4502D"/>
    <w:rsid w:val="00F50EBB"/>
    <w:rsid w:val="00F5274A"/>
    <w:rsid w:val="00F55B15"/>
    <w:rsid w:val="00F572A7"/>
    <w:rsid w:val="00F57667"/>
    <w:rsid w:val="00F57AE4"/>
    <w:rsid w:val="00F608AB"/>
    <w:rsid w:val="00F60F9A"/>
    <w:rsid w:val="00F652AA"/>
    <w:rsid w:val="00F6720F"/>
    <w:rsid w:val="00F714F9"/>
    <w:rsid w:val="00F7169E"/>
    <w:rsid w:val="00F73100"/>
    <w:rsid w:val="00F74A4E"/>
    <w:rsid w:val="00F75A09"/>
    <w:rsid w:val="00F76B0F"/>
    <w:rsid w:val="00F76BA4"/>
    <w:rsid w:val="00F80DB0"/>
    <w:rsid w:val="00F81935"/>
    <w:rsid w:val="00F848FE"/>
    <w:rsid w:val="00F85617"/>
    <w:rsid w:val="00F85CC6"/>
    <w:rsid w:val="00F86602"/>
    <w:rsid w:val="00F8792E"/>
    <w:rsid w:val="00F900FE"/>
    <w:rsid w:val="00F90336"/>
    <w:rsid w:val="00F90486"/>
    <w:rsid w:val="00F91F8B"/>
    <w:rsid w:val="00F9506F"/>
    <w:rsid w:val="00F95FB2"/>
    <w:rsid w:val="00F9656B"/>
    <w:rsid w:val="00F96C41"/>
    <w:rsid w:val="00FA56DD"/>
    <w:rsid w:val="00FA608B"/>
    <w:rsid w:val="00FA7F2C"/>
    <w:rsid w:val="00FB0F44"/>
    <w:rsid w:val="00FB4CDE"/>
    <w:rsid w:val="00FB579D"/>
    <w:rsid w:val="00FB771F"/>
    <w:rsid w:val="00FB7A6E"/>
    <w:rsid w:val="00FC08B1"/>
    <w:rsid w:val="00FC5525"/>
    <w:rsid w:val="00FD0730"/>
    <w:rsid w:val="00FD0B85"/>
    <w:rsid w:val="00FD4810"/>
    <w:rsid w:val="00FD4F91"/>
    <w:rsid w:val="00FE3320"/>
    <w:rsid w:val="00FE5C64"/>
    <w:rsid w:val="00FF24D6"/>
    <w:rsid w:val="00FF5F82"/>
    <w:rsid w:val="00FF62D2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08"/>
    <w:pPr>
      <w:spacing w:after="200" w:line="276" w:lineRule="auto"/>
    </w:pPr>
    <w:rPr>
      <w:rFonts w:eastAsia="Times New Roman" w:cs="Calibri"/>
      <w:lang w:val="sv-S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3195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AA14A4"/>
    <w:pPr>
      <w:spacing w:after="0" w:line="142" w:lineRule="atLeast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95B"/>
    <w:rPr>
      <w:rFonts w:ascii="Cambria" w:hAnsi="Cambria" w:cs="Cambria"/>
      <w:b/>
      <w:bCs/>
      <w:kern w:val="32"/>
      <w:sz w:val="32"/>
      <w:szCs w:val="32"/>
      <w:lang w:val="sv-S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1FA"/>
    <w:rPr>
      <w:rFonts w:ascii="Cambria" w:hAnsi="Cambria" w:cs="Cambria"/>
      <w:b/>
      <w:bCs/>
      <w:sz w:val="26"/>
      <w:szCs w:val="26"/>
      <w:lang w:val="sv-SE" w:eastAsia="en-US"/>
    </w:rPr>
  </w:style>
  <w:style w:type="paragraph" w:styleId="Header">
    <w:name w:val="header"/>
    <w:basedOn w:val="Normal"/>
    <w:link w:val="HeaderChar"/>
    <w:uiPriority w:val="99"/>
    <w:rsid w:val="00F0564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64D"/>
  </w:style>
  <w:style w:type="paragraph" w:styleId="Footer">
    <w:name w:val="footer"/>
    <w:basedOn w:val="Normal"/>
    <w:link w:val="FooterChar"/>
    <w:uiPriority w:val="99"/>
    <w:semiHidden/>
    <w:rsid w:val="00F0564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64D"/>
  </w:style>
  <w:style w:type="paragraph" w:styleId="BalloonText">
    <w:name w:val="Balloon Text"/>
    <w:basedOn w:val="Normal"/>
    <w:link w:val="BalloonTextChar"/>
    <w:uiPriority w:val="99"/>
    <w:semiHidden/>
    <w:rsid w:val="00F0564D"/>
    <w:pPr>
      <w:spacing w:after="0" w:line="240" w:lineRule="auto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64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0564D"/>
  </w:style>
  <w:style w:type="paragraph" w:styleId="NormalWeb">
    <w:name w:val="Normal (Web)"/>
    <w:basedOn w:val="Normal"/>
    <w:uiPriority w:val="99"/>
    <w:rsid w:val="000D62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ru-RU" w:eastAsia="ru-RU"/>
    </w:rPr>
  </w:style>
  <w:style w:type="character" w:customStyle="1" w:styleId="datanews1">
    <w:name w:val="data_news1"/>
    <w:uiPriority w:val="99"/>
    <w:rsid w:val="00AA14A4"/>
    <w:rPr>
      <w:color w:val="auto"/>
    </w:rPr>
  </w:style>
  <w:style w:type="character" w:styleId="Hyperlink">
    <w:name w:val="Hyperlink"/>
    <w:basedOn w:val="DefaultParagraphFont"/>
    <w:uiPriority w:val="99"/>
    <w:rsid w:val="00AA14A4"/>
    <w:rPr>
      <w:color w:val="619EDB"/>
      <w:u w:val="single"/>
    </w:rPr>
  </w:style>
  <w:style w:type="paragraph" w:styleId="Caption">
    <w:name w:val="caption"/>
    <w:basedOn w:val="Normal"/>
    <w:next w:val="Normal"/>
    <w:uiPriority w:val="99"/>
    <w:qFormat/>
    <w:rsid w:val="00FC08B1"/>
    <w:pPr>
      <w:spacing w:after="0" w:line="240" w:lineRule="auto"/>
      <w:jc w:val="both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styleId="ListNumber4">
    <w:name w:val="List Number 4"/>
    <w:basedOn w:val="Normal"/>
    <w:uiPriority w:val="99"/>
    <w:rsid w:val="006B6EA5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ListBullet">
    <w:name w:val="List Bullet"/>
    <w:aliases w:val="lb"/>
    <w:basedOn w:val="Normal"/>
    <w:uiPriority w:val="99"/>
    <w:rsid w:val="006B6EA5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Calibri" w:hAnsi="Arial" w:cs="Arial"/>
      <w:sz w:val="24"/>
      <w:szCs w:val="24"/>
      <w:lang w:val="ru-RU" w:eastAsia="ar-SA"/>
    </w:rPr>
  </w:style>
  <w:style w:type="character" w:customStyle="1" w:styleId="obz">
    <w:name w:val="obz"/>
    <w:uiPriority w:val="99"/>
    <w:rsid w:val="00AE5C2F"/>
  </w:style>
  <w:style w:type="character" w:styleId="CommentReference">
    <w:name w:val="annotation reference"/>
    <w:basedOn w:val="DefaultParagraphFont"/>
    <w:uiPriority w:val="99"/>
    <w:semiHidden/>
    <w:rsid w:val="005E0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0C9D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31FA"/>
    <w:rPr>
      <w:sz w:val="20"/>
      <w:szCs w:val="2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0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31FA"/>
    <w:rPr>
      <w:b/>
      <w:bCs/>
    </w:rPr>
  </w:style>
  <w:style w:type="paragraph" w:styleId="PlainText">
    <w:name w:val="Plain Text"/>
    <w:basedOn w:val="Normal"/>
    <w:link w:val="PlainTextChar"/>
    <w:uiPriority w:val="99"/>
    <w:rsid w:val="00233AD8"/>
    <w:pPr>
      <w:spacing w:after="0" w:line="240" w:lineRule="auto"/>
    </w:pPr>
    <w:rPr>
      <w:rFonts w:ascii="Consolas" w:eastAsia="Calibri" w:hAnsi="Consolas" w:cs="Consolas"/>
      <w:sz w:val="21"/>
      <w:szCs w:val="21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3AD8"/>
    <w:rPr>
      <w:rFonts w:ascii="Consolas" w:hAnsi="Consolas" w:cs="Consolas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2070F9"/>
    <w:pPr>
      <w:ind w:left="720"/>
    </w:pPr>
    <w:rPr>
      <w:lang w:val="en-US"/>
    </w:rPr>
  </w:style>
  <w:style w:type="character" w:styleId="Strong">
    <w:name w:val="Strong"/>
    <w:basedOn w:val="DefaultParagraphFont"/>
    <w:uiPriority w:val="99"/>
    <w:qFormat/>
    <w:rsid w:val="001A48D2"/>
    <w:rPr>
      <w:b/>
      <w:bCs/>
    </w:rPr>
  </w:style>
  <w:style w:type="paragraph" w:customStyle="1" w:styleId="Revision1">
    <w:name w:val="Revision1"/>
    <w:hidden/>
    <w:uiPriority w:val="99"/>
    <w:semiHidden/>
    <w:rsid w:val="00614D90"/>
    <w:rPr>
      <w:rFonts w:eastAsia="Times New Roman" w:cs="Calibri"/>
      <w:lang w:val="sv-SE" w:eastAsia="en-US"/>
    </w:rPr>
  </w:style>
  <w:style w:type="character" w:customStyle="1" w:styleId="apple-converted-space">
    <w:name w:val="apple-converted-space"/>
    <w:uiPriority w:val="99"/>
    <w:rsid w:val="000B55E7"/>
  </w:style>
  <w:style w:type="character" w:customStyle="1" w:styleId="apple-style-span">
    <w:name w:val="apple-style-span"/>
    <w:uiPriority w:val="99"/>
    <w:rsid w:val="002F6F16"/>
  </w:style>
  <w:style w:type="character" w:styleId="Emphasis">
    <w:name w:val="Emphasis"/>
    <w:basedOn w:val="DefaultParagraphFont"/>
    <w:uiPriority w:val="99"/>
    <w:qFormat/>
    <w:locked/>
    <w:rsid w:val="00112989"/>
    <w:rPr>
      <w:i/>
      <w:iCs/>
    </w:rPr>
  </w:style>
  <w:style w:type="paragraph" w:customStyle="1" w:styleId="1">
    <w:name w:val="Дата1"/>
    <w:basedOn w:val="Normal"/>
    <w:uiPriority w:val="99"/>
    <w:rsid w:val="009319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-31">
    <w:name w:val="Светлая сетка - Акцент 31"/>
    <w:basedOn w:val="Normal"/>
    <w:uiPriority w:val="99"/>
    <w:rsid w:val="001C580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4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338">
                  <w:marLeft w:val="30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389">
                          <w:marLeft w:val="0"/>
                          <w:marRight w:val="0"/>
                          <w:marTop w:val="2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6368">
                              <w:marLeft w:val="1521"/>
                              <w:marRight w:val="29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usnan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usnano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Levitanskaya@chelpipe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img11.nnm.me/7/6/5/2/b/b2d3def18c92cb0060dd37742cf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962</Words>
  <Characters>5488</Characters>
  <Application>Microsoft Office Outlook</Application>
  <DocSecurity>0</DocSecurity>
  <Lines>0</Lines>
  <Paragraphs>0</Paragraphs>
  <ScaleCrop>false</ScaleCrop>
  <Company>Rosnano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MP</dc:creator>
  <cp:keywords/>
  <dc:description/>
  <cp:lastModifiedBy>admin</cp:lastModifiedBy>
  <cp:revision>2</cp:revision>
  <cp:lastPrinted>2012-12-11T03:19:00Z</cp:lastPrinted>
  <dcterms:created xsi:type="dcterms:W3CDTF">2015-04-02T11:16:00Z</dcterms:created>
  <dcterms:modified xsi:type="dcterms:W3CDTF">2015-04-02T11:16:00Z</dcterms:modified>
</cp:coreProperties>
</file>