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4D" w:rsidRDefault="0077714D" w:rsidP="009F4020">
      <w:pPr>
        <w:pStyle w:val="BodyText"/>
        <w:spacing w:before="0" w:after="120"/>
        <w:jc w:val="center"/>
        <w:rPr>
          <w:b/>
          <w:bCs/>
        </w:rPr>
      </w:pPr>
      <w:r w:rsidRPr="00632CC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4" o:title=""/>
          </v:shape>
        </w:pict>
      </w:r>
    </w:p>
    <w:p w:rsidR="0077714D" w:rsidRDefault="0077714D" w:rsidP="009F4020">
      <w:pPr>
        <w:pStyle w:val="BodyText"/>
        <w:spacing w:before="0" w:after="120"/>
        <w:jc w:val="center"/>
        <w:rPr>
          <w:b/>
          <w:bCs/>
        </w:rPr>
      </w:pPr>
    </w:p>
    <w:p w:rsidR="0077714D" w:rsidRDefault="0077714D" w:rsidP="009F4020">
      <w:pPr>
        <w:pStyle w:val="BodyText"/>
        <w:spacing w:before="0" w:after="120"/>
        <w:jc w:val="center"/>
      </w:pPr>
      <w:r>
        <w:rPr>
          <w:b/>
          <w:bCs/>
        </w:rPr>
        <w:t>В ОАО «ИЖСТАЛЬ» ЧЕСТВУЮТ ПЕРЕДОВИКОВ ПРОИЗВОДСТВА</w:t>
      </w:r>
    </w:p>
    <w:p w:rsidR="0077714D" w:rsidRDefault="0077714D" w:rsidP="009F4020">
      <w:pPr>
        <w:spacing w:after="120"/>
        <w:rPr>
          <w:b/>
          <w:bCs/>
        </w:rPr>
      </w:pPr>
      <w:r w:rsidRPr="007C0A08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17 июля 2014</w:t>
      </w:r>
      <w:r w:rsidRPr="007C0A08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В ОАО «Ижсталь», входящем </w:t>
      </w:r>
      <w:r w:rsidRPr="002D40EC">
        <w:rPr>
          <w:b/>
          <w:bCs/>
        </w:rPr>
        <w:t xml:space="preserve">в </w:t>
      </w:r>
      <w:r>
        <w:rPr>
          <w:b/>
          <w:bCs/>
        </w:rPr>
        <w:t>Группу</w:t>
      </w:r>
      <w:r w:rsidRPr="002D40EC">
        <w:rPr>
          <w:b/>
          <w:bCs/>
        </w:rPr>
        <w:t xml:space="preserve"> «Мечел»,</w:t>
      </w:r>
      <w:r w:rsidRPr="006A4DA1">
        <w:rPr>
          <w:b/>
          <w:bCs/>
        </w:rPr>
        <w:t xml:space="preserve"> </w:t>
      </w:r>
      <w:r>
        <w:rPr>
          <w:b/>
          <w:bCs/>
        </w:rPr>
        <w:t>в преддверии Дня металлурга отметили лучших работников предприятия.</w:t>
      </w:r>
    </w:p>
    <w:p w:rsidR="0077714D" w:rsidRDefault="0077714D" w:rsidP="009F4020">
      <w:pPr>
        <w:spacing w:after="120"/>
      </w:pPr>
      <w:r w:rsidRPr="00DB27BF">
        <w:t>В торжественной обстановк</w:t>
      </w:r>
      <w:r>
        <w:t>е прошло награждение</w:t>
      </w:r>
      <w:r w:rsidRPr="00DB27BF">
        <w:t xml:space="preserve"> передовиков производства,</w:t>
      </w:r>
      <w:r>
        <w:t xml:space="preserve"> занесенных на заводскую Доску п</w:t>
      </w:r>
      <w:r w:rsidRPr="00DB27BF">
        <w:t xml:space="preserve">очета. </w:t>
      </w:r>
      <w:r>
        <w:t xml:space="preserve">16 бригадам присвоено звание «Лучшая бригада», 32 работникам – звания «Лучший специалист», «Лучший по профессии» и «Лучший руководитель». Награжденные заслужили это почетное право своим добросовестным отношением к труду и высокими производственными показателями. Всем занесенным на Доску почета выплачена денежная премия. </w:t>
      </w:r>
    </w:p>
    <w:p w:rsidR="0077714D" w:rsidRDefault="0077714D" w:rsidP="009F4020">
      <w:pPr>
        <w:spacing w:after="120"/>
      </w:pPr>
      <w:r>
        <w:t>«Каждый из вас работает с максимальной отдачей. Вы достигли вершин в своей профессии и потому по праву являетесь достойным примером для окружающих. Мы гордимся, что на «Ижстали» трудятся такие профессионалы с высокой степенью ответственности за порученное дело», - отметил управляющий директор ОАО «Ижсталь» Анатолий Щетинин.</w:t>
      </w:r>
    </w:p>
    <w:p w:rsidR="0077714D" w:rsidRDefault="0077714D" w:rsidP="009F4020">
      <w:pPr>
        <w:spacing w:before="120"/>
      </w:pPr>
      <w:r>
        <w:t>Одним из центральных событий подготовки к празднованию Дня металлурга стала церемония присвоения звания «Заслуженный работник ОАО «Ижсталь». В мероприятии принял участие и.о. министра промышленности и энергетики Удмуртской Республики Олег Радионов. Звания «Заслуженный работник ОАО «Ижсталь» были удостоены десять человек, трудовой стаж на предприятии которых превышает 30 лет, а работа отмечена государственными и отраслевыми наградами. В рамках церемонии состоялся торжественный митинг, на котором заслуженных работников поздравили руководители предприятия, коллеги по работе, родные и близкие. По традиции «Заслуженные работники ОАО «Ижсталь» посадили рябины на заводской Аллее трудовой славы.</w:t>
      </w:r>
    </w:p>
    <w:p w:rsidR="0077714D" w:rsidRDefault="0077714D" w:rsidP="009F4020">
      <w:pPr>
        <w:spacing w:before="120"/>
      </w:pPr>
      <w:r>
        <w:t>«Металлурги – это элита рабочих профессий. И сегодня мы чествуем элиту из элит. Каждый из вас внес большой личный вклад не только в развитие «Ижстали», но и в развитие всей промышленности Удмуртии», - подчеркнул Олег Радионов.</w:t>
      </w:r>
    </w:p>
    <w:p w:rsidR="0077714D" w:rsidRPr="00902D6D" w:rsidRDefault="0077714D" w:rsidP="009F4020">
      <w:pPr>
        <w:pStyle w:val="BodyText"/>
        <w:spacing w:after="120"/>
        <w:jc w:val="center"/>
      </w:pPr>
      <w:r w:rsidRPr="00902D6D">
        <w:t>***</w:t>
      </w:r>
    </w:p>
    <w:p w:rsidR="0077714D" w:rsidRDefault="0077714D" w:rsidP="009F4020">
      <w:r>
        <w:t>ОАО «Ижсталь»</w:t>
      </w:r>
    </w:p>
    <w:p w:rsidR="0077714D" w:rsidRDefault="0077714D" w:rsidP="009F4020">
      <w:r>
        <w:t>Управление делами администрации</w:t>
      </w:r>
    </w:p>
    <w:p w:rsidR="0077714D" w:rsidRDefault="0077714D" w:rsidP="009F4020">
      <w:r>
        <w:t>и общественных отношений</w:t>
      </w:r>
    </w:p>
    <w:p w:rsidR="0077714D" w:rsidRDefault="0077714D" w:rsidP="009F4020">
      <w:r>
        <w:t>Андрей Дюгуров</w:t>
      </w:r>
    </w:p>
    <w:p w:rsidR="0077714D" w:rsidRPr="00596A3B" w:rsidRDefault="0077714D" w:rsidP="009F4020">
      <w:r>
        <w:t>Тел</w:t>
      </w:r>
      <w:r w:rsidRPr="00596A3B">
        <w:t>.: (3412) 91-08-01</w:t>
      </w:r>
    </w:p>
    <w:p w:rsidR="0077714D" w:rsidRPr="00596A3B" w:rsidRDefault="0077714D" w:rsidP="009F4020">
      <w:r>
        <w:rPr>
          <w:lang w:val="en-US"/>
        </w:rPr>
        <w:t>E</w:t>
      </w:r>
      <w:r w:rsidRPr="00596A3B">
        <w:t>-</w:t>
      </w:r>
      <w:r>
        <w:rPr>
          <w:lang w:val="en-US"/>
        </w:rPr>
        <w:t>mail</w:t>
      </w:r>
      <w:r w:rsidRPr="00596A3B">
        <w:t xml:space="preserve">: </w:t>
      </w:r>
      <w:hyperlink r:id="rId5" w:history="1">
        <w:r>
          <w:rPr>
            <w:rStyle w:val="Hyperlink"/>
            <w:lang w:val="en-US"/>
          </w:rPr>
          <w:t>dav</w:t>
        </w:r>
        <w:r w:rsidRPr="00596A3B">
          <w:rPr>
            <w:rStyle w:val="Hyperlink"/>
          </w:rPr>
          <w:t>@</w:t>
        </w:r>
        <w:r>
          <w:rPr>
            <w:rStyle w:val="Hyperlink"/>
            <w:lang w:val="en-US"/>
          </w:rPr>
          <w:t>izhstal</w:t>
        </w:r>
        <w:r w:rsidRPr="00596A3B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 w:rsidRPr="00596A3B">
        <w:rPr>
          <w:color w:val="000000"/>
        </w:rPr>
        <w:t xml:space="preserve">   </w:t>
      </w:r>
    </w:p>
    <w:p w:rsidR="0077714D" w:rsidRPr="00596A3B" w:rsidRDefault="0077714D" w:rsidP="009F4020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714D" w:rsidRDefault="0077714D" w:rsidP="009F4020">
      <w:pPr>
        <w:jc w:val="center"/>
        <w:rPr>
          <w:b/>
          <w:bCs/>
        </w:rPr>
      </w:pPr>
      <w:r>
        <w:rPr>
          <w:b/>
          <w:bCs/>
        </w:rPr>
        <w:t>***</w:t>
      </w:r>
    </w:p>
    <w:p w:rsidR="0077714D" w:rsidRDefault="0077714D" w:rsidP="009F4020">
      <w:pPr>
        <w:autoSpaceDE w:val="0"/>
        <w:autoSpaceDN w:val="0"/>
        <w:adjustRightInd w:val="0"/>
      </w:pPr>
      <w:r>
        <w:rPr>
          <w:color w:val="000000"/>
        </w:rPr>
        <w:t>«Мечел» является одной из ведущих российских компаний. Бизнес «Мечела» состоит из четырех сегментов: горнодобывающего, металлургического, ферросплавного и энергетического. «Мечел» объединяет производителей угля, железорудного концентрата, стали, проката, ферросплавов, продукции высоких переделов, тепловой и электрической энергии. Продукция «Мечела» реализуется на российском и на зарубежных рынках.</w:t>
      </w:r>
    </w:p>
    <w:p w:rsidR="0077714D" w:rsidRDefault="0077714D"/>
    <w:sectPr w:rsidR="0077714D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020"/>
    <w:rsid w:val="00090005"/>
    <w:rsid w:val="000D1181"/>
    <w:rsid w:val="001B289B"/>
    <w:rsid w:val="002D40EC"/>
    <w:rsid w:val="005422F3"/>
    <w:rsid w:val="00590F3A"/>
    <w:rsid w:val="00596A3B"/>
    <w:rsid w:val="00632CC1"/>
    <w:rsid w:val="006A4DA1"/>
    <w:rsid w:val="0077714D"/>
    <w:rsid w:val="007C0A08"/>
    <w:rsid w:val="00840E0B"/>
    <w:rsid w:val="00850B29"/>
    <w:rsid w:val="008C12EF"/>
    <w:rsid w:val="00902D6D"/>
    <w:rsid w:val="009C5CA4"/>
    <w:rsid w:val="009F2BDE"/>
    <w:rsid w:val="009F4020"/>
    <w:rsid w:val="00A332DB"/>
    <w:rsid w:val="00B84B7B"/>
    <w:rsid w:val="00B90A80"/>
    <w:rsid w:val="00BE66AE"/>
    <w:rsid w:val="00D668C2"/>
    <w:rsid w:val="00DB27BF"/>
    <w:rsid w:val="00DD49AA"/>
    <w:rsid w:val="00E56C07"/>
    <w:rsid w:val="00EF1994"/>
    <w:rsid w:val="00F037F4"/>
    <w:rsid w:val="00F400DF"/>
    <w:rsid w:val="00F9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9F402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F402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F4020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F402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F4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367</Words>
  <Characters>2098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cp:lastPrinted>2014-07-17T06:28:00Z</cp:lastPrinted>
  <dcterms:created xsi:type="dcterms:W3CDTF">2014-07-18T09:59:00Z</dcterms:created>
  <dcterms:modified xsi:type="dcterms:W3CDTF">2014-07-18T09:59:00Z</dcterms:modified>
</cp:coreProperties>
</file>