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C" w:rsidRDefault="00A807EC" w:rsidP="00A807E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866775" cy="962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807EC" w:rsidRDefault="004C31B9" w:rsidP="00A807E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ПЕЧИ ЧМК ПОГЛОТИЛИ </w:t>
      </w:r>
      <w:r w:rsidR="003964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БОЛЕЕ 2,5 ТОНН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ОГНЕСТРЕЛЬНОГО ОРУЖИЯ</w:t>
      </w:r>
    </w:p>
    <w:p w:rsidR="00A807EC" w:rsidRDefault="00A807EC" w:rsidP="00A807E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07EC" w:rsidRDefault="00A807EC" w:rsidP="00A807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Челябинск, Россия – </w:t>
      </w:r>
      <w:r w:rsidR="00D468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D468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="00D468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декабря 2015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3964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="00010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печ</w:t>
      </w:r>
      <w:r w:rsidR="000E41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</w:t>
      </w:r>
      <w:r w:rsidR="00010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64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кислородно-конвертерно</w:t>
      </w:r>
      <w:r w:rsidR="00010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</w:t>
      </w:r>
      <w:r w:rsidR="003964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цех</w:t>
      </w:r>
      <w:r w:rsidR="00010F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4C3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Челябинского металлургического комбината (ПАО «ЧМК», входит в Группу «Мечел») </w:t>
      </w:r>
      <w:r w:rsidR="004C3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уничтожили </w:t>
      </w:r>
      <w:r w:rsidR="00091C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около </w:t>
      </w:r>
      <w:r w:rsidR="003964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1000 </w:t>
      </w:r>
      <w:r w:rsidR="003814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единиц</w:t>
      </w:r>
      <w:r w:rsidR="004C3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64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добровольно сданного</w:t>
      </w:r>
      <w:r w:rsidR="004C3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="002F70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изъятого</w:t>
      </w:r>
      <w:r w:rsidR="004C3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огнестрельного оружия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C1C75" w:rsidRDefault="00CC1C75" w:rsidP="003964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Более 2,5 тонн оружия, подлежащего уничтожению, было доставлено на комбинат сотрудниками </w:t>
      </w:r>
      <w:r w:rsidR="002F707E">
        <w:rPr>
          <w:rFonts w:ascii="Times New Roman" w:hAnsi="Times New Roman" w:cs="Times New Roman"/>
          <w:bCs/>
          <w:color w:val="000000"/>
          <w:sz w:val="24"/>
          <w:szCs w:val="24"/>
        </w:rPr>
        <w:t>Главного Управлени</w:t>
      </w:r>
      <w:bookmarkStart w:id="0" w:name="_GoBack"/>
      <w:bookmarkEnd w:id="0"/>
      <w:r w:rsidR="002F707E">
        <w:rPr>
          <w:rFonts w:ascii="Times New Roman" w:hAnsi="Times New Roman" w:cs="Times New Roman"/>
          <w:bCs/>
          <w:color w:val="000000"/>
          <w:sz w:val="24"/>
          <w:szCs w:val="24"/>
        </w:rPr>
        <w:t>я МВД России по Челябинской области.</w:t>
      </w:r>
    </w:p>
    <w:p w:rsidR="002F707E" w:rsidRPr="00205177" w:rsidRDefault="002F707E" w:rsidP="003964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ходе акции в печах кислородно-конвертерного цеха ЧМК </w:t>
      </w:r>
      <w:r w:rsidR="00010F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переплавлено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972 единицы добровольно сданного гражданами и изъятого сотрудниками МВД нелегального огнестрельного оружия</w:t>
      </w:r>
      <w:r w:rsidR="00130829">
        <w:rPr>
          <w:rFonts w:ascii="Times New Roman" w:hAnsi="Times New Roman" w:cs="Times New Roman"/>
          <w:bCs/>
          <w:color w:val="000000"/>
          <w:sz w:val="24"/>
          <w:szCs w:val="24"/>
        </w:rPr>
        <w:t>, в том числе охотничьи</w:t>
      </w:r>
      <w:r w:rsidR="00010F2A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1308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руж</w:t>
      </w:r>
      <w:r w:rsidR="00010F2A">
        <w:rPr>
          <w:rFonts w:ascii="Times New Roman" w:hAnsi="Times New Roman" w:cs="Times New Roman"/>
          <w:bCs/>
          <w:color w:val="000000"/>
          <w:sz w:val="24"/>
          <w:szCs w:val="24"/>
        </w:rPr>
        <w:t>ей</w:t>
      </w:r>
      <w:r w:rsidR="00130829">
        <w:rPr>
          <w:rFonts w:ascii="Times New Roman" w:hAnsi="Times New Roman" w:cs="Times New Roman"/>
          <w:bCs/>
          <w:color w:val="000000"/>
          <w:sz w:val="24"/>
          <w:szCs w:val="24"/>
        </w:rPr>
        <w:t>, автомат</w:t>
      </w:r>
      <w:r w:rsidR="00010F2A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1308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пистолет</w:t>
      </w:r>
      <w:r w:rsidR="00010F2A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1308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различного калибра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05177" w:rsidRPr="002051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177">
        <w:rPr>
          <w:rFonts w:ascii="Times New Roman" w:hAnsi="Times New Roman" w:cs="Times New Roman"/>
          <w:bCs/>
          <w:color w:val="000000"/>
          <w:sz w:val="24"/>
          <w:szCs w:val="24"/>
        </w:rPr>
        <w:t>Весь объем оружия был загружен в качестве металлолома в 160-тонный сталеплавильный агрегат конвертер и расплавлен при температуре 1600 градусов.</w:t>
      </w:r>
    </w:p>
    <w:p w:rsidR="004C31B9" w:rsidRDefault="00130829" w:rsidP="0039648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«П</w:t>
      </w:r>
      <w:r w:rsidR="00CC1C75">
        <w:rPr>
          <w:rFonts w:ascii="Times New Roman" w:hAnsi="Times New Roman" w:cs="Times New Roman"/>
          <w:bCs/>
          <w:color w:val="000000"/>
          <w:sz w:val="24"/>
          <w:szCs w:val="24"/>
        </w:rPr>
        <w:t>остоянно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CC1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сотруднич</w:t>
      </w:r>
      <w:r w:rsidR="00C23E0B">
        <w:rPr>
          <w:rFonts w:ascii="Times New Roman" w:hAnsi="Times New Roman" w:cs="Times New Roman"/>
          <w:bCs/>
          <w:color w:val="000000"/>
          <w:sz w:val="24"/>
          <w:szCs w:val="24"/>
        </w:rPr>
        <w:t>еств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C23E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нашего ведомства с ЧМК</w:t>
      </w:r>
      <w:r w:rsidR="00CC1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23E0B">
        <w:rPr>
          <w:rFonts w:ascii="Times New Roman" w:hAnsi="Times New Roman" w:cs="Times New Roman"/>
          <w:bCs/>
          <w:color w:val="000000"/>
          <w:sz w:val="24"/>
          <w:szCs w:val="24"/>
        </w:rPr>
        <w:t>по уничтожению оружия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способствует сохранению пра</w:t>
      </w:r>
      <w:r w:rsidR="00713954">
        <w:rPr>
          <w:rFonts w:ascii="Times New Roman" w:hAnsi="Times New Roman" w:cs="Times New Roman"/>
          <w:bCs/>
          <w:color w:val="000000"/>
          <w:sz w:val="24"/>
          <w:szCs w:val="24"/>
        </w:rPr>
        <w:t>вопорядка и безопасности жителей региона</w:t>
      </w:r>
      <w:r w:rsidR="00CC1C75">
        <w:rPr>
          <w:rFonts w:ascii="Times New Roman" w:hAnsi="Times New Roman" w:cs="Times New Roman"/>
          <w:bCs/>
          <w:color w:val="000000"/>
          <w:sz w:val="24"/>
          <w:szCs w:val="24"/>
        </w:rPr>
        <w:t>»,</w:t>
      </w:r>
      <w:r w:rsidR="001212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12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C1C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отметил заместитель начальника Управления организации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тылового обеспечения </w:t>
      </w:r>
      <w:r w:rsidR="00CC1C75">
        <w:rPr>
          <w:rFonts w:ascii="Times New Roman" w:hAnsi="Times New Roman" w:cs="Times New Roman"/>
          <w:bCs/>
          <w:color w:val="000000"/>
          <w:sz w:val="24"/>
          <w:szCs w:val="24"/>
        </w:rPr>
        <w:t>ГУ МВД России по Челябинской области подполковник внутренней службы Дмитрий Лисицын.</w:t>
      </w:r>
    </w:p>
    <w:p w:rsidR="00205177" w:rsidRDefault="00205177" w:rsidP="00433AE3">
      <w:pPr>
        <w:pStyle w:val="a6"/>
        <w:ind w:left="0" w:right="0" w:firstLine="0"/>
        <w:rPr>
          <w:bCs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ЧМК оказывает регулярное содействие профильным ведомствам в уничтожении незаконного оружия, патронов и наркотических веществ. </w:t>
      </w:r>
      <w:r w:rsidR="00433AE3">
        <w:rPr>
          <w:b w:val="0"/>
          <w:sz w:val="24"/>
          <w:szCs w:val="24"/>
        </w:rPr>
        <w:t>Подобные акции проводятся на предприятии не реже одного раза в квартал. О</w:t>
      </w:r>
      <w:r>
        <w:rPr>
          <w:b w:val="0"/>
          <w:sz w:val="24"/>
          <w:szCs w:val="24"/>
        </w:rPr>
        <w:t xml:space="preserve">борудование комбината позволяет уничтожать </w:t>
      </w:r>
      <w:r w:rsidR="00433AE3">
        <w:rPr>
          <w:b w:val="0"/>
          <w:sz w:val="24"/>
          <w:szCs w:val="24"/>
        </w:rPr>
        <w:t>оружие и наркотики без влияния</w:t>
      </w:r>
      <w:r>
        <w:rPr>
          <w:b w:val="0"/>
          <w:sz w:val="24"/>
          <w:szCs w:val="24"/>
        </w:rPr>
        <w:t xml:space="preserve"> </w:t>
      </w:r>
      <w:r w:rsidR="00433AE3">
        <w:rPr>
          <w:b w:val="0"/>
          <w:sz w:val="24"/>
          <w:szCs w:val="24"/>
        </w:rPr>
        <w:t>на производственный процесс.</w:t>
      </w:r>
    </w:p>
    <w:p w:rsidR="00A807EC" w:rsidRDefault="00A807EC" w:rsidP="00A807E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***</w:t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Екатерина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Долдина</w:t>
      </w:r>
      <w:proofErr w:type="spellEnd"/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(351) 725-40-48</w:t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Моб.: +7 902 894 29 32</w:t>
      </w:r>
    </w:p>
    <w:p w:rsidR="00A807EC" w:rsidRDefault="00A807EC" w:rsidP="00A8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ekaterinadoldina@mechel.ru</w:t>
        </w:r>
      </w:hyperlink>
    </w:p>
    <w:p w:rsidR="00A807EC" w:rsidRDefault="00A807EC" w:rsidP="00A807EC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A807EC" w:rsidRDefault="00A807EC" w:rsidP="00A807EC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присваивать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A807EC" w:rsidRDefault="00A807EC" w:rsidP="00A807EC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***</w:t>
      </w:r>
    </w:p>
    <w:p w:rsidR="00A807EC" w:rsidRDefault="00A807EC" w:rsidP="00A807EC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A8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CC"/>
    <w:rsid w:val="00010F2A"/>
    <w:rsid w:val="000816CF"/>
    <w:rsid w:val="00091C37"/>
    <w:rsid w:val="000E4150"/>
    <w:rsid w:val="00121221"/>
    <w:rsid w:val="00130829"/>
    <w:rsid w:val="001A132A"/>
    <w:rsid w:val="001A2308"/>
    <w:rsid w:val="00205177"/>
    <w:rsid w:val="00246FFA"/>
    <w:rsid w:val="00256CE3"/>
    <w:rsid w:val="002D664F"/>
    <w:rsid w:val="002D72AA"/>
    <w:rsid w:val="002F707E"/>
    <w:rsid w:val="003814AC"/>
    <w:rsid w:val="00396483"/>
    <w:rsid w:val="00433AE3"/>
    <w:rsid w:val="004478B8"/>
    <w:rsid w:val="004C31B9"/>
    <w:rsid w:val="0055072A"/>
    <w:rsid w:val="005840DB"/>
    <w:rsid w:val="00666D28"/>
    <w:rsid w:val="00713954"/>
    <w:rsid w:val="008C12C5"/>
    <w:rsid w:val="009B64A2"/>
    <w:rsid w:val="00A807EC"/>
    <w:rsid w:val="00B737CC"/>
    <w:rsid w:val="00C23E0B"/>
    <w:rsid w:val="00CC1C75"/>
    <w:rsid w:val="00D46800"/>
    <w:rsid w:val="00D63A92"/>
    <w:rsid w:val="00D958F3"/>
    <w:rsid w:val="00DB2B78"/>
    <w:rsid w:val="00DF1B01"/>
    <w:rsid w:val="00E07573"/>
    <w:rsid w:val="00EC7CB8"/>
    <w:rsid w:val="00F46B37"/>
    <w:rsid w:val="00FA0D24"/>
    <w:rsid w:val="00F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D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D24"/>
    <w:rPr>
      <w:rFonts w:ascii="Tahoma" w:hAnsi="Tahoma" w:cs="Tahoma"/>
      <w:sz w:val="16"/>
      <w:szCs w:val="16"/>
    </w:rPr>
  </w:style>
  <w:style w:type="paragraph" w:styleId="a6">
    <w:name w:val="Block Text"/>
    <w:basedOn w:val="a"/>
    <w:unhideWhenUsed/>
    <w:rsid w:val="00DF1B01"/>
    <w:pPr>
      <w:spacing w:before="120" w:after="120" w:line="240" w:lineRule="auto"/>
      <w:ind w:left="-284" w:right="-483"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D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D24"/>
    <w:rPr>
      <w:rFonts w:ascii="Tahoma" w:hAnsi="Tahoma" w:cs="Tahoma"/>
      <w:sz w:val="16"/>
      <w:szCs w:val="16"/>
    </w:rPr>
  </w:style>
  <w:style w:type="paragraph" w:styleId="a6">
    <w:name w:val="Block Text"/>
    <w:basedOn w:val="a"/>
    <w:unhideWhenUsed/>
    <w:rsid w:val="00DF1B01"/>
    <w:pPr>
      <w:spacing w:before="120" w:after="120" w:line="240" w:lineRule="auto"/>
      <w:ind w:left="-284" w:right="-483"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4</cp:revision>
  <dcterms:created xsi:type="dcterms:W3CDTF">2015-12-22T06:23:00Z</dcterms:created>
  <dcterms:modified xsi:type="dcterms:W3CDTF">2015-12-22T06:23:00Z</dcterms:modified>
</cp:coreProperties>
</file>