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3F" w:rsidRPr="009A4CF1" w:rsidRDefault="00A6223F" w:rsidP="00A6223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A4CF1">
        <w:rPr>
          <w:rFonts w:ascii="Times New Roman" w:hAnsi="Times New Roman"/>
          <w:b/>
          <w:sz w:val="24"/>
          <w:szCs w:val="24"/>
        </w:rPr>
        <w:t>«Балтийский лизинг» принял участие в презентаци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9A4CF1">
        <w:rPr>
          <w:rFonts w:ascii="Times New Roman" w:hAnsi="Times New Roman"/>
          <w:b/>
          <w:sz w:val="24"/>
          <w:szCs w:val="24"/>
        </w:rPr>
        <w:t xml:space="preserve"> новой </w:t>
      </w:r>
      <w:proofErr w:type="spellStart"/>
      <w:r w:rsidRPr="009A4CF1">
        <w:rPr>
          <w:rFonts w:ascii="Times New Roman" w:hAnsi="Times New Roman"/>
          <w:b/>
          <w:sz w:val="24"/>
          <w:szCs w:val="24"/>
        </w:rPr>
        <w:t>Toyota</w:t>
      </w:r>
      <w:proofErr w:type="spellEnd"/>
      <w:r w:rsidRPr="009A4CF1">
        <w:rPr>
          <w:rFonts w:ascii="Times New Roman" w:hAnsi="Times New Roman"/>
          <w:b/>
          <w:sz w:val="24"/>
          <w:szCs w:val="24"/>
        </w:rPr>
        <w:t xml:space="preserve"> RAV4 </w:t>
      </w:r>
    </w:p>
    <w:p w:rsidR="00A6223F" w:rsidRPr="007C7941" w:rsidRDefault="00763043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1CB3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A6223F" w:rsidRPr="00A6223F">
        <w:rPr>
          <w:rFonts w:ascii="Times New Roman" w:hAnsi="Times New Roman"/>
          <w:b/>
          <w:sz w:val="24"/>
          <w:szCs w:val="24"/>
        </w:rPr>
        <w:t>20</w:t>
      </w:r>
      <w:r w:rsidR="009A2644" w:rsidRPr="00221CB3">
        <w:rPr>
          <w:rFonts w:ascii="Times New Roman" w:hAnsi="Times New Roman"/>
          <w:b/>
          <w:sz w:val="24"/>
          <w:szCs w:val="24"/>
        </w:rPr>
        <w:t xml:space="preserve"> ноя</w:t>
      </w:r>
      <w:r w:rsidR="00907F13" w:rsidRPr="00221CB3">
        <w:rPr>
          <w:rFonts w:ascii="Times New Roman" w:hAnsi="Times New Roman"/>
          <w:b/>
          <w:sz w:val="24"/>
          <w:szCs w:val="24"/>
        </w:rPr>
        <w:t>бря</w:t>
      </w:r>
      <w:r w:rsidR="000F62C2" w:rsidRPr="00221CB3">
        <w:rPr>
          <w:rFonts w:ascii="Times New Roman" w:hAnsi="Times New Roman"/>
          <w:b/>
          <w:sz w:val="24"/>
          <w:szCs w:val="24"/>
        </w:rPr>
        <w:t xml:space="preserve"> </w:t>
      </w:r>
      <w:r w:rsidRPr="00221CB3">
        <w:rPr>
          <w:rFonts w:ascii="Times New Roman" w:hAnsi="Times New Roman"/>
          <w:b/>
          <w:sz w:val="24"/>
          <w:szCs w:val="24"/>
        </w:rPr>
        <w:t>2019 года.</w:t>
      </w:r>
      <w:r w:rsidRPr="00221CB3">
        <w:rPr>
          <w:rFonts w:ascii="Times New Roman" w:hAnsi="Times New Roman"/>
          <w:sz w:val="24"/>
          <w:szCs w:val="24"/>
        </w:rPr>
        <w:t xml:space="preserve"> </w:t>
      </w:r>
      <w:r w:rsidR="00A6223F" w:rsidRPr="007C7941">
        <w:rPr>
          <w:rFonts w:ascii="Times New Roman" w:hAnsi="Times New Roman"/>
          <w:sz w:val="24"/>
          <w:szCs w:val="24"/>
        </w:rPr>
        <w:t xml:space="preserve">Томский филиал компании «Балтийский лизинг» стал участником презентации нового </w:t>
      </w:r>
      <w:proofErr w:type="spellStart"/>
      <w:r w:rsidR="00A6223F" w:rsidRPr="007C7941">
        <w:rPr>
          <w:rFonts w:ascii="Times New Roman" w:hAnsi="Times New Roman"/>
          <w:sz w:val="24"/>
          <w:szCs w:val="24"/>
        </w:rPr>
        <w:t>кроссовера</w:t>
      </w:r>
      <w:proofErr w:type="spellEnd"/>
      <w:r w:rsidR="00A6223F" w:rsidRPr="007C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23F" w:rsidRPr="007C7941">
        <w:rPr>
          <w:rFonts w:ascii="Times New Roman" w:hAnsi="Times New Roman"/>
          <w:sz w:val="24"/>
          <w:szCs w:val="24"/>
        </w:rPr>
        <w:t>Toyota</w:t>
      </w:r>
      <w:proofErr w:type="spellEnd"/>
      <w:r w:rsidR="00A6223F" w:rsidRPr="007C7941">
        <w:rPr>
          <w:rFonts w:ascii="Times New Roman" w:hAnsi="Times New Roman"/>
          <w:sz w:val="24"/>
          <w:szCs w:val="24"/>
        </w:rPr>
        <w:t xml:space="preserve"> RAV4, организованной официальным дилером японской марки «</w:t>
      </w:r>
      <w:proofErr w:type="spellStart"/>
      <w:r w:rsidR="00A6223F" w:rsidRPr="007C7941">
        <w:rPr>
          <w:rFonts w:ascii="Times New Roman" w:hAnsi="Times New Roman"/>
          <w:sz w:val="24"/>
          <w:szCs w:val="24"/>
        </w:rPr>
        <w:t>Тойота</w:t>
      </w:r>
      <w:proofErr w:type="spellEnd"/>
      <w:r w:rsidR="00A6223F" w:rsidRPr="007C7941">
        <w:rPr>
          <w:rFonts w:ascii="Times New Roman" w:hAnsi="Times New Roman"/>
          <w:sz w:val="24"/>
          <w:szCs w:val="24"/>
        </w:rPr>
        <w:t xml:space="preserve"> Центр Томск». Гости мероприятия смогли поближе познакомиться с новинкой, продажи которой уже стартовали в России в начале ноября, а также узнали об условиях  приобретения машины в лизинг.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C7941">
        <w:rPr>
          <w:rFonts w:ascii="Times New Roman" w:hAnsi="Times New Roman"/>
          <w:sz w:val="24"/>
          <w:szCs w:val="24"/>
        </w:rPr>
        <w:t xml:space="preserve">Новая модель доступна в четырех комплектациях: «Стандарт», «Комфорт», «Престиж» и «Престиж </w:t>
      </w:r>
      <w:proofErr w:type="spellStart"/>
      <w:r w:rsidRPr="007C7941">
        <w:rPr>
          <w:rFonts w:ascii="Times New Roman" w:hAnsi="Times New Roman"/>
          <w:sz w:val="24"/>
          <w:szCs w:val="24"/>
        </w:rPr>
        <w:t>Safety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» с двумя бензиновыми двигателями серии </w:t>
      </w:r>
      <w:proofErr w:type="spellStart"/>
      <w:r w:rsidRPr="007C7941">
        <w:rPr>
          <w:rFonts w:ascii="Times New Roman" w:hAnsi="Times New Roman"/>
          <w:sz w:val="24"/>
          <w:szCs w:val="24"/>
        </w:rPr>
        <w:t>Dynamic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941">
        <w:rPr>
          <w:rFonts w:ascii="Times New Roman" w:hAnsi="Times New Roman"/>
          <w:sz w:val="24"/>
          <w:szCs w:val="24"/>
        </w:rPr>
        <w:t>Force</w:t>
      </w:r>
      <w:proofErr w:type="spellEnd"/>
      <w:r w:rsidRPr="007C7941">
        <w:rPr>
          <w:rFonts w:ascii="Times New Roman" w:hAnsi="Times New Roman"/>
          <w:sz w:val="24"/>
          <w:szCs w:val="24"/>
        </w:rPr>
        <w:t>. RAV4 пятого поколения с 2-литровым мотором (150 л.с.) оснащен вариатором с механическим редуктором; с двигателем 2,5 литра (200 л.с.) – 8-ступенчатым «автоматом» с расширенным диапазоном блокировки гидротрансформатора.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7941">
        <w:rPr>
          <w:rFonts w:ascii="Times New Roman" w:hAnsi="Times New Roman"/>
          <w:sz w:val="24"/>
          <w:szCs w:val="24"/>
        </w:rPr>
        <w:t>Автопроизводитель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акцентирует внимание на том, что в центре концепции новой </w:t>
      </w:r>
      <w:proofErr w:type="spellStart"/>
      <w:r w:rsidRPr="007C7941">
        <w:rPr>
          <w:rFonts w:ascii="Times New Roman" w:hAnsi="Times New Roman"/>
          <w:sz w:val="24"/>
          <w:szCs w:val="24"/>
        </w:rPr>
        <w:t>Toyota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RAV4 – система </w:t>
      </w:r>
      <w:proofErr w:type="spellStart"/>
      <w:r w:rsidRPr="007C7941">
        <w:rPr>
          <w:rFonts w:ascii="Times New Roman" w:hAnsi="Times New Roman"/>
          <w:sz w:val="24"/>
          <w:szCs w:val="24"/>
        </w:rPr>
        <w:t>Multi-terrain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941">
        <w:rPr>
          <w:rFonts w:ascii="Times New Roman" w:hAnsi="Times New Roman"/>
          <w:sz w:val="24"/>
          <w:szCs w:val="24"/>
        </w:rPr>
        <w:t>select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, которая помогает автомобилисту подобрать оптимальный режим работы </w:t>
      </w:r>
      <w:proofErr w:type="spellStart"/>
      <w:r w:rsidRPr="007C7941">
        <w:rPr>
          <w:rFonts w:ascii="Times New Roman" w:hAnsi="Times New Roman"/>
          <w:sz w:val="24"/>
          <w:szCs w:val="24"/>
        </w:rPr>
        <w:t>кроссовера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под конкретное дорожное покрытие и </w:t>
      </w:r>
      <w:proofErr w:type="gramStart"/>
      <w:r w:rsidRPr="007C7941">
        <w:rPr>
          <w:rFonts w:ascii="Times New Roman" w:hAnsi="Times New Roman"/>
          <w:sz w:val="24"/>
          <w:szCs w:val="24"/>
        </w:rPr>
        <w:t>адаптировать авто под погодные условия</w:t>
      </w:r>
      <w:proofErr w:type="gramEnd"/>
      <w:r w:rsidRPr="007C7941">
        <w:rPr>
          <w:rFonts w:ascii="Times New Roman" w:hAnsi="Times New Roman"/>
          <w:sz w:val="24"/>
          <w:szCs w:val="24"/>
        </w:rPr>
        <w:t>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C7941">
        <w:rPr>
          <w:rFonts w:ascii="Times New Roman" w:hAnsi="Times New Roman"/>
          <w:sz w:val="24"/>
          <w:szCs w:val="24"/>
        </w:rPr>
        <w:t>«Впервые на </w:t>
      </w:r>
      <w:proofErr w:type="spellStart"/>
      <w:r w:rsidRPr="007C7941">
        <w:rPr>
          <w:rFonts w:ascii="Times New Roman" w:hAnsi="Times New Roman"/>
          <w:sz w:val="24"/>
          <w:szCs w:val="24"/>
        </w:rPr>
        <w:t>Toyota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RAV4 доступен совершенно новый полный привод с адаптивной системой распределения крутящего момента на каждое из задних колес, который позаботится об отличной управляемости на дороге и впечатляющей проходимости за ее пределами», - говорится в сообщении на официальном сайте дилера </w:t>
      </w:r>
      <w:proofErr w:type="spellStart"/>
      <w:r w:rsidRPr="007C7941">
        <w:rPr>
          <w:rFonts w:ascii="Times New Roman" w:hAnsi="Times New Roman"/>
          <w:sz w:val="24"/>
          <w:szCs w:val="24"/>
        </w:rPr>
        <w:t>Toyota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в Томске.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C7941">
        <w:rPr>
          <w:rFonts w:ascii="Times New Roman" w:hAnsi="Times New Roman"/>
          <w:sz w:val="24"/>
          <w:szCs w:val="24"/>
        </w:rPr>
        <w:t>Также отмечается, что автомобиль оснащен передовыми инженерными решениями – модульной архитектурой NGA (</w:t>
      </w:r>
      <w:proofErr w:type="spellStart"/>
      <w:r w:rsidRPr="007C7941">
        <w:rPr>
          <w:rFonts w:ascii="Times New Roman" w:hAnsi="Times New Roman"/>
          <w:sz w:val="24"/>
          <w:szCs w:val="24"/>
        </w:rPr>
        <w:t>Toyota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941">
        <w:rPr>
          <w:rFonts w:ascii="Times New Roman" w:hAnsi="Times New Roman"/>
          <w:sz w:val="24"/>
          <w:szCs w:val="24"/>
        </w:rPr>
        <w:t>new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941">
        <w:rPr>
          <w:rFonts w:ascii="Times New Roman" w:hAnsi="Times New Roman"/>
          <w:sz w:val="24"/>
          <w:szCs w:val="24"/>
        </w:rPr>
        <w:t>global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941">
        <w:rPr>
          <w:rFonts w:ascii="Times New Roman" w:hAnsi="Times New Roman"/>
          <w:sz w:val="24"/>
          <w:szCs w:val="24"/>
        </w:rPr>
        <w:t>architecture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), которая дает жесткость конструкции на 30-60% выше других современных образцов и способствует снижению расхода топлива при одновременном повышении мощности. Также </w:t>
      </w:r>
      <w:proofErr w:type="spellStart"/>
      <w:r w:rsidRPr="007C7941">
        <w:rPr>
          <w:rFonts w:ascii="Times New Roman" w:hAnsi="Times New Roman"/>
          <w:sz w:val="24"/>
          <w:szCs w:val="24"/>
        </w:rPr>
        <w:t>кроссовер</w:t>
      </w:r>
      <w:proofErr w:type="spellEnd"/>
      <w:r w:rsidRPr="007C7941">
        <w:rPr>
          <w:rFonts w:ascii="Times New Roman" w:hAnsi="Times New Roman"/>
          <w:sz w:val="24"/>
          <w:szCs w:val="24"/>
        </w:rPr>
        <w:t xml:space="preserve"> пятой генерации отличается улучшенной аэродинамикой, оптимизированной эргономикой салона и пониженным центром тяжести.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C7941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авансовый платеж от 5%. Договор лизинга заключается на срок от 12 до 48 месяцев, предварительное решение о финансировании принимается за один день.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C7941">
        <w:rPr>
          <w:rFonts w:ascii="Times New Roman" w:hAnsi="Times New Roman"/>
          <w:sz w:val="24"/>
          <w:szCs w:val="24"/>
        </w:rPr>
        <w:t xml:space="preserve">Напомним, что «Балтийский лизинг» предлагает своим клиентам воспользоваться </w:t>
      </w:r>
      <w:hyperlink r:id="rId8" w:history="1">
        <w:proofErr w:type="gramStart"/>
        <w:r w:rsidRPr="007C7941">
          <w:rPr>
            <w:rStyle w:val="a9"/>
            <w:rFonts w:ascii="Times New Roman" w:hAnsi="Times New Roman"/>
            <w:sz w:val="24"/>
            <w:szCs w:val="24"/>
          </w:rPr>
          <w:t>новогодней</w:t>
        </w:r>
        <w:proofErr w:type="gramEnd"/>
        <w:r w:rsidRPr="007C7941">
          <w:rPr>
            <w:rStyle w:val="a9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7C7941">
          <w:rPr>
            <w:rStyle w:val="a9"/>
            <w:rFonts w:ascii="Times New Roman" w:hAnsi="Times New Roman"/>
            <w:sz w:val="24"/>
            <w:szCs w:val="24"/>
          </w:rPr>
          <w:t>спецпрограммой</w:t>
        </w:r>
        <w:proofErr w:type="spellEnd"/>
        <w:r w:rsidRPr="007C7941">
          <w:rPr>
            <w:rStyle w:val="a9"/>
            <w:rFonts w:ascii="Times New Roman" w:hAnsi="Times New Roman"/>
            <w:sz w:val="24"/>
            <w:szCs w:val="24"/>
          </w:rPr>
          <w:t xml:space="preserve"> «Лови момент»</w:t>
        </w:r>
      </w:hyperlink>
      <w:r w:rsidRPr="007C7941">
        <w:rPr>
          <w:rFonts w:ascii="Times New Roman" w:hAnsi="Times New Roman"/>
          <w:sz w:val="24"/>
          <w:szCs w:val="24"/>
        </w:rPr>
        <w:t>. В рамках предложения компания снизила для своих клиентов авансовые платежи на 5% на все легковые авто и легкий коммерческий транспорт*, тем самым значительно повысив процент машин, доступных для оформления в лизинг с нулевым авансом. Воспользоваться специальной программой можно уже сейчас, действовать она будет до 31 декабря 2019 года.</w:t>
      </w:r>
    </w:p>
    <w:p w:rsidR="00A6223F" w:rsidRPr="007C7941" w:rsidRDefault="00A6223F" w:rsidP="00A622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C7941">
        <w:rPr>
          <w:rFonts w:ascii="Times New Roman" w:hAnsi="Times New Roman"/>
          <w:sz w:val="24"/>
          <w:szCs w:val="24"/>
        </w:rPr>
        <w:t>Кроме того, компания предлагает клиентам авто в </w:t>
      </w:r>
      <w:hyperlink r:id="rId9" w:history="1">
        <w:r w:rsidRPr="007C7941">
          <w:rPr>
            <w:rStyle w:val="a9"/>
            <w:rFonts w:ascii="Times New Roman" w:hAnsi="Times New Roman"/>
            <w:sz w:val="24"/>
            <w:szCs w:val="24"/>
          </w:rPr>
          <w:t>оперативный лизинг</w:t>
        </w:r>
      </w:hyperlink>
      <w:r w:rsidRPr="007C7941">
        <w:rPr>
          <w:rFonts w:ascii="Times New Roman" w:hAnsi="Times New Roman"/>
          <w:sz w:val="24"/>
          <w:szCs w:val="24"/>
        </w:rPr>
        <w:t xml:space="preserve">. В этом случае от лизингополучателя также не требуется авансовый платеж, плюс ему предоставляются дополнительные услуги — от регистрации и страхования до шинного сервиса и услуг по </w:t>
      </w:r>
      <w:proofErr w:type="spellStart"/>
      <w:r w:rsidRPr="007C7941">
        <w:rPr>
          <w:rFonts w:ascii="Times New Roman" w:hAnsi="Times New Roman"/>
          <w:sz w:val="24"/>
          <w:szCs w:val="24"/>
        </w:rPr>
        <w:t>телематике</w:t>
      </w:r>
      <w:proofErr w:type="spellEnd"/>
      <w:r w:rsidRPr="007C7941">
        <w:rPr>
          <w:rFonts w:ascii="Times New Roman" w:hAnsi="Times New Roman"/>
          <w:sz w:val="24"/>
          <w:szCs w:val="24"/>
        </w:rPr>
        <w:t>.</w:t>
      </w:r>
    </w:p>
    <w:p w:rsidR="00A6223F" w:rsidRPr="00A6223F" w:rsidRDefault="00A6223F" w:rsidP="00A6223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6223F">
        <w:rPr>
          <w:rFonts w:ascii="Times New Roman" w:hAnsi="Times New Roman"/>
          <w:b/>
          <w:sz w:val="24"/>
          <w:szCs w:val="24"/>
        </w:rPr>
        <w:lastRenderedPageBreak/>
        <w:t>Справка:</w:t>
      </w:r>
    </w:p>
    <w:p w:rsidR="00A6223F" w:rsidRPr="00A6223F" w:rsidRDefault="00A6223F" w:rsidP="00A6223F">
      <w:pPr>
        <w:spacing w:after="240"/>
        <w:ind w:firstLine="0"/>
        <w:jc w:val="both"/>
        <w:rPr>
          <w:rFonts w:ascii="Times New Roman" w:hAnsi="Times New Roman"/>
          <w:sz w:val="20"/>
          <w:szCs w:val="20"/>
        </w:rPr>
      </w:pPr>
      <w:r w:rsidRPr="00A6223F">
        <w:rPr>
          <w:rFonts w:ascii="Times New Roman" w:hAnsi="Times New Roman"/>
          <w:sz w:val="20"/>
          <w:szCs w:val="20"/>
        </w:rPr>
        <w:t xml:space="preserve">* Предложение распространяется на все новые легковые автомобили стоимостью до 9,5 </w:t>
      </w:r>
      <w:proofErr w:type="spellStart"/>
      <w:proofErr w:type="gramStart"/>
      <w:r w:rsidRPr="00A6223F">
        <w:rPr>
          <w:rFonts w:ascii="Times New Roman" w:hAnsi="Times New Roman"/>
          <w:sz w:val="20"/>
          <w:szCs w:val="20"/>
        </w:rPr>
        <w:t>млн</w:t>
      </w:r>
      <w:proofErr w:type="spellEnd"/>
      <w:proofErr w:type="gramEnd"/>
      <w:r w:rsidRPr="00A6223F">
        <w:rPr>
          <w:rFonts w:ascii="Times New Roman" w:hAnsi="Times New Roman"/>
          <w:sz w:val="20"/>
          <w:szCs w:val="20"/>
        </w:rPr>
        <w:t xml:space="preserve"> руб., новые легковые автомобили китайского производства (марки </w:t>
      </w:r>
      <w:proofErr w:type="spellStart"/>
      <w:r w:rsidRPr="00A6223F">
        <w:rPr>
          <w:rFonts w:ascii="Times New Roman" w:hAnsi="Times New Roman"/>
          <w:sz w:val="20"/>
          <w:szCs w:val="20"/>
        </w:rPr>
        <w:t>Geely</w:t>
      </w:r>
      <w:proofErr w:type="spellEnd"/>
      <w:r w:rsidRPr="00A6223F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A6223F">
        <w:rPr>
          <w:rFonts w:ascii="Times New Roman" w:hAnsi="Times New Roman"/>
          <w:sz w:val="20"/>
          <w:szCs w:val="20"/>
        </w:rPr>
        <w:t>Haval</w:t>
      </w:r>
      <w:proofErr w:type="spellEnd"/>
      <w:r w:rsidRPr="00A6223F">
        <w:rPr>
          <w:rFonts w:ascii="Times New Roman" w:hAnsi="Times New Roman"/>
          <w:sz w:val="20"/>
          <w:szCs w:val="20"/>
        </w:rPr>
        <w:t xml:space="preserve">) стоимостью до 3 </w:t>
      </w:r>
      <w:proofErr w:type="spellStart"/>
      <w:r w:rsidRPr="00A6223F">
        <w:rPr>
          <w:rFonts w:ascii="Times New Roman" w:hAnsi="Times New Roman"/>
          <w:sz w:val="20"/>
          <w:szCs w:val="20"/>
        </w:rPr>
        <w:t>млн</w:t>
      </w:r>
      <w:proofErr w:type="spellEnd"/>
      <w:r w:rsidRPr="00A6223F">
        <w:rPr>
          <w:rFonts w:ascii="Times New Roman" w:hAnsi="Times New Roman"/>
          <w:sz w:val="20"/>
          <w:szCs w:val="20"/>
        </w:rPr>
        <w:t xml:space="preserve"> руб., а также на легкий коммерческий транспорт стоимостью до 6,5 </w:t>
      </w:r>
      <w:proofErr w:type="spellStart"/>
      <w:r w:rsidRPr="00A6223F">
        <w:rPr>
          <w:rFonts w:ascii="Times New Roman" w:hAnsi="Times New Roman"/>
          <w:sz w:val="20"/>
          <w:szCs w:val="20"/>
        </w:rPr>
        <w:t>млн</w:t>
      </w:r>
      <w:proofErr w:type="spellEnd"/>
      <w:r w:rsidRPr="00A6223F">
        <w:rPr>
          <w:rFonts w:ascii="Times New Roman" w:hAnsi="Times New Roman"/>
          <w:sz w:val="20"/>
          <w:szCs w:val="20"/>
        </w:rPr>
        <w:t xml:space="preserve"> руб. Срок действия программы: до 31.12.2019.</w:t>
      </w:r>
    </w:p>
    <w:p w:rsidR="00A6223F" w:rsidRPr="00A6223F" w:rsidRDefault="00A6223F" w:rsidP="00A6223F">
      <w:pPr>
        <w:spacing w:after="240"/>
        <w:ind w:firstLine="0"/>
        <w:jc w:val="both"/>
        <w:rPr>
          <w:rFonts w:ascii="Times New Roman" w:hAnsi="Times New Roman"/>
          <w:sz w:val="20"/>
          <w:szCs w:val="20"/>
        </w:rPr>
      </w:pPr>
      <w:r w:rsidRPr="00A6223F">
        <w:rPr>
          <w:rFonts w:ascii="Times New Roman" w:hAnsi="Times New Roman"/>
          <w:sz w:val="20"/>
          <w:szCs w:val="20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AE6084" w:rsidRPr="00221CB3" w:rsidRDefault="00BC47D2" w:rsidP="00A6223F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CB3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DF6D01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1E2995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рублей. </w:t>
      </w:r>
      <w:r w:rsidRPr="001E2995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1E2995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1E2995">
        <w:rPr>
          <w:rFonts w:ascii="Times New Roman" w:hAnsi="Times New Roman"/>
          <w:i/>
          <w:sz w:val="20"/>
          <w:szCs w:val="20"/>
        </w:rPr>
        <w:t>» с позитивным</w:t>
      </w:r>
      <w:r w:rsidR="00DB6CEF" w:rsidRPr="00B90D86">
        <w:rPr>
          <w:rFonts w:ascii="Times New Roman" w:hAnsi="Times New Roman"/>
          <w:i/>
          <w:sz w:val="20"/>
          <w:szCs w:val="20"/>
        </w:rPr>
        <w:t xml:space="preserve">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887FBC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887FBC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887FB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46850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2995"/>
    <w:rsid w:val="001E4974"/>
    <w:rsid w:val="001E4CBA"/>
    <w:rsid w:val="001E6F13"/>
    <w:rsid w:val="001F37EC"/>
    <w:rsid w:val="001F7E1E"/>
    <w:rsid w:val="00202865"/>
    <w:rsid w:val="00202F5A"/>
    <w:rsid w:val="00203E67"/>
    <w:rsid w:val="00206356"/>
    <w:rsid w:val="00212BE4"/>
    <w:rsid w:val="00214BFB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6240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4327"/>
    <w:rsid w:val="00B90D86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lovi-momen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operativni-leas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1162C-54AE-476B-8225-3200302A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390</cp:revision>
  <dcterms:created xsi:type="dcterms:W3CDTF">2018-07-26T07:30:00Z</dcterms:created>
  <dcterms:modified xsi:type="dcterms:W3CDTF">2019-11-20T09:36:00Z</dcterms:modified>
</cp:coreProperties>
</file>