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BC" w:rsidRPr="00CF04C6" w:rsidRDefault="007D7EBC" w:rsidP="00CF04C6">
      <w:pPr>
        <w:tabs>
          <w:tab w:val="left" w:pos="3645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CF04C6">
        <w:rPr>
          <w:rFonts w:asciiTheme="minorHAnsi" w:hAnsiTheme="minorHAnsi"/>
          <w:b/>
          <w:sz w:val="24"/>
          <w:szCs w:val="24"/>
        </w:rPr>
        <w:tab/>
      </w:r>
    </w:p>
    <w:p w:rsidR="00840C60" w:rsidRPr="00BB47DC" w:rsidRDefault="00CF04C6" w:rsidP="00BB47DC">
      <w:pPr>
        <w:spacing w:line="276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BB47DC">
        <w:rPr>
          <w:rFonts w:asciiTheme="minorHAnsi" w:hAnsiTheme="minorHAnsi"/>
          <w:b/>
          <w:bCs/>
          <w:iCs/>
          <w:sz w:val="24"/>
          <w:szCs w:val="24"/>
        </w:rPr>
        <w:t>Пресс-релиз</w:t>
      </w:r>
    </w:p>
    <w:p w:rsidR="00343CD4" w:rsidRPr="00BB47DC" w:rsidRDefault="00BC0EB7" w:rsidP="00BB47DC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4"/>
        </w:rPr>
      </w:pPr>
      <w:r w:rsidRPr="00BB47DC">
        <w:rPr>
          <w:rFonts w:asciiTheme="minorHAnsi" w:hAnsiTheme="minorHAnsi"/>
          <w:b/>
          <w:bCs/>
          <w:sz w:val="28"/>
          <w:szCs w:val="24"/>
        </w:rPr>
        <w:t xml:space="preserve">Коттеджные поселки компании </w:t>
      </w:r>
      <w:r w:rsidRPr="00BB47DC">
        <w:rPr>
          <w:rFonts w:asciiTheme="minorHAnsi" w:hAnsiTheme="minorHAnsi"/>
          <w:b/>
          <w:bCs/>
          <w:sz w:val="28"/>
          <w:szCs w:val="24"/>
          <w:lang w:val="en-US"/>
        </w:rPr>
        <w:t>Optiland</w:t>
      </w:r>
      <w:r w:rsidRPr="00BB47DC">
        <w:rPr>
          <w:rFonts w:asciiTheme="minorHAnsi" w:hAnsiTheme="minorHAnsi"/>
          <w:b/>
          <w:bCs/>
          <w:sz w:val="28"/>
          <w:szCs w:val="24"/>
        </w:rPr>
        <w:t xml:space="preserve"> стали финалистами премии </w:t>
      </w:r>
      <w:r w:rsidRPr="00BB47DC">
        <w:rPr>
          <w:rFonts w:asciiTheme="minorHAnsi" w:hAnsiTheme="minorHAnsi"/>
          <w:b/>
          <w:bCs/>
          <w:sz w:val="28"/>
          <w:szCs w:val="24"/>
          <w:lang w:val="en-US"/>
        </w:rPr>
        <w:t>Move</w:t>
      </w:r>
      <w:r w:rsidRPr="00BB47DC">
        <w:rPr>
          <w:rFonts w:asciiTheme="minorHAnsi" w:hAnsiTheme="minorHAnsi"/>
          <w:b/>
          <w:bCs/>
          <w:sz w:val="28"/>
          <w:szCs w:val="24"/>
        </w:rPr>
        <w:t xml:space="preserve"> </w:t>
      </w:r>
      <w:r w:rsidRPr="00BB47DC">
        <w:rPr>
          <w:rFonts w:asciiTheme="minorHAnsi" w:hAnsiTheme="minorHAnsi"/>
          <w:b/>
          <w:bCs/>
          <w:sz w:val="28"/>
          <w:szCs w:val="24"/>
          <w:lang w:val="en-US"/>
        </w:rPr>
        <w:t>Realty</w:t>
      </w:r>
      <w:r w:rsidRPr="00BB47DC">
        <w:rPr>
          <w:rFonts w:asciiTheme="minorHAnsi" w:hAnsiTheme="minorHAnsi"/>
          <w:b/>
          <w:bCs/>
          <w:sz w:val="28"/>
          <w:szCs w:val="24"/>
        </w:rPr>
        <w:t xml:space="preserve"> </w:t>
      </w:r>
      <w:r w:rsidRPr="00BB47DC">
        <w:rPr>
          <w:rFonts w:asciiTheme="minorHAnsi" w:hAnsiTheme="minorHAnsi"/>
          <w:b/>
          <w:bCs/>
          <w:sz w:val="28"/>
          <w:szCs w:val="24"/>
          <w:lang w:val="en-US"/>
        </w:rPr>
        <w:t>Awards</w:t>
      </w:r>
      <w:r w:rsidRPr="00BB47DC">
        <w:rPr>
          <w:rFonts w:asciiTheme="minorHAnsi" w:hAnsiTheme="minorHAnsi"/>
          <w:b/>
          <w:bCs/>
          <w:sz w:val="28"/>
          <w:szCs w:val="24"/>
        </w:rPr>
        <w:t xml:space="preserve"> 2016!</w:t>
      </w:r>
    </w:p>
    <w:p w:rsidR="00795980" w:rsidRDefault="00D96838" w:rsidP="00BB47DC">
      <w:pPr>
        <w:spacing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BB47DC">
        <w:rPr>
          <w:rFonts w:asciiTheme="minorHAnsi" w:hAnsiTheme="minorHAnsi"/>
          <w:b/>
          <w:bCs/>
          <w:sz w:val="24"/>
          <w:szCs w:val="24"/>
        </w:rPr>
        <w:t>Москва,</w:t>
      </w:r>
      <w:r w:rsidR="00200418" w:rsidRPr="00BB47D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BB47DC" w:rsidRPr="00BB47DC">
        <w:rPr>
          <w:rFonts w:asciiTheme="minorHAnsi" w:hAnsiTheme="minorHAnsi"/>
          <w:b/>
          <w:bCs/>
          <w:sz w:val="24"/>
          <w:szCs w:val="24"/>
        </w:rPr>
        <w:t>10 марта</w:t>
      </w:r>
      <w:r w:rsidR="005337FC" w:rsidRPr="00BB47D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F04C6" w:rsidRPr="00BB47DC">
        <w:rPr>
          <w:rFonts w:asciiTheme="minorHAnsi" w:hAnsiTheme="minorHAnsi"/>
          <w:b/>
          <w:bCs/>
          <w:sz w:val="24"/>
          <w:szCs w:val="24"/>
        </w:rPr>
        <w:t xml:space="preserve">2017 </w:t>
      </w:r>
      <w:r w:rsidR="00795980" w:rsidRPr="00BB47DC">
        <w:rPr>
          <w:rFonts w:asciiTheme="minorHAnsi" w:hAnsiTheme="minorHAnsi"/>
          <w:b/>
          <w:bCs/>
          <w:sz w:val="24"/>
          <w:szCs w:val="24"/>
        </w:rPr>
        <w:t xml:space="preserve">г. </w:t>
      </w:r>
    </w:p>
    <w:p w:rsidR="00BB47DC" w:rsidRPr="00BB47DC" w:rsidRDefault="00BB47DC" w:rsidP="00BB47DC">
      <w:pPr>
        <w:spacing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F04C6" w:rsidRDefault="00C22E10" w:rsidP="00BB47DC">
      <w:pPr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Компания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Optiland</w:t>
      </w:r>
      <w:proofErr w:type="spellEnd"/>
      <w:r>
        <w:rPr>
          <w:rFonts w:asciiTheme="minorHAnsi" w:hAnsiTheme="minorHAnsi"/>
          <w:sz w:val="24"/>
          <w:szCs w:val="24"/>
        </w:rPr>
        <w:t xml:space="preserve"> информирует о том, что к</w:t>
      </w:r>
      <w:r w:rsidR="00BC0EB7" w:rsidRPr="00BB47DC">
        <w:rPr>
          <w:rFonts w:asciiTheme="minorHAnsi" w:hAnsiTheme="minorHAnsi"/>
          <w:sz w:val="24"/>
          <w:szCs w:val="24"/>
        </w:rPr>
        <w:t xml:space="preserve">оттеджные поселки «Кембридж» и «Марсель» </w:t>
      </w:r>
      <w:r>
        <w:rPr>
          <w:rFonts w:asciiTheme="minorHAnsi" w:hAnsiTheme="minorHAnsi"/>
          <w:sz w:val="24"/>
          <w:szCs w:val="24"/>
        </w:rPr>
        <w:t xml:space="preserve">вышли в финал </w:t>
      </w:r>
      <w:r w:rsidR="00BC0EB7" w:rsidRPr="00BB47DC">
        <w:rPr>
          <w:rFonts w:asciiTheme="minorHAnsi" w:hAnsiTheme="minorHAnsi"/>
          <w:sz w:val="24"/>
          <w:szCs w:val="24"/>
        </w:rPr>
        <w:t xml:space="preserve">премии </w:t>
      </w:r>
      <w:r w:rsidR="00BC0EB7" w:rsidRPr="00BB47DC">
        <w:rPr>
          <w:rFonts w:asciiTheme="minorHAnsi" w:hAnsiTheme="minorHAnsi"/>
          <w:sz w:val="24"/>
          <w:szCs w:val="24"/>
          <w:lang w:val="en-US"/>
        </w:rPr>
        <w:t>Move</w:t>
      </w:r>
      <w:r w:rsidR="00BC0EB7" w:rsidRPr="00BB47DC">
        <w:rPr>
          <w:rFonts w:asciiTheme="minorHAnsi" w:hAnsiTheme="minorHAnsi"/>
          <w:sz w:val="24"/>
          <w:szCs w:val="24"/>
        </w:rPr>
        <w:t xml:space="preserve"> </w:t>
      </w:r>
      <w:r w:rsidR="00BC0EB7" w:rsidRPr="00BB47DC">
        <w:rPr>
          <w:rFonts w:asciiTheme="minorHAnsi" w:hAnsiTheme="minorHAnsi"/>
          <w:sz w:val="24"/>
          <w:szCs w:val="24"/>
          <w:lang w:val="en-US"/>
        </w:rPr>
        <w:t>Realty</w:t>
      </w:r>
      <w:r w:rsidR="00BC0EB7" w:rsidRPr="00BB47DC">
        <w:rPr>
          <w:rFonts w:asciiTheme="minorHAnsi" w:hAnsiTheme="minorHAnsi"/>
          <w:sz w:val="24"/>
          <w:szCs w:val="24"/>
        </w:rPr>
        <w:t xml:space="preserve"> </w:t>
      </w:r>
      <w:r w:rsidR="00BC0EB7" w:rsidRPr="00BB47DC">
        <w:rPr>
          <w:rFonts w:asciiTheme="minorHAnsi" w:hAnsiTheme="minorHAnsi"/>
          <w:sz w:val="24"/>
          <w:szCs w:val="24"/>
          <w:lang w:val="en-US"/>
        </w:rPr>
        <w:t>Awards</w:t>
      </w:r>
      <w:r w:rsidR="00BC0EB7" w:rsidRPr="00BB47DC">
        <w:rPr>
          <w:rFonts w:asciiTheme="minorHAnsi" w:hAnsiTheme="minorHAnsi"/>
          <w:sz w:val="24"/>
          <w:szCs w:val="24"/>
        </w:rPr>
        <w:t xml:space="preserve"> 2016 в номинациях «Проект года - </w:t>
      </w:r>
      <w:proofErr w:type="spellStart"/>
      <w:r w:rsidR="00BC0EB7" w:rsidRPr="00BB47DC">
        <w:rPr>
          <w:rFonts w:asciiTheme="minorHAnsi" w:hAnsiTheme="minorHAnsi"/>
          <w:sz w:val="24"/>
          <w:szCs w:val="24"/>
        </w:rPr>
        <w:t>таунхаус</w:t>
      </w:r>
      <w:proofErr w:type="spellEnd"/>
      <w:r w:rsidR="00BC0EB7" w:rsidRPr="00BB47DC">
        <w:rPr>
          <w:rFonts w:asciiTheme="minorHAnsi" w:hAnsiTheme="minorHAnsi"/>
          <w:sz w:val="24"/>
          <w:szCs w:val="24"/>
        </w:rPr>
        <w:t>» и «Проект года – коттеджный поселок».</w:t>
      </w:r>
      <w:r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</w:p>
    <w:p w:rsidR="00C22E10" w:rsidRDefault="00C22E10" w:rsidP="00BB47DC">
      <w:pPr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</w:t>
      </w:r>
      <w:r w:rsidRPr="00C22E10">
        <w:rPr>
          <w:rFonts w:asciiTheme="minorHAnsi" w:hAnsiTheme="minorHAnsi"/>
          <w:sz w:val="24"/>
          <w:szCs w:val="24"/>
        </w:rPr>
        <w:t xml:space="preserve">оржественная церемония награждения </w:t>
      </w:r>
      <w:r>
        <w:rPr>
          <w:rFonts w:asciiTheme="minorHAnsi" w:hAnsiTheme="minorHAnsi"/>
          <w:sz w:val="24"/>
          <w:szCs w:val="24"/>
        </w:rPr>
        <w:t>ежегодной профессиональной премии в сфере недви</w:t>
      </w:r>
      <w:r w:rsidR="00420373">
        <w:rPr>
          <w:rFonts w:asciiTheme="minorHAnsi" w:hAnsiTheme="minorHAnsi"/>
          <w:sz w:val="24"/>
          <w:szCs w:val="24"/>
        </w:rPr>
        <w:t>жимости</w:t>
      </w:r>
      <w:r>
        <w:rPr>
          <w:rFonts w:asciiTheme="minorHAnsi" w:hAnsiTheme="minorHAnsi"/>
          <w:sz w:val="24"/>
          <w:szCs w:val="24"/>
        </w:rPr>
        <w:t xml:space="preserve"> Move Realty Awards 2016 пройдет 28 марта </w:t>
      </w:r>
      <w:r w:rsidRPr="00C22E10">
        <w:rPr>
          <w:rFonts w:asciiTheme="minorHAnsi" w:hAnsiTheme="minorHAnsi"/>
          <w:sz w:val="24"/>
          <w:szCs w:val="24"/>
        </w:rPr>
        <w:t>в банкетном</w:t>
      </w:r>
      <w:r>
        <w:rPr>
          <w:rFonts w:asciiTheme="minorHAnsi" w:hAnsiTheme="minorHAnsi"/>
          <w:sz w:val="24"/>
          <w:szCs w:val="24"/>
        </w:rPr>
        <w:t xml:space="preserve"> комплексе LOFT#1 по адресу: г. Москва, </w:t>
      </w:r>
      <w:r w:rsidRPr="00C22E10">
        <w:rPr>
          <w:rFonts w:asciiTheme="minorHAnsi" w:hAnsiTheme="minorHAnsi"/>
          <w:sz w:val="24"/>
          <w:szCs w:val="24"/>
        </w:rPr>
        <w:t>2-я Звенигородская улица, 12, стр. 18</w:t>
      </w:r>
      <w:r>
        <w:rPr>
          <w:rFonts w:asciiTheme="minorHAnsi" w:hAnsiTheme="minorHAnsi"/>
          <w:sz w:val="24"/>
          <w:szCs w:val="24"/>
        </w:rPr>
        <w:t>.</w:t>
      </w:r>
    </w:p>
    <w:p w:rsidR="00C22E10" w:rsidRDefault="00C22E10" w:rsidP="00C22E10">
      <w:pPr>
        <w:spacing w:line="276" w:lineRule="auto"/>
        <w:ind w:firstLine="709"/>
        <w:jc w:val="both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Включение в шорт-лист премии проектов «Марсель» и «Кембридж» еще раз подчеркивает надежность компании-застройщика </w:t>
      </w:r>
      <w:proofErr w:type="spellStart"/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Optiland</w:t>
      </w:r>
      <w:proofErr w:type="spellEnd"/>
      <w:r w:rsidRPr="00F71717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и соответствие современным требованиям строительства коттеджных поселков.</w:t>
      </w:r>
    </w:p>
    <w:p w:rsidR="00F73151" w:rsidRDefault="00C22E10" w:rsidP="00BB47DC">
      <w:pPr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Так, н</w:t>
      </w:r>
      <w:r w:rsidR="00BB47DC" w:rsidRPr="00BB47DC">
        <w:rPr>
          <w:rFonts w:asciiTheme="minorHAnsi" w:hAnsiTheme="minorHAnsi"/>
          <w:sz w:val="24"/>
          <w:szCs w:val="24"/>
        </w:rPr>
        <w:t>а звание «Проект года – коттеджный поселок» номинирован поселок «Марсель», расположенный на берегу живописного Никольского озера в 30 км от МКАД по Калужскому шоссе.</w:t>
      </w:r>
      <w:r w:rsidR="00BB47DC">
        <w:rPr>
          <w:rFonts w:asciiTheme="minorHAnsi" w:hAnsiTheme="minorHAnsi"/>
          <w:sz w:val="24"/>
          <w:szCs w:val="24"/>
        </w:rPr>
        <w:t xml:space="preserve"> </w:t>
      </w:r>
      <w:r w:rsidR="0008029F">
        <w:rPr>
          <w:rFonts w:asciiTheme="minorHAnsi" w:hAnsiTheme="minorHAnsi"/>
          <w:sz w:val="24"/>
          <w:szCs w:val="24"/>
        </w:rPr>
        <w:t>В коттеджном поселке «Марсель» можно найти всю необходимую инфраструктуру для тихой и размеренной семейной жизни. Здесь работает детский клуб с различными развивающими занятиями для детей и группой раннего развития. Обустроена собственная набережная с пляжем и причалом, построены площадки для пляжного волейбола и воркаут, батутная площадка и футбольное поле, каток и горка для катания на тюбингах в зимнее время, уютное семейное кафе, а также выделены парковые зоны с широкими прогулочными тротуарами к охраняемой территории</w:t>
      </w:r>
      <w:r w:rsidR="008E5B83">
        <w:rPr>
          <w:rFonts w:asciiTheme="minorHAnsi" w:hAnsiTheme="minorHAnsi"/>
          <w:sz w:val="24"/>
          <w:szCs w:val="24"/>
        </w:rPr>
        <w:t xml:space="preserve"> лесных массивов</w:t>
      </w:r>
      <w:r w:rsidR="0008029F">
        <w:rPr>
          <w:rFonts w:asciiTheme="minorHAnsi" w:hAnsiTheme="minorHAnsi"/>
          <w:sz w:val="24"/>
          <w:szCs w:val="24"/>
        </w:rPr>
        <w:t xml:space="preserve">. </w:t>
      </w:r>
    </w:p>
    <w:p w:rsidR="00BB47DC" w:rsidRDefault="00BB47DC" w:rsidP="00BB47DC">
      <w:pPr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BB47DC">
        <w:rPr>
          <w:rFonts w:asciiTheme="minorHAnsi" w:hAnsiTheme="minorHAnsi"/>
          <w:sz w:val="24"/>
          <w:szCs w:val="24"/>
        </w:rPr>
        <w:t xml:space="preserve">В номинации «Проект года – таунхаус» одним из двух финалистов выдвинут коттеджный поселок «Кембридж» от компании </w:t>
      </w:r>
      <w:r w:rsidRPr="00BB47DC">
        <w:rPr>
          <w:rFonts w:asciiTheme="minorHAnsi" w:hAnsiTheme="minorHAnsi"/>
          <w:sz w:val="24"/>
          <w:szCs w:val="24"/>
          <w:lang w:val="en-US"/>
        </w:rPr>
        <w:t>Optiland</w:t>
      </w:r>
      <w:r w:rsidRPr="00BB47DC">
        <w:rPr>
          <w:rFonts w:asciiTheme="minorHAnsi" w:hAnsiTheme="minorHAnsi"/>
          <w:sz w:val="24"/>
          <w:szCs w:val="24"/>
        </w:rPr>
        <w:t xml:space="preserve">, который расположен в 25 км по Новорижскому шоссе. </w:t>
      </w:r>
      <w:r w:rsidR="00F73151">
        <w:rPr>
          <w:rFonts w:asciiTheme="minorHAnsi" w:hAnsiTheme="minorHAnsi"/>
          <w:sz w:val="24"/>
          <w:szCs w:val="24"/>
        </w:rPr>
        <w:t xml:space="preserve">В «Кембридже» не только красивая архитектура и природа, но и обширная внутренняя инфраструктура. В ближайшее время здесь начнет функционировать здание въездной группы, в который расположатся медицинская клиника, салон красоты, йога центр, детский досуговой центр, </w:t>
      </w:r>
      <w:r w:rsidR="00A425D3">
        <w:rPr>
          <w:rFonts w:asciiTheme="minorHAnsi" w:hAnsiTheme="minorHAnsi"/>
          <w:sz w:val="24"/>
          <w:szCs w:val="24"/>
        </w:rPr>
        <w:t>продуктовый супермаркет</w:t>
      </w:r>
      <w:r w:rsidR="00F73151">
        <w:rPr>
          <w:rFonts w:asciiTheme="minorHAnsi" w:hAnsiTheme="minorHAnsi"/>
          <w:sz w:val="24"/>
          <w:szCs w:val="24"/>
        </w:rPr>
        <w:t>, кафе и аптека.</w:t>
      </w:r>
      <w:r w:rsidR="0008029F">
        <w:rPr>
          <w:rFonts w:asciiTheme="minorHAnsi" w:hAnsiTheme="minorHAnsi"/>
          <w:sz w:val="24"/>
          <w:szCs w:val="24"/>
        </w:rPr>
        <w:t xml:space="preserve"> Будет построена средняя общеобразовательная школа с европейским образованием и детский сад.</w:t>
      </w:r>
      <w:r w:rsidR="00F73151">
        <w:rPr>
          <w:rFonts w:asciiTheme="minorHAnsi" w:hAnsiTheme="minorHAnsi"/>
          <w:sz w:val="24"/>
          <w:szCs w:val="24"/>
        </w:rPr>
        <w:t xml:space="preserve"> А сейчас здесь обустроены прогулочные бульвары и зоны отдыха, детские игровые площадки, футбольное поле и центр иностранных языков для детей.</w:t>
      </w:r>
    </w:p>
    <w:p w:rsidR="00BB47DC" w:rsidRDefault="00BB47DC" w:rsidP="00BB47DC">
      <w:pPr>
        <w:spacing w:line="276" w:lineRule="auto"/>
        <w:ind w:firstLine="709"/>
        <w:jc w:val="both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BB47DC">
        <w:rPr>
          <w:rFonts w:asciiTheme="minorHAnsi" w:hAnsiTheme="minorHAnsi"/>
          <w:sz w:val="24"/>
          <w:szCs w:val="24"/>
        </w:rPr>
        <w:t xml:space="preserve">Премия </w:t>
      </w:r>
      <w:r w:rsidRPr="00BB47DC">
        <w:rPr>
          <w:rFonts w:asciiTheme="minorHAnsi" w:hAnsiTheme="minorHAnsi"/>
          <w:sz w:val="24"/>
          <w:szCs w:val="24"/>
          <w:lang w:val="en-US"/>
        </w:rPr>
        <w:t>Move</w:t>
      </w:r>
      <w:r w:rsidRPr="00BB47DC">
        <w:rPr>
          <w:rFonts w:asciiTheme="minorHAnsi" w:hAnsiTheme="minorHAnsi"/>
          <w:sz w:val="24"/>
          <w:szCs w:val="24"/>
        </w:rPr>
        <w:t xml:space="preserve"> </w:t>
      </w:r>
      <w:r w:rsidRPr="00BB47DC">
        <w:rPr>
          <w:rFonts w:asciiTheme="minorHAnsi" w:hAnsiTheme="minorHAnsi"/>
          <w:sz w:val="24"/>
          <w:szCs w:val="24"/>
          <w:lang w:val="en-US"/>
        </w:rPr>
        <w:t>Realty</w:t>
      </w:r>
      <w:r w:rsidRPr="00BB47DC">
        <w:rPr>
          <w:rFonts w:asciiTheme="minorHAnsi" w:hAnsiTheme="minorHAnsi"/>
          <w:sz w:val="24"/>
          <w:szCs w:val="24"/>
        </w:rPr>
        <w:t xml:space="preserve"> </w:t>
      </w:r>
      <w:r w:rsidRPr="00BB47DC">
        <w:rPr>
          <w:rFonts w:asciiTheme="minorHAnsi" w:hAnsiTheme="minorHAnsi"/>
          <w:sz w:val="24"/>
          <w:szCs w:val="24"/>
          <w:lang w:val="en-US"/>
        </w:rPr>
        <w:t>Award</w:t>
      </w:r>
      <w:r w:rsidR="0008029F">
        <w:rPr>
          <w:rFonts w:asciiTheme="minorHAnsi" w:hAnsiTheme="minorHAnsi"/>
          <w:sz w:val="24"/>
          <w:szCs w:val="24"/>
          <w:lang w:val="en-US"/>
        </w:rPr>
        <w:t>s</w:t>
      </w:r>
      <w:r w:rsidRPr="00BB47DC">
        <w:rPr>
          <w:rFonts w:asciiTheme="minorHAnsi" w:hAnsiTheme="minorHAnsi"/>
          <w:sz w:val="24"/>
          <w:szCs w:val="24"/>
        </w:rPr>
        <w:t xml:space="preserve"> 2016 – это ежегодная профессиональная премия, учрежденная одним из крупнейших федеральных порталов</w:t>
      </w:r>
      <w:r w:rsidR="0008029F">
        <w:rPr>
          <w:rFonts w:asciiTheme="minorHAnsi" w:hAnsiTheme="minorHAnsi"/>
          <w:sz w:val="24"/>
          <w:szCs w:val="24"/>
        </w:rPr>
        <w:t xml:space="preserve"> о недвижимости</w:t>
      </w:r>
      <w:r w:rsidRPr="00BB47DC">
        <w:rPr>
          <w:rFonts w:asciiTheme="minorHAnsi" w:hAnsiTheme="minorHAnsi"/>
          <w:sz w:val="24"/>
          <w:szCs w:val="24"/>
        </w:rPr>
        <w:t xml:space="preserve"> </w:t>
      </w:r>
      <w:r w:rsidRPr="00BB47DC">
        <w:rPr>
          <w:rFonts w:asciiTheme="minorHAnsi" w:hAnsiTheme="minorHAnsi"/>
          <w:sz w:val="24"/>
          <w:szCs w:val="24"/>
          <w:lang w:val="en-US"/>
        </w:rPr>
        <w:t>Move</w:t>
      </w:r>
      <w:r w:rsidRPr="00BB47DC">
        <w:rPr>
          <w:rFonts w:asciiTheme="minorHAnsi" w:hAnsiTheme="minorHAnsi"/>
          <w:sz w:val="24"/>
          <w:szCs w:val="24"/>
        </w:rPr>
        <w:t>.</w:t>
      </w:r>
      <w:r w:rsidRPr="00BB47DC">
        <w:rPr>
          <w:rFonts w:asciiTheme="minorHAnsi" w:hAnsiTheme="minorHAnsi"/>
          <w:sz w:val="24"/>
          <w:szCs w:val="24"/>
          <w:lang w:val="en-US"/>
        </w:rPr>
        <w:t>ru</w:t>
      </w:r>
      <w:r w:rsidRPr="00BB47DC">
        <w:rPr>
          <w:rFonts w:asciiTheme="minorHAnsi" w:hAnsiTheme="minorHAnsi"/>
          <w:sz w:val="24"/>
          <w:szCs w:val="24"/>
        </w:rPr>
        <w:t xml:space="preserve">. </w:t>
      </w:r>
      <w:r w:rsidRPr="00BB47D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Основная задача</w:t>
      </w:r>
      <w:r w:rsidR="0008029F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мероприятия</w:t>
      </w:r>
      <w:r w:rsidRPr="00BB47D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 – определить надежных застройщиков, комфортные для проживания объекты недвижимости и компании, предлагающие наиболее эффективные услуги по интернет-рекламе. Все финалисты премии проходят серьезный отбор в </w:t>
      </w:r>
      <w:r w:rsidRPr="00BB47D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lastRenderedPageBreak/>
        <w:t xml:space="preserve">несколько этапов: первичная оценка номинантов командой профессионалов </w:t>
      </w:r>
      <w:r w:rsidRPr="00BB47DC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Move</w:t>
      </w:r>
      <w:r w:rsidRPr="00BB47D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.</w:t>
      </w:r>
      <w:r w:rsidRPr="00BB47DC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ru</w:t>
      </w:r>
      <w:r w:rsidRPr="00BB47D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и организаторов премии, закрытое голосование экспертного совета, в число которых входят топ-менеджеры, генеральные директора крупных компаний рынка недвижимости и эксперты рынка. </w:t>
      </w:r>
    </w:p>
    <w:p w:rsidR="00F71717" w:rsidRPr="00F71717" w:rsidRDefault="00F71717" w:rsidP="0008029F">
      <w:pPr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840C60" w:rsidRPr="00BB47DC" w:rsidRDefault="00840C60" w:rsidP="00BB47DC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BB47DC">
        <w:rPr>
          <w:rFonts w:asciiTheme="minorHAnsi" w:hAnsiTheme="minorHAnsi"/>
          <w:b/>
          <w:sz w:val="24"/>
          <w:szCs w:val="24"/>
        </w:rPr>
        <w:t>Справка о КП «Марсель»:</w:t>
      </w:r>
    </w:p>
    <w:p w:rsidR="00840C60" w:rsidRPr="00BB47DC" w:rsidRDefault="00840C60" w:rsidP="00BB47DC">
      <w:pPr>
        <w:spacing w:line="276" w:lineRule="auto"/>
        <w:ind w:firstLine="709"/>
        <w:jc w:val="both"/>
        <w:rPr>
          <w:rFonts w:asciiTheme="minorHAnsi" w:hAnsiTheme="minorHAnsi"/>
          <w:b/>
          <w:sz w:val="24"/>
          <w:szCs w:val="24"/>
        </w:rPr>
      </w:pPr>
      <w:r w:rsidRPr="00BB47DC">
        <w:rPr>
          <w:rFonts w:asciiTheme="minorHAnsi" w:hAnsiTheme="minorHAnsi"/>
          <w:sz w:val="24"/>
          <w:szCs w:val="24"/>
        </w:rPr>
        <w:t>Коттеджный поселок «Марсель» расположен в Новой Москве, в 30 км по Калужскому шоссе. Первые четыре очереди уже построены: они включают более 300 домов, которые готовы к отделке и имеют подключение ко всем необходимым коммуникациям: магистральный газ, электричество и слаботочные системы, центральные водопровод и канализация. Часть домов предлагается с отделкой «под ключ». На все готовые дома получены свидетельства о государственной регистрации права собственности. Коттеджный поселок «Марсель» располагается на берегу о. Никольское на живописной территории площадью 57 га. Все улицы и постройки выдержаны в едином европейском стиле, строительство ведется с соблюдением высоких стандартов и с использованием лучших материалов. Жилые дома делятся на три типа: таунхаусы (80 – 134 кв. м), дуплексы (90 – 155 кв. м), а также коттеджи (170 – 235 кв. м). Стоимость дома с земельным участком и двумя парковочными местами начинается от 4,5 млн. рублей (в стоимость входит подключение газа).</w:t>
      </w:r>
    </w:p>
    <w:p w:rsidR="00BC0EB7" w:rsidRPr="00BB47DC" w:rsidRDefault="00840C60" w:rsidP="00BB47DC">
      <w:pPr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BB47DC">
        <w:rPr>
          <w:rFonts w:asciiTheme="minorHAnsi" w:hAnsiTheme="minorHAnsi"/>
          <w:sz w:val="24"/>
          <w:szCs w:val="24"/>
        </w:rPr>
        <w:t xml:space="preserve">В 2014 году поселок «Марсель» победил в номинации «За создание комфортной среды обитания в мультиформатном поселке» престижной премии </w:t>
      </w:r>
      <w:r w:rsidRPr="00BB47DC">
        <w:rPr>
          <w:rFonts w:asciiTheme="minorHAnsi" w:hAnsiTheme="minorHAnsi"/>
          <w:sz w:val="24"/>
          <w:szCs w:val="24"/>
          <w:lang w:val="en-US"/>
        </w:rPr>
        <w:t>TREFI</w:t>
      </w:r>
      <w:r w:rsidRPr="00BB47DC">
        <w:rPr>
          <w:rFonts w:asciiTheme="minorHAnsi" w:hAnsiTheme="minorHAnsi"/>
          <w:sz w:val="24"/>
          <w:szCs w:val="24"/>
        </w:rPr>
        <w:t xml:space="preserve">. </w:t>
      </w:r>
    </w:p>
    <w:p w:rsidR="00840C60" w:rsidRDefault="00840C60" w:rsidP="00BB47DC">
      <w:pPr>
        <w:spacing w:line="276" w:lineRule="auto"/>
        <w:ind w:firstLine="709"/>
        <w:jc w:val="both"/>
        <w:rPr>
          <w:rStyle w:val="a3"/>
          <w:rFonts w:asciiTheme="minorHAnsi" w:hAnsiTheme="minorHAnsi"/>
          <w:sz w:val="24"/>
          <w:szCs w:val="24"/>
        </w:rPr>
      </w:pPr>
      <w:r w:rsidRPr="00BB47DC">
        <w:rPr>
          <w:rFonts w:asciiTheme="minorHAnsi" w:hAnsiTheme="minorHAnsi"/>
          <w:sz w:val="24"/>
          <w:szCs w:val="24"/>
        </w:rPr>
        <w:t xml:space="preserve">Сайт: </w:t>
      </w:r>
      <w:hyperlink r:id="rId9" w:history="1">
        <w:r w:rsidRPr="00BB47DC">
          <w:rPr>
            <w:rStyle w:val="a3"/>
            <w:rFonts w:asciiTheme="minorHAnsi" w:hAnsiTheme="minorHAnsi"/>
            <w:sz w:val="24"/>
            <w:szCs w:val="24"/>
          </w:rPr>
          <w:t>www.p-marsel.ru</w:t>
        </w:r>
      </w:hyperlink>
      <w:r w:rsidRPr="00BB47DC">
        <w:rPr>
          <w:rStyle w:val="a3"/>
          <w:rFonts w:asciiTheme="minorHAnsi" w:hAnsiTheme="minorHAnsi"/>
          <w:sz w:val="24"/>
          <w:szCs w:val="24"/>
        </w:rPr>
        <w:t xml:space="preserve"> </w:t>
      </w:r>
    </w:p>
    <w:p w:rsidR="00BB47DC" w:rsidRPr="00BB47DC" w:rsidRDefault="00BB47DC" w:rsidP="00BB47DC">
      <w:pPr>
        <w:spacing w:line="276" w:lineRule="auto"/>
        <w:jc w:val="both"/>
        <w:rPr>
          <w:rStyle w:val="a3"/>
          <w:rFonts w:asciiTheme="minorHAnsi" w:hAnsiTheme="minorHAnsi"/>
          <w:sz w:val="24"/>
          <w:szCs w:val="24"/>
        </w:rPr>
      </w:pPr>
    </w:p>
    <w:p w:rsidR="00BC0EB7" w:rsidRPr="00BB47DC" w:rsidRDefault="00BC0EB7" w:rsidP="00BB47DC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BB47DC">
        <w:rPr>
          <w:rFonts w:asciiTheme="minorHAnsi" w:hAnsiTheme="minorHAnsi"/>
          <w:b/>
          <w:sz w:val="24"/>
          <w:szCs w:val="24"/>
        </w:rPr>
        <w:t xml:space="preserve">Справка о КП «Кембридж»: </w:t>
      </w:r>
    </w:p>
    <w:p w:rsidR="00BC0EB7" w:rsidRPr="00BB47DC" w:rsidRDefault="00BC0EB7" w:rsidP="00BB47DC">
      <w:pPr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BB47DC">
        <w:rPr>
          <w:rFonts w:asciiTheme="minorHAnsi" w:hAnsiTheme="minorHAnsi"/>
          <w:sz w:val="24"/>
          <w:szCs w:val="24"/>
        </w:rPr>
        <w:t>Поселок «Кембридж» — это сочетание преимуществ загородной жизни и городского комфорта. Поселок спланирован как небольшой и уютный английский город. Ощутить особую атмосферу «Кембриджа» уже смогли первые жители поселка. Их уже более 300 семей. Таунхаусы с общей стеной выполнены в одной стилистике, но различаются площадью (65, 80, 95, 110, 130 и 150 м²), цветом фасадного кирпича, количеством окон и архитектурой мансардных окон. Таунхаусы имеют 2 этажа плюс возможность создания мансардного этажа и два парковочных места у входа.</w:t>
      </w:r>
    </w:p>
    <w:p w:rsidR="00BC0EB7" w:rsidRPr="00BB47DC" w:rsidRDefault="00BC0EB7" w:rsidP="00BB47DC">
      <w:pPr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BB47DC">
        <w:rPr>
          <w:rFonts w:asciiTheme="minorHAnsi" w:hAnsiTheme="minorHAnsi"/>
          <w:sz w:val="24"/>
          <w:szCs w:val="24"/>
        </w:rPr>
        <w:t>Каждый таунхаус подключен к магистральному газу, электричеству, центральному водоснабжению и канализации, а также подведенные телекоммуникации: ТВ, телефон и интернет. На все готовые дома зарегистрировано право собственности на продавца. В 2017 году в поселке откроются досуговый</w:t>
      </w:r>
      <w:r w:rsidRPr="00BB47DC">
        <w:rPr>
          <w:rFonts w:asciiTheme="minorHAnsi" w:hAnsiTheme="minorHAnsi"/>
          <w:bCs/>
          <w:sz w:val="24"/>
          <w:szCs w:val="24"/>
        </w:rPr>
        <w:t xml:space="preserve"> центр с детским клубом, семейный ресторан-пиццерия, йога-центр, минимаркет</w:t>
      </w:r>
      <w:r w:rsidRPr="00BB47DC">
        <w:rPr>
          <w:rFonts w:asciiTheme="minorHAnsi" w:hAnsiTheme="minorHAnsi"/>
          <w:sz w:val="24"/>
          <w:szCs w:val="24"/>
        </w:rPr>
        <w:t xml:space="preserve"> детский клуб– и не только!</w:t>
      </w:r>
      <w:r w:rsidRPr="00BB47DC">
        <w:rPr>
          <w:rFonts w:asciiTheme="minorHAnsi" w:hAnsiTheme="minorHAnsi"/>
          <w:bCs/>
          <w:sz w:val="24"/>
          <w:szCs w:val="24"/>
        </w:rPr>
        <w:t xml:space="preserve"> </w:t>
      </w:r>
    </w:p>
    <w:p w:rsidR="00BC0EB7" w:rsidRPr="00BB47DC" w:rsidRDefault="00BC0EB7" w:rsidP="00BB47DC">
      <w:pPr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BB47DC">
        <w:rPr>
          <w:rFonts w:asciiTheme="minorHAnsi" w:hAnsiTheme="minorHAnsi"/>
          <w:sz w:val="24"/>
          <w:szCs w:val="24"/>
        </w:rPr>
        <w:t xml:space="preserve">В «Кембридже» будет построена средняя школа с углубленным изучением английского языка. Дети младшего возраста тоже не останутся в стороне. На территории </w:t>
      </w:r>
      <w:r w:rsidRPr="00BB47DC">
        <w:rPr>
          <w:rFonts w:asciiTheme="minorHAnsi" w:hAnsiTheme="minorHAnsi"/>
          <w:sz w:val="24"/>
          <w:szCs w:val="24"/>
        </w:rPr>
        <w:lastRenderedPageBreak/>
        <w:t>«Кембриджа» будет работать два детских сада, а также семейный центр с клубом развития и творчества.</w:t>
      </w:r>
    </w:p>
    <w:p w:rsidR="00BC0EB7" w:rsidRPr="00BB47DC" w:rsidRDefault="00BC0EB7" w:rsidP="00BB47DC">
      <w:pPr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BB47DC">
        <w:rPr>
          <w:rFonts w:asciiTheme="minorHAnsi" w:hAnsiTheme="minorHAnsi"/>
          <w:sz w:val="24"/>
          <w:szCs w:val="24"/>
        </w:rPr>
        <w:t xml:space="preserve">Сайт: </w:t>
      </w:r>
      <w:hyperlink r:id="rId10" w:history="1">
        <w:r w:rsidRPr="00BB47DC">
          <w:rPr>
            <w:rStyle w:val="a3"/>
            <w:rFonts w:asciiTheme="minorHAnsi" w:hAnsiTheme="minorHAnsi"/>
            <w:sz w:val="24"/>
            <w:szCs w:val="24"/>
          </w:rPr>
          <w:t>www.p-cambridge.ru</w:t>
        </w:r>
      </w:hyperlink>
    </w:p>
    <w:p w:rsidR="00840C60" w:rsidRPr="00BB47DC" w:rsidRDefault="00840C60" w:rsidP="00BB47DC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40C60" w:rsidRPr="00BB47DC" w:rsidRDefault="00840C60" w:rsidP="00BB47DC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BB47DC">
        <w:rPr>
          <w:rFonts w:asciiTheme="minorHAnsi" w:hAnsiTheme="minorHAnsi"/>
          <w:b/>
          <w:sz w:val="24"/>
          <w:szCs w:val="24"/>
        </w:rPr>
        <w:t xml:space="preserve">Справка о компании </w:t>
      </w:r>
      <w:r w:rsidRPr="00BB47DC">
        <w:rPr>
          <w:rFonts w:asciiTheme="minorHAnsi" w:hAnsiTheme="minorHAnsi"/>
          <w:b/>
          <w:sz w:val="24"/>
          <w:szCs w:val="24"/>
          <w:lang w:val="en-US"/>
        </w:rPr>
        <w:t>Optiland</w:t>
      </w:r>
    </w:p>
    <w:p w:rsidR="00840C60" w:rsidRPr="00BB47DC" w:rsidRDefault="00840C60" w:rsidP="00BB47DC">
      <w:pPr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BB47DC">
        <w:rPr>
          <w:rFonts w:asciiTheme="minorHAnsi" w:hAnsiTheme="minorHAnsi"/>
          <w:sz w:val="24"/>
          <w:szCs w:val="24"/>
        </w:rPr>
        <w:t xml:space="preserve">Сфера интересов компании Optiland – строительство, направленное на развитие новой культуры жизни. Работая над проектами поселков, мы придерживаемся принципиальной позиции, что жизнь на природе может быть такой же насыщенной и комфортной, как и в городе. Поэтому строим поселки с укомплектованным жильем и с инфраструктурой уровня бизнес-класса по доступной цене. </w:t>
      </w:r>
    </w:p>
    <w:p w:rsidR="00840C60" w:rsidRPr="00BB47DC" w:rsidRDefault="00840C60" w:rsidP="00BB47DC">
      <w:pPr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BB47DC">
        <w:rPr>
          <w:rFonts w:asciiTheme="minorHAnsi" w:hAnsiTheme="minorHAnsi"/>
          <w:sz w:val="24"/>
          <w:szCs w:val="24"/>
        </w:rPr>
        <w:t>Компания Optiland – опытный застройщик, который работает на рынке загородной недвижимости с 2006 года. На каждом этапе мы руководствуемся интересами будущих жителей и осуществляем долгосрочную поддержку и управление проектами. Каждый наш поселок самодостаточен и соответствует выбранным приоритетам: в «Бристоле» – это семейные ценности, в «Марселе» – воспитание, в «Кембридже» – образование.</w:t>
      </w:r>
    </w:p>
    <w:p w:rsidR="00840C60" w:rsidRPr="00BB47DC" w:rsidRDefault="00840C60" w:rsidP="00BB47DC">
      <w:pPr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BB47DC">
        <w:rPr>
          <w:rFonts w:asciiTheme="minorHAnsi" w:hAnsiTheme="minorHAnsi"/>
          <w:sz w:val="24"/>
          <w:szCs w:val="24"/>
        </w:rPr>
        <w:t xml:space="preserve">Сайт: </w:t>
      </w:r>
      <w:hyperlink r:id="rId11" w:history="1">
        <w:r w:rsidRPr="00BB47DC">
          <w:rPr>
            <w:rStyle w:val="a3"/>
            <w:rFonts w:asciiTheme="minorHAnsi" w:hAnsiTheme="minorHAnsi"/>
            <w:sz w:val="24"/>
            <w:szCs w:val="24"/>
            <w:lang w:val="en-US"/>
          </w:rPr>
          <w:t>www</w:t>
        </w:r>
        <w:r w:rsidRPr="00BB47DC">
          <w:rPr>
            <w:rStyle w:val="a3"/>
            <w:rFonts w:asciiTheme="minorHAnsi" w:hAnsiTheme="minorHAnsi"/>
            <w:sz w:val="24"/>
            <w:szCs w:val="24"/>
          </w:rPr>
          <w:t>.</w:t>
        </w:r>
        <w:r w:rsidRPr="00BB47DC">
          <w:rPr>
            <w:rStyle w:val="a3"/>
            <w:rFonts w:asciiTheme="minorHAnsi" w:hAnsiTheme="minorHAnsi"/>
            <w:sz w:val="24"/>
            <w:szCs w:val="24"/>
            <w:lang w:val="en-US"/>
          </w:rPr>
          <w:t>optiland</w:t>
        </w:r>
        <w:r w:rsidRPr="00BB47DC">
          <w:rPr>
            <w:rStyle w:val="a3"/>
            <w:rFonts w:asciiTheme="minorHAnsi" w:hAnsiTheme="minorHAnsi"/>
            <w:sz w:val="24"/>
            <w:szCs w:val="24"/>
          </w:rPr>
          <w:t>.</w:t>
        </w:r>
        <w:r w:rsidRPr="00BB47DC">
          <w:rPr>
            <w:rStyle w:val="a3"/>
            <w:rFonts w:asciiTheme="minorHAnsi" w:hAnsiTheme="minorHAnsi"/>
            <w:sz w:val="24"/>
            <w:szCs w:val="24"/>
            <w:lang w:val="en-US"/>
          </w:rPr>
          <w:t>ru</w:t>
        </w:r>
      </w:hyperlink>
      <w:r w:rsidRPr="00BB47DC">
        <w:rPr>
          <w:rStyle w:val="a3"/>
          <w:rFonts w:asciiTheme="minorHAnsi" w:hAnsiTheme="minorHAnsi"/>
          <w:sz w:val="24"/>
          <w:szCs w:val="24"/>
        </w:rPr>
        <w:t xml:space="preserve"> </w:t>
      </w:r>
    </w:p>
    <w:p w:rsidR="00840C60" w:rsidRPr="00BB47DC" w:rsidRDefault="00840C60" w:rsidP="00BB47DC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40C60" w:rsidRPr="00BB47DC" w:rsidRDefault="00840C60" w:rsidP="00BB47DC">
      <w:pPr>
        <w:spacing w:line="276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BB47DC">
        <w:rPr>
          <w:rFonts w:asciiTheme="minorHAnsi" w:hAnsiTheme="minorHAnsi"/>
          <w:b/>
          <w:color w:val="000000"/>
          <w:sz w:val="24"/>
          <w:szCs w:val="24"/>
        </w:rPr>
        <w:t>Справка о компании Promotion Realty</w:t>
      </w:r>
    </w:p>
    <w:p w:rsidR="00840C60" w:rsidRPr="00BB47DC" w:rsidRDefault="00840C60" w:rsidP="00BB47DC">
      <w:pPr>
        <w:spacing w:line="276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BB47DC">
        <w:rPr>
          <w:rFonts w:asciiTheme="minorHAnsi" w:hAnsiTheme="minorHAnsi"/>
          <w:color w:val="000000"/>
          <w:sz w:val="24"/>
          <w:szCs w:val="24"/>
        </w:rPr>
        <w:t xml:space="preserve">Promotion Realty – агентство маркетинговых коммуникаций, специализированное на рынке жилой и коммерческой недвижимости. Promotion Realty предоставляет полный комплекс услуг по продвижению компаний и их объектов: от разработки системы уникальной идентификации, названия и </w:t>
      </w:r>
      <w:r w:rsidR="00BB47DC" w:rsidRPr="00BB47DC">
        <w:rPr>
          <w:rFonts w:asciiTheme="minorHAnsi" w:hAnsiTheme="minorHAnsi"/>
          <w:color w:val="000000"/>
          <w:sz w:val="24"/>
          <w:szCs w:val="24"/>
        </w:rPr>
        <w:t>слогана до реализации рекламных кампаний,</w:t>
      </w:r>
      <w:r w:rsidRPr="00BB47DC">
        <w:rPr>
          <w:rFonts w:asciiTheme="minorHAnsi" w:hAnsiTheme="minorHAnsi"/>
          <w:color w:val="000000"/>
          <w:sz w:val="24"/>
          <w:szCs w:val="24"/>
        </w:rPr>
        <w:t xml:space="preserve"> и PR-поддержки компаний.</w:t>
      </w:r>
    </w:p>
    <w:p w:rsidR="00840C60" w:rsidRPr="00BB47DC" w:rsidRDefault="00840C60" w:rsidP="00BB47DC">
      <w:pPr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40C60" w:rsidRPr="00BB47DC" w:rsidRDefault="00840C60" w:rsidP="00BB47DC">
      <w:pPr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B47DC">
        <w:rPr>
          <w:rFonts w:asciiTheme="minorHAnsi" w:hAnsiTheme="minorHAnsi"/>
          <w:color w:val="000000"/>
          <w:sz w:val="24"/>
          <w:szCs w:val="24"/>
        </w:rPr>
        <w:t xml:space="preserve">С уважением, </w:t>
      </w:r>
    </w:p>
    <w:p w:rsidR="00840C60" w:rsidRPr="00BB47DC" w:rsidRDefault="00840C60" w:rsidP="00BB47DC">
      <w:pPr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B47DC">
        <w:rPr>
          <w:rFonts w:asciiTheme="minorHAnsi" w:hAnsiTheme="minorHAnsi"/>
          <w:color w:val="000000"/>
          <w:sz w:val="24"/>
          <w:szCs w:val="24"/>
        </w:rPr>
        <w:t>PR-менеджер</w:t>
      </w:r>
    </w:p>
    <w:p w:rsidR="00840C60" w:rsidRPr="00BB47DC" w:rsidRDefault="00840C60" w:rsidP="00BB47DC">
      <w:pPr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B47DC">
        <w:rPr>
          <w:rFonts w:asciiTheme="minorHAnsi" w:hAnsiTheme="minorHAnsi"/>
          <w:color w:val="000000"/>
          <w:sz w:val="24"/>
          <w:szCs w:val="24"/>
        </w:rPr>
        <w:t>Promotion Realty</w:t>
      </w:r>
    </w:p>
    <w:p w:rsidR="00840C60" w:rsidRPr="00BB47DC" w:rsidRDefault="005337FC" w:rsidP="00BB47DC">
      <w:pPr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B47DC">
        <w:rPr>
          <w:rFonts w:asciiTheme="minorHAnsi" w:hAnsiTheme="minorHAnsi"/>
          <w:color w:val="000000"/>
          <w:sz w:val="24"/>
          <w:szCs w:val="24"/>
        </w:rPr>
        <w:t>Новикова Мария</w:t>
      </w:r>
    </w:p>
    <w:p w:rsidR="00840C60" w:rsidRPr="00BB47DC" w:rsidRDefault="00840C60" w:rsidP="00BB47DC">
      <w:pPr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B47DC">
        <w:rPr>
          <w:rFonts w:asciiTheme="minorHAnsi" w:hAnsiTheme="minorHAnsi"/>
          <w:color w:val="000000"/>
          <w:sz w:val="24"/>
          <w:szCs w:val="24"/>
        </w:rPr>
        <w:t xml:space="preserve">Тел: +7 (495) 374-68-48 </w:t>
      </w:r>
    </w:p>
    <w:p w:rsidR="00840C60" w:rsidRPr="00BB47DC" w:rsidRDefault="00840C60" w:rsidP="00BB47DC">
      <w:pPr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B47DC">
        <w:rPr>
          <w:rFonts w:asciiTheme="minorHAnsi" w:hAnsiTheme="minorHAnsi"/>
          <w:color w:val="000000"/>
          <w:sz w:val="24"/>
          <w:szCs w:val="24"/>
        </w:rPr>
        <w:t xml:space="preserve">Моб: +7 </w:t>
      </w:r>
      <w:r w:rsidR="005337FC" w:rsidRPr="00BB47DC">
        <w:rPr>
          <w:rFonts w:asciiTheme="minorHAnsi" w:hAnsiTheme="minorHAnsi"/>
          <w:color w:val="000000"/>
          <w:sz w:val="24"/>
          <w:szCs w:val="24"/>
        </w:rPr>
        <w:t>(900) 693-16-35</w:t>
      </w:r>
      <w:r w:rsidRPr="00BB47DC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840C60" w:rsidRPr="00BB47DC" w:rsidRDefault="004661B3" w:rsidP="00BB47DC">
      <w:pPr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hyperlink r:id="rId12" w:history="1">
        <w:r w:rsidR="005337FC" w:rsidRPr="00BB47DC">
          <w:rPr>
            <w:rStyle w:val="a3"/>
            <w:rFonts w:asciiTheme="minorHAnsi" w:hAnsiTheme="minorHAnsi"/>
            <w:sz w:val="24"/>
            <w:szCs w:val="24"/>
            <w:lang w:val="en-US"/>
          </w:rPr>
          <w:t>novikova</w:t>
        </w:r>
        <w:r w:rsidR="00840C60" w:rsidRPr="00BB47DC">
          <w:rPr>
            <w:rStyle w:val="a3"/>
            <w:rFonts w:asciiTheme="minorHAnsi" w:hAnsiTheme="minorHAnsi"/>
            <w:sz w:val="24"/>
            <w:szCs w:val="24"/>
          </w:rPr>
          <w:t>@promo-realty.ru</w:t>
        </w:r>
      </w:hyperlink>
      <w:r w:rsidR="00840C60" w:rsidRPr="00BB47DC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840C60" w:rsidRPr="00BB47DC" w:rsidRDefault="004661B3" w:rsidP="00BB47DC">
      <w:pPr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hyperlink r:id="rId13" w:history="1">
        <w:r w:rsidR="00840C60" w:rsidRPr="00BB47DC">
          <w:rPr>
            <w:rStyle w:val="a3"/>
            <w:rFonts w:asciiTheme="minorHAnsi" w:hAnsiTheme="minorHAnsi"/>
            <w:sz w:val="24"/>
            <w:szCs w:val="24"/>
          </w:rPr>
          <w:t>http://www.promo-realty.ru</w:t>
        </w:r>
      </w:hyperlink>
      <w:r w:rsidR="00840C60" w:rsidRPr="00BB47DC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7D7EBC" w:rsidRDefault="001E2E45" w:rsidP="0015577D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</w:t>
      </w:r>
    </w:p>
    <w:p w:rsidR="001E2E45" w:rsidRDefault="001E2E45" w:rsidP="0015577D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E2E45" w:rsidRDefault="001E2E45" w:rsidP="0015577D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E2E45" w:rsidRPr="00733204" w:rsidRDefault="001E2E45" w:rsidP="0015577D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sectPr w:rsidR="001E2E45" w:rsidRPr="00733204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B3" w:rsidRDefault="004661B3" w:rsidP="007D7EBC">
      <w:r>
        <w:separator/>
      </w:r>
    </w:p>
  </w:endnote>
  <w:endnote w:type="continuationSeparator" w:id="0">
    <w:p w:rsidR="004661B3" w:rsidRDefault="004661B3" w:rsidP="007D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B3" w:rsidRDefault="004661B3" w:rsidP="007D7EBC">
      <w:r>
        <w:separator/>
      </w:r>
    </w:p>
  </w:footnote>
  <w:footnote w:type="continuationSeparator" w:id="0">
    <w:p w:rsidR="004661B3" w:rsidRDefault="004661B3" w:rsidP="007D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BC" w:rsidRDefault="007D7EBC">
    <w:pPr>
      <w:pStyle w:val="a4"/>
    </w:pPr>
    <w:r>
      <w:rPr>
        <w:noProof/>
        <w:lang w:eastAsia="ru-RU"/>
      </w:rPr>
      <w:drawing>
        <wp:inline distT="0" distB="0" distL="0" distR="0" wp14:anchorId="4FB7A0ED" wp14:editId="52A584FB">
          <wp:extent cx="5885180" cy="1054100"/>
          <wp:effectExtent l="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518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7F4"/>
    <w:multiLevelType w:val="multilevel"/>
    <w:tmpl w:val="3910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8C"/>
    <w:rsid w:val="00015C57"/>
    <w:rsid w:val="00021B1B"/>
    <w:rsid w:val="000329C0"/>
    <w:rsid w:val="00040E5D"/>
    <w:rsid w:val="000425A0"/>
    <w:rsid w:val="00055A21"/>
    <w:rsid w:val="00060BDB"/>
    <w:rsid w:val="000671B5"/>
    <w:rsid w:val="0008029F"/>
    <w:rsid w:val="00093119"/>
    <w:rsid w:val="00095958"/>
    <w:rsid w:val="000E013F"/>
    <w:rsid w:val="000E3387"/>
    <w:rsid w:val="000E5F8D"/>
    <w:rsid w:val="0010476F"/>
    <w:rsid w:val="00122546"/>
    <w:rsid w:val="00136105"/>
    <w:rsid w:val="0013614D"/>
    <w:rsid w:val="0015577D"/>
    <w:rsid w:val="001705EF"/>
    <w:rsid w:val="001778AE"/>
    <w:rsid w:val="001B1246"/>
    <w:rsid w:val="001C1C19"/>
    <w:rsid w:val="001D6977"/>
    <w:rsid w:val="001E2E45"/>
    <w:rsid w:val="001E38FD"/>
    <w:rsid w:val="00200418"/>
    <w:rsid w:val="0021312E"/>
    <w:rsid w:val="002136BC"/>
    <w:rsid w:val="002464A9"/>
    <w:rsid w:val="00246E43"/>
    <w:rsid w:val="00255376"/>
    <w:rsid w:val="00255A80"/>
    <w:rsid w:val="00292527"/>
    <w:rsid w:val="002A2DA1"/>
    <w:rsid w:val="002B0E8C"/>
    <w:rsid w:val="002E34CE"/>
    <w:rsid w:val="002F57D0"/>
    <w:rsid w:val="00310C0D"/>
    <w:rsid w:val="003171B2"/>
    <w:rsid w:val="0033468C"/>
    <w:rsid w:val="00343CD4"/>
    <w:rsid w:val="003B4581"/>
    <w:rsid w:val="003B7A04"/>
    <w:rsid w:val="003C27DE"/>
    <w:rsid w:val="003D4346"/>
    <w:rsid w:val="003D56AD"/>
    <w:rsid w:val="003E72B6"/>
    <w:rsid w:val="003F3ABB"/>
    <w:rsid w:val="003F73FF"/>
    <w:rsid w:val="004115B4"/>
    <w:rsid w:val="00411D35"/>
    <w:rsid w:val="00414C90"/>
    <w:rsid w:val="0042028B"/>
    <w:rsid w:val="00420373"/>
    <w:rsid w:val="004501A5"/>
    <w:rsid w:val="0046245C"/>
    <w:rsid w:val="00462535"/>
    <w:rsid w:val="00462546"/>
    <w:rsid w:val="00465D64"/>
    <w:rsid w:val="004661B3"/>
    <w:rsid w:val="00471FA8"/>
    <w:rsid w:val="004811AB"/>
    <w:rsid w:val="00485ADD"/>
    <w:rsid w:val="00491945"/>
    <w:rsid w:val="004A2DC1"/>
    <w:rsid w:val="004A54DD"/>
    <w:rsid w:val="004A6728"/>
    <w:rsid w:val="004B0F47"/>
    <w:rsid w:val="004C31F9"/>
    <w:rsid w:val="004D7AC6"/>
    <w:rsid w:val="00504063"/>
    <w:rsid w:val="005104E2"/>
    <w:rsid w:val="0051158C"/>
    <w:rsid w:val="005222F4"/>
    <w:rsid w:val="005223A4"/>
    <w:rsid w:val="005337FC"/>
    <w:rsid w:val="005419D4"/>
    <w:rsid w:val="00542E5F"/>
    <w:rsid w:val="0054583E"/>
    <w:rsid w:val="00550C43"/>
    <w:rsid w:val="00571CC9"/>
    <w:rsid w:val="00584DDF"/>
    <w:rsid w:val="00585C55"/>
    <w:rsid w:val="00591739"/>
    <w:rsid w:val="005A5D43"/>
    <w:rsid w:val="005B0E99"/>
    <w:rsid w:val="005B4D4D"/>
    <w:rsid w:val="005B5003"/>
    <w:rsid w:val="005B64A8"/>
    <w:rsid w:val="005C1076"/>
    <w:rsid w:val="005F6932"/>
    <w:rsid w:val="0060345A"/>
    <w:rsid w:val="00616C57"/>
    <w:rsid w:val="00652B5C"/>
    <w:rsid w:val="00662FDE"/>
    <w:rsid w:val="006679C7"/>
    <w:rsid w:val="00680958"/>
    <w:rsid w:val="006A0105"/>
    <w:rsid w:val="006A081F"/>
    <w:rsid w:val="006A5F9A"/>
    <w:rsid w:val="006C656E"/>
    <w:rsid w:val="006C6C25"/>
    <w:rsid w:val="006D4650"/>
    <w:rsid w:val="006F2D7B"/>
    <w:rsid w:val="006F6B01"/>
    <w:rsid w:val="00702698"/>
    <w:rsid w:val="00733204"/>
    <w:rsid w:val="00754C7B"/>
    <w:rsid w:val="00795980"/>
    <w:rsid w:val="007A1120"/>
    <w:rsid w:val="007B4DD7"/>
    <w:rsid w:val="007B5704"/>
    <w:rsid w:val="007B7AA9"/>
    <w:rsid w:val="007D1D46"/>
    <w:rsid w:val="007D7EBC"/>
    <w:rsid w:val="007E395C"/>
    <w:rsid w:val="007F1CC3"/>
    <w:rsid w:val="00806833"/>
    <w:rsid w:val="00812AA9"/>
    <w:rsid w:val="008208CF"/>
    <w:rsid w:val="00837B59"/>
    <w:rsid w:val="00840C60"/>
    <w:rsid w:val="00840FF6"/>
    <w:rsid w:val="00847D4A"/>
    <w:rsid w:val="0088460A"/>
    <w:rsid w:val="008A588B"/>
    <w:rsid w:val="008B5084"/>
    <w:rsid w:val="008B5B8D"/>
    <w:rsid w:val="008E36AA"/>
    <w:rsid w:val="008E5B83"/>
    <w:rsid w:val="009155E6"/>
    <w:rsid w:val="00922D78"/>
    <w:rsid w:val="009274B7"/>
    <w:rsid w:val="00930E2B"/>
    <w:rsid w:val="00943D4A"/>
    <w:rsid w:val="009512BE"/>
    <w:rsid w:val="0097053A"/>
    <w:rsid w:val="00971425"/>
    <w:rsid w:val="00976FDD"/>
    <w:rsid w:val="00984B93"/>
    <w:rsid w:val="009943A4"/>
    <w:rsid w:val="009A57E8"/>
    <w:rsid w:val="009B47D2"/>
    <w:rsid w:val="009D03D7"/>
    <w:rsid w:val="009E50B0"/>
    <w:rsid w:val="00A206E5"/>
    <w:rsid w:val="00A22041"/>
    <w:rsid w:val="00A25690"/>
    <w:rsid w:val="00A425D3"/>
    <w:rsid w:val="00A50429"/>
    <w:rsid w:val="00A91F95"/>
    <w:rsid w:val="00A9694B"/>
    <w:rsid w:val="00AA0BDF"/>
    <w:rsid w:val="00AC6F65"/>
    <w:rsid w:val="00AE1FE0"/>
    <w:rsid w:val="00AE4D41"/>
    <w:rsid w:val="00B077A7"/>
    <w:rsid w:val="00B363D4"/>
    <w:rsid w:val="00B43E96"/>
    <w:rsid w:val="00B507CB"/>
    <w:rsid w:val="00B63D8F"/>
    <w:rsid w:val="00B65615"/>
    <w:rsid w:val="00B86051"/>
    <w:rsid w:val="00B92F04"/>
    <w:rsid w:val="00BB47DC"/>
    <w:rsid w:val="00BC0EB7"/>
    <w:rsid w:val="00BE321C"/>
    <w:rsid w:val="00BE5EFA"/>
    <w:rsid w:val="00BF328B"/>
    <w:rsid w:val="00BF4FE3"/>
    <w:rsid w:val="00BF5656"/>
    <w:rsid w:val="00C05004"/>
    <w:rsid w:val="00C07BEB"/>
    <w:rsid w:val="00C07CE2"/>
    <w:rsid w:val="00C10336"/>
    <w:rsid w:val="00C22E10"/>
    <w:rsid w:val="00C26709"/>
    <w:rsid w:val="00C35F3C"/>
    <w:rsid w:val="00C5168E"/>
    <w:rsid w:val="00C61C45"/>
    <w:rsid w:val="00C61E0B"/>
    <w:rsid w:val="00C76A5E"/>
    <w:rsid w:val="00C83578"/>
    <w:rsid w:val="00C83B16"/>
    <w:rsid w:val="00C844F5"/>
    <w:rsid w:val="00C85AE1"/>
    <w:rsid w:val="00C94D32"/>
    <w:rsid w:val="00CA4231"/>
    <w:rsid w:val="00CC23DE"/>
    <w:rsid w:val="00CD259C"/>
    <w:rsid w:val="00CD2802"/>
    <w:rsid w:val="00CF04C6"/>
    <w:rsid w:val="00D03AD6"/>
    <w:rsid w:val="00D129C2"/>
    <w:rsid w:val="00D2355A"/>
    <w:rsid w:val="00D5114C"/>
    <w:rsid w:val="00D56125"/>
    <w:rsid w:val="00D758AD"/>
    <w:rsid w:val="00D81003"/>
    <w:rsid w:val="00D96838"/>
    <w:rsid w:val="00DB16C8"/>
    <w:rsid w:val="00DD345D"/>
    <w:rsid w:val="00DE6826"/>
    <w:rsid w:val="00E156C0"/>
    <w:rsid w:val="00E3778A"/>
    <w:rsid w:val="00E60B6A"/>
    <w:rsid w:val="00E7037B"/>
    <w:rsid w:val="00E828D7"/>
    <w:rsid w:val="00E940C1"/>
    <w:rsid w:val="00EA0C24"/>
    <w:rsid w:val="00EA0DCD"/>
    <w:rsid w:val="00F03456"/>
    <w:rsid w:val="00F0593E"/>
    <w:rsid w:val="00F06DA9"/>
    <w:rsid w:val="00F154CE"/>
    <w:rsid w:val="00F22D5B"/>
    <w:rsid w:val="00F32E18"/>
    <w:rsid w:val="00F42A4F"/>
    <w:rsid w:val="00F561F0"/>
    <w:rsid w:val="00F56F69"/>
    <w:rsid w:val="00F64572"/>
    <w:rsid w:val="00F71717"/>
    <w:rsid w:val="00F73151"/>
    <w:rsid w:val="00F76FEF"/>
    <w:rsid w:val="00F82583"/>
    <w:rsid w:val="00FA5C63"/>
    <w:rsid w:val="00FB462A"/>
    <w:rsid w:val="00FD2F31"/>
    <w:rsid w:val="00FD79AB"/>
    <w:rsid w:val="00FF4E74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9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1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E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EBC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D7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EBC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7E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EB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56F6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56F6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56F69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6F6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56F69"/>
    <w:rPr>
      <w:rFonts w:ascii="Calibri" w:hAnsi="Calibri" w:cs="Times New Roman"/>
      <w:b/>
      <w:bCs/>
      <w:sz w:val="20"/>
      <w:szCs w:val="20"/>
    </w:rPr>
  </w:style>
  <w:style w:type="character" w:styleId="af">
    <w:name w:val="Emphasis"/>
    <w:basedOn w:val="a0"/>
    <w:uiPriority w:val="20"/>
    <w:qFormat/>
    <w:rsid w:val="00FF4E74"/>
    <w:rPr>
      <w:i/>
      <w:iCs/>
    </w:rPr>
  </w:style>
  <w:style w:type="paragraph" w:styleId="af0">
    <w:name w:val="Normal (Web)"/>
    <w:basedOn w:val="a"/>
    <w:uiPriority w:val="99"/>
    <w:unhideWhenUsed/>
    <w:rsid w:val="00FF6A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9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1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E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EBC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D7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EBC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7E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EB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56F6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56F6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56F69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6F6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56F69"/>
    <w:rPr>
      <w:rFonts w:ascii="Calibri" w:hAnsi="Calibri" w:cs="Times New Roman"/>
      <w:b/>
      <w:bCs/>
      <w:sz w:val="20"/>
      <w:szCs w:val="20"/>
    </w:rPr>
  </w:style>
  <w:style w:type="character" w:styleId="af">
    <w:name w:val="Emphasis"/>
    <w:basedOn w:val="a0"/>
    <w:uiPriority w:val="20"/>
    <w:qFormat/>
    <w:rsid w:val="00FF4E74"/>
    <w:rPr>
      <w:i/>
      <w:iCs/>
    </w:rPr>
  </w:style>
  <w:style w:type="paragraph" w:styleId="af0">
    <w:name w:val="Normal (Web)"/>
    <w:basedOn w:val="a"/>
    <w:uiPriority w:val="99"/>
    <w:unhideWhenUsed/>
    <w:rsid w:val="00FF6A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mo-realt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sstrigina@promo-real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tilan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-cambridg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-marse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B79C-0D98-4C45-9E29-D2B42269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Хлызова Валерия</dc:creator>
  <cp:lastModifiedBy>Марина Новикова</cp:lastModifiedBy>
  <cp:revision>2</cp:revision>
  <cp:lastPrinted>2016-07-11T14:28:00Z</cp:lastPrinted>
  <dcterms:created xsi:type="dcterms:W3CDTF">2017-03-10T06:52:00Z</dcterms:created>
  <dcterms:modified xsi:type="dcterms:W3CDTF">2017-03-10T06:52:00Z</dcterms:modified>
</cp:coreProperties>
</file>