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23" w:rsidRPr="00B16F23" w:rsidRDefault="00B16F23" w:rsidP="00B16F2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B16F23">
        <w:rPr>
          <w:rFonts w:ascii="Times New Roman" w:hAnsi="Times New Roman"/>
          <w:b/>
          <w:sz w:val="24"/>
          <w:szCs w:val="24"/>
        </w:rPr>
        <w:t xml:space="preserve">Успей забрать ТО бесплатно: «Балтийский лизинг» продлевает специальное предложение на </w:t>
      </w:r>
      <w:proofErr w:type="spellStart"/>
      <w:r w:rsidRPr="00B16F23">
        <w:rPr>
          <w:rFonts w:ascii="Times New Roman" w:hAnsi="Times New Roman"/>
          <w:b/>
          <w:sz w:val="24"/>
          <w:szCs w:val="24"/>
        </w:rPr>
        <w:t>Ford</w:t>
      </w:r>
      <w:proofErr w:type="spellEnd"/>
      <w:r w:rsidRPr="00B16F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6F23">
        <w:rPr>
          <w:rFonts w:ascii="Times New Roman" w:hAnsi="Times New Roman"/>
          <w:b/>
          <w:sz w:val="24"/>
          <w:szCs w:val="24"/>
        </w:rPr>
        <w:t>Transit</w:t>
      </w:r>
      <w:proofErr w:type="spellEnd"/>
    </w:p>
    <w:p w:rsidR="00B16F23" w:rsidRPr="00B16F23" w:rsidRDefault="00D0751B" w:rsidP="00B16F2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16F23">
        <w:rPr>
          <w:rFonts w:ascii="Times New Roman" w:hAnsi="Times New Roman"/>
          <w:b/>
          <w:sz w:val="24"/>
          <w:szCs w:val="24"/>
        </w:rPr>
        <w:t>С</w:t>
      </w:r>
      <w:r w:rsidR="00763043" w:rsidRPr="00B16F23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B16F23" w:rsidRPr="00B16F23">
        <w:rPr>
          <w:rFonts w:ascii="Times New Roman" w:hAnsi="Times New Roman"/>
          <w:b/>
          <w:sz w:val="24"/>
          <w:szCs w:val="24"/>
        </w:rPr>
        <w:t>20</w:t>
      </w:r>
      <w:r w:rsidR="00D97000" w:rsidRPr="00B16F23">
        <w:rPr>
          <w:rFonts w:ascii="Times New Roman" w:hAnsi="Times New Roman"/>
          <w:b/>
          <w:sz w:val="24"/>
          <w:szCs w:val="24"/>
        </w:rPr>
        <w:t xml:space="preserve"> февраля</w:t>
      </w:r>
      <w:r w:rsidR="000F62C2" w:rsidRPr="00B16F23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B16F23">
        <w:rPr>
          <w:rFonts w:ascii="Times New Roman" w:hAnsi="Times New Roman"/>
          <w:b/>
          <w:sz w:val="24"/>
          <w:szCs w:val="24"/>
        </w:rPr>
        <w:t>2021</w:t>
      </w:r>
      <w:r w:rsidR="00763043" w:rsidRPr="00B16F23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B16F23">
        <w:rPr>
          <w:rFonts w:ascii="Times New Roman" w:hAnsi="Times New Roman"/>
          <w:b/>
          <w:sz w:val="24"/>
          <w:szCs w:val="24"/>
        </w:rPr>
        <w:t>.</w:t>
      </w:r>
      <w:r w:rsidR="00A701F0" w:rsidRPr="00B16F23">
        <w:rPr>
          <w:rFonts w:ascii="Times New Roman" w:hAnsi="Times New Roman"/>
          <w:sz w:val="24"/>
          <w:szCs w:val="24"/>
        </w:rPr>
        <w:t xml:space="preserve"> </w:t>
      </w:r>
      <w:r w:rsidR="00B16F23" w:rsidRPr="00B16F23">
        <w:rPr>
          <w:rFonts w:ascii="Times New Roman" w:hAnsi="Times New Roman"/>
          <w:sz w:val="24"/>
          <w:szCs w:val="24"/>
        </w:rPr>
        <w:t xml:space="preserve">«Балтийский лизинг» совместно с официальным представительством </w:t>
      </w:r>
      <w:proofErr w:type="spellStart"/>
      <w:r w:rsidR="00B16F23" w:rsidRPr="00B16F23">
        <w:rPr>
          <w:rFonts w:ascii="Times New Roman" w:hAnsi="Times New Roman"/>
          <w:sz w:val="24"/>
          <w:szCs w:val="24"/>
        </w:rPr>
        <w:t>Ford</w:t>
      </w:r>
      <w:proofErr w:type="spellEnd"/>
      <w:r w:rsidR="00B16F23" w:rsidRPr="00B16F23">
        <w:rPr>
          <w:rFonts w:ascii="Times New Roman" w:hAnsi="Times New Roman"/>
          <w:sz w:val="24"/>
          <w:szCs w:val="24"/>
        </w:rPr>
        <w:t xml:space="preserve"> в России предлагает клиентам воспользоваться специальным предложением на автомобили </w:t>
      </w:r>
      <w:proofErr w:type="spellStart"/>
      <w:r w:rsidR="00B16F23" w:rsidRPr="00B16F23">
        <w:rPr>
          <w:rFonts w:ascii="Times New Roman" w:hAnsi="Times New Roman"/>
          <w:sz w:val="24"/>
          <w:szCs w:val="24"/>
        </w:rPr>
        <w:t>Ford</w:t>
      </w:r>
      <w:proofErr w:type="spellEnd"/>
      <w:r w:rsidR="00B16F23" w:rsidRPr="00B16F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6F23" w:rsidRPr="00B16F23">
        <w:rPr>
          <w:rFonts w:ascii="Times New Roman" w:hAnsi="Times New Roman"/>
          <w:sz w:val="24"/>
          <w:szCs w:val="24"/>
        </w:rPr>
        <w:t>Transit</w:t>
      </w:r>
      <w:proofErr w:type="spellEnd"/>
      <w:r w:rsidR="00B16F23" w:rsidRPr="00B16F23">
        <w:rPr>
          <w:rFonts w:ascii="Times New Roman" w:hAnsi="Times New Roman"/>
          <w:sz w:val="24"/>
          <w:szCs w:val="24"/>
        </w:rPr>
        <w:t>. В рамках сотрудничества компаний программа продлена до 31 марта 2021 года.</w:t>
      </w:r>
    </w:p>
    <w:p w:rsidR="00B16F23" w:rsidRPr="00B16F23" w:rsidRDefault="00B16F23" w:rsidP="00B16F2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16F23">
        <w:rPr>
          <w:rFonts w:ascii="Times New Roman" w:hAnsi="Times New Roman"/>
          <w:sz w:val="24"/>
          <w:szCs w:val="24"/>
        </w:rPr>
        <w:t xml:space="preserve">По условиям </w:t>
      </w:r>
      <w:proofErr w:type="spellStart"/>
      <w:r w:rsidRPr="00B16F23">
        <w:rPr>
          <w:rFonts w:ascii="Times New Roman" w:hAnsi="Times New Roman"/>
          <w:sz w:val="24"/>
          <w:szCs w:val="24"/>
        </w:rPr>
        <w:t>спецпредложения</w:t>
      </w:r>
      <w:proofErr w:type="spellEnd"/>
      <w:r w:rsidRPr="00B16F23">
        <w:rPr>
          <w:rFonts w:ascii="Times New Roman" w:hAnsi="Times New Roman"/>
          <w:sz w:val="24"/>
          <w:szCs w:val="24"/>
        </w:rPr>
        <w:t xml:space="preserve">, клиенты приобретающие фургоны </w:t>
      </w:r>
      <w:proofErr w:type="spellStart"/>
      <w:r w:rsidRPr="00B16F23">
        <w:rPr>
          <w:rFonts w:ascii="Times New Roman" w:hAnsi="Times New Roman"/>
          <w:sz w:val="24"/>
          <w:szCs w:val="24"/>
        </w:rPr>
        <w:t>Ford</w:t>
      </w:r>
      <w:proofErr w:type="spellEnd"/>
      <w:r w:rsidRPr="00B16F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6F23">
        <w:rPr>
          <w:rFonts w:ascii="Times New Roman" w:hAnsi="Times New Roman"/>
          <w:sz w:val="24"/>
          <w:szCs w:val="24"/>
        </w:rPr>
        <w:t>Transit</w:t>
      </w:r>
      <w:proofErr w:type="spellEnd"/>
      <w:r w:rsidRPr="00B16F23">
        <w:rPr>
          <w:rFonts w:ascii="Times New Roman" w:hAnsi="Times New Roman"/>
          <w:sz w:val="24"/>
          <w:szCs w:val="24"/>
        </w:rPr>
        <w:t xml:space="preserve"> любых модификаций, получат четыре бесплатных техобслуживания*. Линейка автомобилей, на которую распространяется программа, включает в себя цельнометаллический, промтоварный или изотермический фургоны на шасси категории B.</w:t>
      </w:r>
    </w:p>
    <w:p w:rsidR="00B16F23" w:rsidRPr="00B16F23" w:rsidRDefault="00B16F23" w:rsidP="00B16F2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16F23">
        <w:rPr>
          <w:rFonts w:ascii="Times New Roman" w:hAnsi="Times New Roman"/>
          <w:sz w:val="24"/>
          <w:szCs w:val="24"/>
        </w:rPr>
        <w:t>Клиенты «Балтийского лизинга» также могут воспользоваться еще одним </w:t>
      </w:r>
      <w:proofErr w:type="spellStart"/>
      <w:r w:rsidRPr="00B16F23">
        <w:rPr>
          <w:rFonts w:ascii="Times New Roman" w:hAnsi="Times New Roman"/>
          <w:sz w:val="24"/>
          <w:szCs w:val="24"/>
        </w:rPr>
        <w:fldChar w:fldCharType="begin"/>
      </w:r>
      <w:r w:rsidRPr="00B16F23">
        <w:rPr>
          <w:rFonts w:ascii="Times New Roman" w:hAnsi="Times New Roman"/>
          <w:sz w:val="24"/>
          <w:szCs w:val="24"/>
        </w:rPr>
        <w:instrText xml:space="preserve"> HYPERLINK "https://baltlease.ru/specs/spec-comerce/Ford/" </w:instrText>
      </w:r>
      <w:r w:rsidRPr="00B16F23">
        <w:rPr>
          <w:rFonts w:ascii="Times New Roman" w:hAnsi="Times New Roman"/>
          <w:sz w:val="24"/>
          <w:szCs w:val="24"/>
        </w:rPr>
        <w:fldChar w:fldCharType="separate"/>
      </w:r>
      <w:r w:rsidRPr="00B16F23">
        <w:rPr>
          <w:rStyle w:val="a9"/>
          <w:rFonts w:ascii="Times New Roman" w:hAnsi="Times New Roman"/>
          <w:sz w:val="24"/>
          <w:szCs w:val="24"/>
        </w:rPr>
        <w:t>спецпредложением</w:t>
      </w:r>
      <w:proofErr w:type="spellEnd"/>
      <w:r w:rsidRPr="00B16F23">
        <w:rPr>
          <w:rFonts w:ascii="Times New Roman" w:hAnsi="Times New Roman"/>
          <w:sz w:val="24"/>
          <w:szCs w:val="24"/>
        </w:rPr>
        <w:fldChar w:fldCharType="end"/>
      </w:r>
      <w:r w:rsidRPr="00B16F23">
        <w:rPr>
          <w:rFonts w:ascii="Times New Roman" w:hAnsi="Times New Roman"/>
          <w:sz w:val="24"/>
          <w:szCs w:val="24"/>
        </w:rPr>
        <w:t xml:space="preserve"> компании, разработанным совместно с «Форд </w:t>
      </w:r>
      <w:proofErr w:type="spellStart"/>
      <w:r w:rsidRPr="00B16F23">
        <w:rPr>
          <w:rFonts w:ascii="Times New Roman" w:hAnsi="Times New Roman"/>
          <w:sz w:val="24"/>
          <w:szCs w:val="24"/>
        </w:rPr>
        <w:t>Соллерс</w:t>
      </w:r>
      <w:proofErr w:type="spellEnd"/>
      <w:r w:rsidRPr="00B16F23">
        <w:rPr>
          <w:rFonts w:ascii="Times New Roman" w:hAnsi="Times New Roman"/>
          <w:sz w:val="24"/>
          <w:szCs w:val="24"/>
        </w:rPr>
        <w:t xml:space="preserve"> Холдинг». В рамках программы при покупке базовых версий </w:t>
      </w:r>
      <w:proofErr w:type="spellStart"/>
      <w:r w:rsidRPr="00B16F23">
        <w:rPr>
          <w:rFonts w:ascii="Times New Roman" w:hAnsi="Times New Roman"/>
          <w:sz w:val="24"/>
          <w:szCs w:val="24"/>
        </w:rPr>
        <w:t>Ford</w:t>
      </w:r>
      <w:proofErr w:type="spellEnd"/>
      <w:r w:rsidRPr="00B16F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6F23">
        <w:rPr>
          <w:rFonts w:ascii="Times New Roman" w:hAnsi="Times New Roman"/>
          <w:sz w:val="24"/>
          <w:szCs w:val="24"/>
        </w:rPr>
        <w:t>Transit</w:t>
      </w:r>
      <w:proofErr w:type="spellEnd"/>
      <w:r w:rsidRPr="00B16F23">
        <w:rPr>
          <w:rFonts w:ascii="Times New Roman" w:hAnsi="Times New Roman"/>
          <w:sz w:val="24"/>
          <w:szCs w:val="24"/>
        </w:rPr>
        <w:t xml:space="preserve"> (микроавтобус, фургон, шасси) и любой специальной техники, производимой на его базе, помимо четырех бесплатных ТО клиенты получат дополнительную выгоду до 210 тысяч рублей.</w:t>
      </w:r>
    </w:p>
    <w:p w:rsidR="00B16F23" w:rsidRPr="00B16F23" w:rsidRDefault="00B16F23" w:rsidP="00B16F2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16F23">
        <w:rPr>
          <w:rFonts w:ascii="Times New Roman" w:hAnsi="Times New Roman"/>
          <w:sz w:val="24"/>
          <w:szCs w:val="24"/>
        </w:rPr>
        <w:t xml:space="preserve">Для заключения сделки требуется минимальный пакет документов и аванс от 5%, при оформлении договора на условиях </w:t>
      </w:r>
      <w:hyperlink r:id="rId8" w:history="1">
        <w:r w:rsidRPr="00B16F23">
          <w:rPr>
            <w:rStyle w:val="a9"/>
            <w:rFonts w:ascii="Times New Roman" w:hAnsi="Times New Roman"/>
            <w:sz w:val="24"/>
            <w:szCs w:val="24"/>
          </w:rPr>
          <w:t>операционной аренды</w:t>
        </w:r>
      </w:hyperlink>
      <w:r w:rsidRPr="00B16F23">
        <w:rPr>
          <w:rFonts w:ascii="Times New Roman" w:hAnsi="Times New Roman"/>
          <w:sz w:val="24"/>
          <w:szCs w:val="24"/>
        </w:rPr>
        <w:t xml:space="preserve"> первоначальный взнос не требуется. Сделка может быть заключена на срок от 12 до 60 месяцев. Подписать все необходимые документы клиент</w:t>
      </w:r>
      <w:proofErr w:type="gramStart"/>
      <w:r w:rsidRPr="00B16F23">
        <w:rPr>
          <w:rFonts w:ascii="Times New Roman" w:hAnsi="Times New Roman"/>
          <w:sz w:val="24"/>
          <w:szCs w:val="24"/>
        </w:rPr>
        <w:t>ы ООО</w:t>
      </w:r>
      <w:proofErr w:type="gramEnd"/>
      <w:r w:rsidRPr="00B16F23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B16F23">
        <w:rPr>
          <w:rFonts w:ascii="Times New Roman" w:hAnsi="Times New Roman"/>
          <w:sz w:val="24"/>
          <w:szCs w:val="24"/>
        </w:rPr>
        <w:t>online</w:t>
      </w:r>
      <w:proofErr w:type="spellEnd"/>
      <w:r w:rsidRPr="00B16F23">
        <w:rPr>
          <w:rFonts w:ascii="Times New Roman" w:hAnsi="Times New Roman"/>
          <w:sz w:val="24"/>
          <w:szCs w:val="24"/>
        </w:rPr>
        <w:t>. </w:t>
      </w:r>
    </w:p>
    <w:p w:rsidR="00B16F23" w:rsidRPr="00B16F23" w:rsidRDefault="00B16F23" w:rsidP="00B16F2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16F23">
        <w:rPr>
          <w:rFonts w:ascii="Times New Roman" w:hAnsi="Times New Roman"/>
          <w:sz w:val="24"/>
          <w:szCs w:val="24"/>
        </w:rPr>
        <w:t>Отметим, что, по информации агентства «</w:t>
      </w:r>
      <w:proofErr w:type="spellStart"/>
      <w:r w:rsidRPr="00B16F23">
        <w:rPr>
          <w:rFonts w:ascii="Times New Roman" w:hAnsi="Times New Roman"/>
          <w:sz w:val="24"/>
          <w:szCs w:val="24"/>
        </w:rPr>
        <w:t>Автостат</w:t>
      </w:r>
      <w:proofErr w:type="spellEnd"/>
      <w:r w:rsidRPr="00B16F23">
        <w:rPr>
          <w:rFonts w:ascii="Times New Roman" w:hAnsi="Times New Roman"/>
          <w:sz w:val="24"/>
          <w:szCs w:val="24"/>
        </w:rPr>
        <w:t xml:space="preserve">», российские дилеры </w:t>
      </w:r>
      <w:proofErr w:type="spellStart"/>
      <w:r w:rsidRPr="00B16F23">
        <w:rPr>
          <w:rFonts w:ascii="Times New Roman" w:hAnsi="Times New Roman"/>
          <w:sz w:val="24"/>
          <w:szCs w:val="24"/>
        </w:rPr>
        <w:t>Ford</w:t>
      </w:r>
      <w:proofErr w:type="spellEnd"/>
      <w:r w:rsidRPr="00B16F23">
        <w:rPr>
          <w:rFonts w:ascii="Times New Roman" w:hAnsi="Times New Roman"/>
          <w:sz w:val="24"/>
          <w:szCs w:val="24"/>
        </w:rPr>
        <w:t xml:space="preserve"> в январе реализовали 909 легких коммерческих автомобилей </w:t>
      </w:r>
      <w:proofErr w:type="spellStart"/>
      <w:r w:rsidRPr="00B16F23">
        <w:rPr>
          <w:rFonts w:ascii="Times New Roman" w:hAnsi="Times New Roman"/>
          <w:sz w:val="24"/>
          <w:szCs w:val="24"/>
        </w:rPr>
        <w:t>Ford</w:t>
      </w:r>
      <w:proofErr w:type="spellEnd"/>
      <w:r w:rsidRPr="00B16F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6F23">
        <w:rPr>
          <w:rFonts w:ascii="Times New Roman" w:hAnsi="Times New Roman"/>
          <w:sz w:val="24"/>
          <w:szCs w:val="24"/>
        </w:rPr>
        <w:t>Transit</w:t>
      </w:r>
      <w:proofErr w:type="spellEnd"/>
      <w:r w:rsidRPr="00B16F23">
        <w:rPr>
          <w:rFonts w:ascii="Times New Roman" w:hAnsi="Times New Roman"/>
          <w:sz w:val="24"/>
          <w:szCs w:val="24"/>
        </w:rPr>
        <w:t>, это в 2,6 раза больше по сравнению с прошлым годом. Аналитики отмечают, что это лучший показатель за всю историю продаж модели в России за январь.</w:t>
      </w:r>
    </w:p>
    <w:p w:rsidR="00B16F23" w:rsidRPr="00B16F23" w:rsidRDefault="00B16F23" w:rsidP="00B16F2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B16F23">
        <w:rPr>
          <w:rFonts w:ascii="Times New Roman" w:hAnsi="Times New Roman"/>
          <w:b/>
          <w:sz w:val="24"/>
          <w:szCs w:val="24"/>
        </w:rPr>
        <w:t>Справка:</w:t>
      </w:r>
    </w:p>
    <w:p w:rsidR="00B16F23" w:rsidRPr="00B16F23" w:rsidRDefault="00B16F23" w:rsidP="00B16F23">
      <w:pPr>
        <w:spacing w:after="240"/>
        <w:ind w:firstLine="0"/>
        <w:jc w:val="both"/>
        <w:rPr>
          <w:rFonts w:ascii="Times New Roman" w:hAnsi="Times New Roman"/>
        </w:rPr>
      </w:pPr>
      <w:r w:rsidRPr="00B16F23">
        <w:rPr>
          <w:rFonts w:ascii="Times New Roman" w:hAnsi="Times New Roman"/>
        </w:rPr>
        <w:t xml:space="preserve">* Программа предоставляет возможность провести регламентное техническое обслуживание, начиная с третьего и до шестого месяца бесплатно при условии прохождения первых двух ТО (Т01 и Т02) у официального дилера </w:t>
      </w:r>
      <w:proofErr w:type="spellStart"/>
      <w:r w:rsidRPr="00B16F23">
        <w:rPr>
          <w:rFonts w:ascii="Times New Roman" w:hAnsi="Times New Roman"/>
        </w:rPr>
        <w:t>Ford</w:t>
      </w:r>
      <w:proofErr w:type="spellEnd"/>
      <w:r w:rsidRPr="00B16F23">
        <w:rPr>
          <w:rFonts w:ascii="Times New Roman" w:hAnsi="Times New Roman"/>
        </w:rPr>
        <w:t xml:space="preserve"> в соответствии с регламентом ТО.</w:t>
      </w:r>
    </w:p>
    <w:p w:rsidR="00B16F23" w:rsidRPr="00B16F23" w:rsidRDefault="00B16F23" w:rsidP="00B16F23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B16F23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обеспечительного (первоначального) платежа, интенсивность возмещения расходов на исполнение обязательств из договора в составе лизинговых платежей, величина предельно допустимого пробега предмета лизинга, стоимость километра превышения величины предельно допустимого пробега предмета лизинга, перечень дополнительных работ и (или) услуг, организация выполнения и (или) оказания</w:t>
      </w:r>
      <w:proofErr w:type="gramEnd"/>
      <w:r w:rsidRPr="00B16F23">
        <w:rPr>
          <w:rFonts w:ascii="Times New Roman" w:hAnsi="Times New Roman"/>
        </w:rPr>
        <w:t xml:space="preserve"> </w:t>
      </w:r>
      <w:proofErr w:type="gramStart"/>
      <w:r w:rsidRPr="00B16F23">
        <w:rPr>
          <w:rFonts w:ascii="Times New Roman" w:hAnsi="Times New Roman"/>
        </w:rPr>
        <w:t>которых предусмотрена договором, способ возмещения затрат на организацию выполнения и (или) оказания дополнительных работ и (или) услуг, возможность выкупа предмета лизинга, выбор страховщика, балансодержателя предмета лизинга.</w:t>
      </w:r>
      <w:proofErr w:type="gramEnd"/>
      <w:r w:rsidRPr="00B16F23">
        <w:rPr>
          <w:rFonts w:ascii="Times New Roman" w:hAnsi="Times New Roman"/>
        </w:rPr>
        <w:t xml:space="preserve"> ООО «Балтийский лизинг».</w:t>
      </w:r>
    </w:p>
    <w:p w:rsidR="00AE6084" w:rsidRPr="0064059E" w:rsidRDefault="00BC47D2" w:rsidP="00B16F23">
      <w:pPr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lastRenderedPageBreak/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</w:t>
      </w:r>
      <w:r w:rsidR="001B7B20" w:rsidRPr="00D940E5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D940E5">
        <w:rPr>
          <w:rFonts w:ascii="Times New Roman" w:hAnsi="Times New Roman"/>
          <w:i/>
          <w:sz w:val="20"/>
          <w:szCs w:val="20"/>
        </w:rPr>
        <w:t xml:space="preserve">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9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B55FDA" w:rsidP="000A6CD0">
      <w:pPr>
        <w:spacing w:after="240"/>
        <w:jc w:val="right"/>
      </w:pPr>
      <w:hyperlink r:id="rId10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F1" w:rsidRDefault="005E33F1" w:rsidP="007C7DE5">
      <w:r>
        <w:separator/>
      </w:r>
    </w:p>
  </w:endnote>
  <w:endnote w:type="continuationSeparator" w:id="0">
    <w:p w:rsidR="005E33F1" w:rsidRDefault="005E33F1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F1" w:rsidRDefault="005E33F1" w:rsidP="007C7DE5">
      <w:r>
        <w:separator/>
      </w:r>
    </w:p>
  </w:footnote>
  <w:footnote w:type="continuationSeparator" w:id="0">
    <w:p w:rsidR="005E33F1" w:rsidRDefault="005E33F1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F1" w:rsidRDefault="005E33F1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3F1" w:rsidRDefault="005E33F1">
    <w:pPr>
      <w:pStyle w:val="a3"/>
    </w:pPr>
  </w:p>
  <w:p w:rsidR="005E33F1" w:rsidRDefault="005E33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82369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0153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C2746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153E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2749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3F1"/>
    <w:rsid w:val="005E361D"/>
    <w:rsid w:val="005E57A9"/>
    <w:rsid w:val="005E6404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21A6"/>
    <w:rsid w:val="006E5960"/>
    <w:rsid w:val="006F026B"/>
    <w:rsid w:val="006F0BAD"/>
    <w:rsid w:val="006F1350"/>
    <w:rsid w:val="006F1D77"/>
    <w:rsid w:val="006F23D4"/>
    <w:rsid w:val="006F5C10"/>
    <w:rsid w:val="006F5C70"/>
    <w:rsid w:val="006F5D12"/>
    <w:rsid w:val="006F60EF"/>
    <w:rsid w:val="006F65C4"/>
    <w:rsid w:val="006F7C41"/>
    <w:rsid w:val="00703E3A"/>
    <w:rsid w:val="00704617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33B0E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6D75"/>
    <w:rsid w:val="00920792"/>
    <w:rsid w:val="009213DC"/>
    <w:rsid w:val="009217A5"/>
    <w:rsid w:val="00921C37"/>
    <w:rsid w:val="00924181"/>
    <w:rsid w:val="00932518"/>
    <w:rsid w:val="00933240"/>
    <w:rsid w:val="009364A9"/>
    <w:rsid w:val="009413FC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2105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5328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5463"/>
    <w:rsid w:val="00F96345"/>
    <w:rsid w:val="00F96514"/>
    <w:rsid w:val="00F975FC"/>
    <w:rsid w:val="00FA2B2A"/>
    <w:rsid w:val="00FA7E00"/>
    <w:rsid w:val="00FB0C88"/>
    <w:rsid w:val="00FB12D2"/>
    <w:rsid w:val="00FB31F2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leasing/operativni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4EF64-9E7A-4257-ADA2-D209D345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516</cp:revision>
  <dcterms:created xsi:type="dcterms:W3CDTF">2018-07-26T07:30:00Z</dcterms:created>
  <dcterms:modified xsi:type="dcterms:W3CDTF">2021-02-20T13:11:00Z</dcterms:modified>
</cp:coreProperties>
</file>