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DC9" w:rsidRPr="00336DC9" w:rsidRDefault="00336DC9" w:rsidP="00336DC9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336DC9">
        <w:rPr>
          <w:rFonts w:ascii="Times New Roman" w:hAnsi="Times New Roman"/>
          <w:b/>
          <w:sz w:val="24"/>
          <w:szCs w:val="24"/>
        </w:rPr>
        <w:t>«Балтийский лизинг» рассказал о выгодных продуктах, доступных бизнесменам Псковской области</w:t>
      </w:r>
    </w:p>
    <w:p w:rsidR="00336DC9" w:rsidRPr="00336DC9" w:rsidRDefault="00763043" w:rsidP="00336DC9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36DC9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336DC9" w:rsidRPr="00336DC9">
        <w:rPr>
          <w:rFonts w:ascii="Times New Roman" w:hAnsi="Times New Roman"/>
          <w:b/>
          <w:sz w:val="24"/>
          <w:szCs w:val="24"/>
        </w:rPr>
        <w:t>2</w:t>
      </w:r>
      <w:r w:rsidR="000A6CD0" w:rsidRPr="00336DC9">
        <w:rPr>
          <w:rFonts w:ascii="Times New Roman" w:hAnsi="Times New Roman"/>
          <w:b/>
          <w:sz w:val="24"/>
          <w:szCs w:val="24"/>
        </w:rPr>
        <w:t xml:space="preserve"> октября</w:t>
      </w:r>
      <w:r w:rsidR="000F62C2" w:rsidRPr="00336DC9">
        <w:rPr>
          <w:rFonts w:ascii="Times New Roman" w:hAnsi="Times New Roman"/>
          <w:b/>
          <w:sz w:val="24"/>
          <w:szCs w:val="24"/>
        </w:rPr>
        <w:t xml:space="preserve"> </w:t>
      </w:r>
      <w:r w:rsidR="00582A17" w:rsidRPr="00336DC9">
        <w:rPr>
          <w:rFonts w:ascii="Times New Roman" w:hAnsi="Times New Roman"/>
          <w:b/>
          <w:sz w:val="24"/>
          <w:szCs w:val="24"/>
        </w:rPr>
        <w:t>2020</w:t>
      </w:r>
      <w:r w:rsidRPr="00336DC9">
        <w:rPr>
          <w:rFonts w:ascii="Times New Roman" w:hAnsi="Times New Roman"/>
          <w:b/>
          <w:sz w:val="24"/>
          <w:szCs w:val="24"/>
        </w:rPr>
        <w:t xml:space="preserve"> года.</w:t>
      </w:r>
      <w:r w:rsidRPr="00336DC9">
        <w:rPr>
          <w:rFonts w:ascii="Times New Roman" w:hAnsi="Times New Roman"/>
          <w:sz w:val="24"/>
          <w:szCs w:val="24"/>
        </w:rPr>
        <w:t xml:space="preserve"> </w:t>
      </w:r>
      <w:r w:rsidR="00336DC9" w:rsidRPr="00336DC9">
        <w:rPr>
          <w:rFonts w:ascii="Times New Roman" w:hAnsi="Times New Roman"/>
          <w:sz w:val="24"/>
          <w:szCs w:val="24"/>
        </w:rPr>
        <w:t xml:space="preserve">Филиал «Балтийского лизинга» в Пскове принял участие в круглом столе «Моногород Печоры. Новые возможности для инвесторов». Директор регионального подразделения </w:t>
      </w:r>
      <w:r w:rsidR="00336DC9" w:rsidRPr="00336DC9">
        <w:rPr>
          <w:rFonts w:ascii="Times New Roman" w:hAnsi="Times New Roman"/>
          <w:b/>
          <w:sz w:val="24"/>
          <w:szCs w:val="24"/>
        </w:rPr>
        <w:t>Алексей Сахаров</w:t>
      </w:r>
      <w:r w:rsidR="00336DC9" w:rsidRPr="00336DC9">
        <w:rPr>
          <w:rFonts w:ascii="Times New Roman" w:hAnsi="Times New Roman"/>
          <w:sz w:val="24"/>
          <w:szCs w:val="24"/>
        </w:rPr>
        <w:t xml:space="preserve"> выступил перед аудиторией с докладом «Предоставление лизинговых услуг предпринимателям, реализующих инвестиционные проекты на территории моногорода Печоры».</w:t>
      </w:r>
    </w:p>
    <w:p w:rsidR="00336DC9" w:rsidRPr="00336DC9" w:rsidRDefault="00336DC9" w:rsidP="00336DC9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36DC9">
        <w:rPr>
          <w:rFonts w:ascii="Times New Roman" w:hAnsi="Times New Roman"/>
          <w:sz w:val="24"/>
          <w:szCs w:val="24"/>
        </w:rPr>
        <w:t xml:space="preserve">В рамках рабочей встречи, которая состоялась в администрации Псковской области, представители </w:t>
      </w:r>
      <w:proofErr w:type="spellStart"/>
      <w:proofErr w:type="gramStart"/>
      <w:r w:rsidRPr="00336DC9">
        <w:rPr>
          <w:rFonts w:ascii="Times New Roman" w:hAnsi="Times New Roman"/>
          <w:sz w:val="24"/>
          <w:szCs w:val="24"/>
        </w:rPr>
        <w:t>бизнес-сообщества</w:t>
      </w:r>
      <w:proofErr w:type="spellEnd"/>
      <w:proofErr w:type="gramEnd"/>
      <w:r w:rsidRPr="00336DC9">
        <w:rPr>
          <w:rFonts w:ascii="Times New Roman" w:hAnsi="Times New Roman"/>
          <w:sz w:val="24"/>
          <w:szCs w:val="24"/>
        </w:rPr>
        <w:t>, органов исполнительной власти, банков, лизинговых компаний и Агентства инвестиционного развития региона, обсудили новые пути развития и потенциал моногорода Печоры, меры поддержки для предпринимателей и возможности для реализации новых инвестиционных проектов.</w:t>
      </w:r>
    </w:p>
    <w:p w:rsidR="00336DC9" w:rsidRPr="00336DC9" w:rsidRDefault="00336DC9" w:rsidP="00336DC9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36DC9">
        <w:rPr>
          <w:rFonts w:ascii="Times New Roman" w:hAnsi="Times New Roman"/>
          <w:sz w:val="24"/>
          <w:szCs w:val="24"/>
        </w:rPr>
        <w:t>Директор филиала «Балтийского лизинга» в Пскове </w:t>
      </w:r>
      <w:r w:rsidRPr="00336DC9">
        <w:rPr>
          <w:rFonts w:ascii="Times New Roman" w:hAnsi="Times New Roman"/>
          <w:b/>
          <w:sz w:val="24"/>
          <w:szCs w:val="24"/>
        </w:rPr>
        <w:t>Алексей Сахаров</w:t>
      </w:r>
      <w:r w:rsidRPr="00336DC9">
        <w:rPr>
          <w:rFonts w:ascii="Times New Roman" w:hAnsi="Times New Roman"/>
          <w:sz w:val="24"/>
          <w:szCs w:val="24"/>
        </w:rPr>
        <w:t> в своем докладе рассказал слушателям о специальных программах компании, благодаря которым предприниматели с выгодой могут приобрести необходимые активы для своей деятельности.</w:t>
      </w:r>
    </w:p>
    <w:p w:rsidR="00336DC9" w:rsidRPr="00336DC9" w:rsidRDefault="00336DC9" w:rsidP="00336DC9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36DC9">
        <w:rPr>
          <w:rFonts w:ascii="Times New Roman" w:hAnsi="Times New Roman"/>
          <w:sz w:val="24"/>
          <w:szCs w:val="24"/>
        </w:rPr>
        <w:t xml:space="preserve">«Сегодня моногорода - это драйверы роста и развития. На их территориях действуют особые меры поддержки: льготы для бизнеса, создание инфраструктуры, необходимой для реализации инвестиционных проектов. Да, в целом в сегменте </w:t>
      </w:r>
      <w:proofErr w:type="gramStart"/>
      <w:r w:rsidRPr="00336DC9">
        <w:rPr>
          <w:rFonts w:ascii="Times New Roman" w:hAnsi="Times New Roman"/>
          <w:sz w:val="24"/>
          <w:szCs w:val="24"/>
        </w:rPr>
        <w:t>крупных</w:t>
      </w:r>
      <w:proofErr w:type="gramEnd"/>
      <w:r w:rsidRPr="00336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6DC9">
        <w:rPr>
          <w:rFonts w:ascii="Times New Roman" w:hAnsi="Times New Roman"/>
          <w:sz w:val="24"/>
          <w:szCs w:val="24"/>
        </w:rPr>
        <w:t>инвестпроектов</w:t>
      </w:r>
      <w:proofErr w:type="spellEnd"/>
      <w:r w:rsidRPr="00336DC9">
        <w:rPr>
          <w:rFonts w:ascii="Times New Roman" w:hAnsi="Times New Roman"/>
          <w:sz w:val="24"/>
          <w:szCs w:val="24"/>
        </w:rPr>
        <w:t xml:space="preserve"> активность снизилась, однако, несмотря на пандемию, в Псковской области она не останавливалась полностью. И на данный момент в </w:t>
      </w:r>
      <w:proofErr w:type="spellStart"/>
      <w:r w:rsidRPr="00336DC9">
        <w:rPr>
          <w:rFonts w:ascii="Times New Roman" w:hAnsi="Times New Roman"/>
          <w:sz w:val="24"/>
          <w:szCs w:val="24"/>
        </w:rPr>
        <w:t>Печорах</w:t>
      </w:r>
      <w:proofErr w:type="spellEnd"/>
      <w:r w:rsidRPr="00336DC9">
        <w:rPr>
          <w:rFonts w:ascii="Times New Roman" w:hAnsi="Times New Roman"/>
          <w:sz w:val="24"/>
          <w:szCs w:val="24"/>
        </w:rPr>
        <w:t xml:space="preserve"> планируются к реализации шесть инвестиционных проектов в области культуры и туризма, пищевой промышленности и лесопереработки. Чтобы удовлетворить потребности в высокотехнологичном оборудовании, мы готовы предлагать клиентам выгодные решения для реализации таких проектов», - рассказал </w:t>
      </w:r>
      <w:r w:rsidRPr="00336DC9">
        <w:rPr>
          <w:rFonts w:ascii="Times New Roman" w:hAnsi="Times New Roman"/>
          <w:b/>
          <w:sz w:val="24"/>
          <w:szCs w:val="24"/>
        </w:rPr>
        <w:t>Алексей Сахаров.</w:t>
      </w:r>
      <w:r w:rsidRPr="00336DC9">
        <w:rPr>
          <w:rFonts w:ascii="Times New Roman" w:hAnsi="Times New Roman"/>
          <w:sz w:val="24"/>
          <w:szCs w:val="24"/>
        </w:rPr>
        <w:t> </w:t>
      </w:r>
    </w:p>
    <w:p w:rsidR="0011452D" w:rsidRDefault="00336DC9" w:rsidP="00336DC9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36DC9">
        <w:rPr>
          <w:rFonts w:ascii="Times New Roman" w:hAnsi="Times New Roman"/>
          <w:sz w:val="24"/>
          <w:szCs w:val="24"/>
        </w:rPr>
        <w:t xml:space="preserve">По его словам, компания заключает сделки на условиях федеральной программы </w:t>
      </w:r>
      <w:hyperlink r:id="rId8" w:history="1">
        <w:r w:rsidRPr="00336DC9">
          <w:rPr>
            <w:rStyle w:val="a9"/>
            <w:rFonts w:ascii="Times New Roman" w:hAnsi="Times New Roman"/>
            <w:sz w:val="24"/>
            <w:szCs w:val="24"/>
          </w:rPr>
          <w:t>«Лизинговые проекты»</w:t>
        </w:r>
      </w:hyperlink>
      <w:r w:rsidRPr="00336DC9">
        <w:rPr>
          <w:rFonts w:ascii="Times New Roman" w:hAnsi="Times New Roman"/>
          <w:sz w:val="24"/>
          <w:szCs w:val="24"/>
        </w:rPr>
        <w:t xml:space="preserve"> Фонда р</w:t>
      </w:r>
      <w:r w:rsidR="0011452D">
        <w:rPr>
          <w:rFonts w:ascii="Times New Roman" w:hAnsi="Times New Roman"/>
          <w:sz w:val="24"/>
          <w:szCs w:val="24"/>
        </w:rPr>
        <w:t>азвития промышленности (ФРП).</w:t>
      </w:r>
    </w:p>
    <w:p w:rsidR="00336DC9" w:rsidRPr="00336DC9" w:rsidRDefault="00336DC9" w:rsidP="00336DC9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36DC9">
        <w:rPr>
          <w:rFonts w:ascii="Times New Roman" w:hAnsi="Times New Roman"/>
          <w:sz w:val="24"/>
          <w:szCs w:val="24"/>
        </w:rPr>
        <w:t xml:space="preserve">С помощью программы ФРП промышленникам предоставляются займы под 1 % </w:t>
      </w:r>
      <w:proofErr w:type="gramStart"/>
      <w:r w:rsidRPr="00336DC9">
        <w:rPr>
          <w:rFonts w:ascii="Times New Roman" w:hAnsi="Times New Roman"/>
          <w:sz w:val="24"/>
          <w:szCs w:val="24"/>
        </w:rPr>
        <w:t>годовых</w:t>
      </w:r>
      <w:proofErr w:type="gramEnd"/>
      <w:r w:rsidRPr="00336DC9">
        <w:rPr>
          <w:rFonts w:ascii="Times New Roman" w:hAnsi="Times New Roman"/>
          <w:sz w:val="24"/>
          <w:szCs w:val="24"/>
        </w:rPr>
        <w:t xml:space="preserve">. Их целевое назначение — оплата авансовых платежей лизинговым компаниям на приобретение дорогостоящего оборудования. Сумма займа может покрывать 10–90 % аванса. Срок, на который предоставляются средства, может достигать пяти лет, однако он не должен превышать срок договора лизинга. Размер аванса, который планирует внести клиент, может варьироваться от 10 % до 49 %. К слову, с января 2020 года ФРП увеличил максимальный размер возможных лизинговых займов — до 500 </w:t>
      </w:r>
      <w:proofErr w:type="spellStart"/>
      <w:proofErr w:type="gramStart"/>
      <w:r w:rsidRPr="00336DC9">
        <w:rPr>
          <w:rFonts w:ascii="Times New Roman" w:hAnsi="Times New Roman"/>
          <w:sz w:val="24"/>
          <w:szCs w:val="24"/>
        </w:rPr>
        <w:t>млн</w:t>
      </w:r>
      <w:proofErr w:type="spellEnd"/>
      <w:proofErr w:type="gramEnd"/>
      <w:r w:rsidRPr="00336DC9">
        <w:rPr>
          <w:rFonts w:ascii="Times New Roman" w:hAnsi="Times New Roman"/>
          <w:sz w:val="24"/>
          <w:szCs w:val="24"/>
        </w:rPr>
        <w:t xml:space="preserve"> рублей.</w:t>
      </w:r>
    </w:p>
    <w:p w:rsidR="00336DC9" w:rsidRPr="00336DC9" w:rsidRDefault="00336DC9" w:rsidP="00336DC9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36DC9">
        <w:rPr>
          <w:rFonts w:ascii="Times New Roman" w:hAnsi="Times New Roman"/>
          <w:sz w:val="24"/>
          <w:szCs w:val="24"/>
        </w:rPr>
        <w:t>Кроме того, компании, реализующие инвестиционные проекты, могут воспользоваться выгодными базовыми условиями на </w:t>
      </w:r>
      <w:hyperlink r:id="rId9" w:history="1">
        <w:r w:rsidRPr="00336DC9">
          <w:rPr>
            <w:rStyle w:val="a9"/>
            <w:rFonts w:ascii="Times New Roman" w:hAnsi="Times New Roman"/>
            <w:sz w:val="24"/>
            <w:szCs w:val="24"/>
          </w:rPr>
          <w:t>лизинг оборудования</w:t>
        </w:r>
      </w:hyperlink>
      <w:r w:rsidRPr="00336DC9">
        <w:rPr>
          <w:rFonts w:ascii="Times New Roman" w:hAnsi="Times New Roman"/>
          <w:sz w:val="24"/>
          <w:szCs w:val="24"/>
        </w:rPr>
        <w:t>, предоставив минимальный пакет документов и аванс в размере от 10%. Предварительное решение о подписании договора принимается за один день. Сделка заключается на срок до 48 месяцев. Также клиент может выбрать подходящий именно ему график платежей.</w:t>
      </w:r>
    </w:p>
    <w:p w:rsidR="00336DC9" w:rsidRPr="00336DC9" w:rsidRDefault="00336DC9" w:rsidP="00336DC9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36DC9">
        <w:rPr>
          <w:rFonts w:ascii="Times New Roman" w:hAnsi="Times New Roman"/>
          <w:sz w:val="24"/>
          <w:szCs w:val="24"/>
        </w:rPr>
        <w:lastRenderedPageBreak/>
        <w:t>Напомним, что в 2019 году распоряжением правительства Российской Федерации город Печоры Псковской области был включен в список моногородов России. Такой статус дает городу новые возможности для привлечения инвестиций и социально-экономического развития, а также возможность для предоставления дополнительных льготных условий для реализации инвестиционных проектов.</w:t>
      </w:r>
    </w:p>
    <w:p w:rsidR="00AE6084" w:rsidRPr="0064059E" w:rsidRDefault="00BC47D2" w:rsidP="00336DC9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</w:p>
    <w:p w:rsidR="00454BCB" w:rsidRPr="00B90D86" w:rsidRDefault="00A376A1" w:rsidP="00851696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1E2995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1E2995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1E2995">
        <w:rPr>
          <w:rFonts w:ascii="Times New Roman" w:hAnsi="Times New Roman"/>
          <w:i/>
          <w:sz w:val="20"/>
          <w:szCs w:val="20"/>
        </w:rPr>
        <w:t xml:space="preserve">-е место в отраслевом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агент</w:t>
      </w:r>
      <w:r w:rsidR="00412B5C" w:rsidRPr="001E2995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1E2995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E34CD5">
        <w:rPr>
          <w:rFonts w:ascii="Times New Roman" w:hAnsi="Times New Roman"/>
          <w:i/>
          <w:sz w:val="20"/>
          <w:szCs w:val="20"/>
        </w:rPr>
        <w:t>ная сеть компании насчитывает 74</w:t>
      </w:r>
      <w:r w:rsidR="00186CF7" w:rsidRPr="001E2995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1E2995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года объем нового бизнеса (стоимость лизингового имущества без НДС) компании «Балтийский лизинг» превысил </w:t>
      </w:r>
      <w:r w:rsidR="004824D2" w:rsidRPr="001E2995">
        <w:rPr>
          <w:rFonts w:ascii="Times New Roman" w:hAnsi="Times New Roman"/>
          <w:i/>
          <w:sz w:val="20"/>
          <w:szCs w:val="20"/>
        </w:rPr>
        <w:t xml:space="preserve">42,6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составляет 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млрд рублей. </w:t>
      </w:r>
      <w:r w:rsidR="00227367" w:rsidRPr="001E2995">
        <w:rPr>
          <w:rFonts w:ascii="Times New Roman" w:hAnsi="Times New Roman"/>
          <w:i/>
          <w:sz w:val="20"/>
          <w:szCs w:val="20"/>
        </w:rPr>
        <w:t>«Эксперт РА» присвоил компании</w:t>
      </w:r>
      <w:r w:rsidRPr="001E2995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</w:t>
      </w:r>
      <w:r w:rsidR="00B25EAE">
        <w:rPr>
          <w:rFonts w:ascii="Times New Roman" w:hAnsi="Times New Roman"/>
          <w:i/>
          <w:sz w:val="20"/>
          <w:szCs w:val="20"/>
        </w:rPr>
        <w:t xml:space="preserve">итоспособности на уровне </w:t>
      </w:r>
      <w:proofErr w:type="spellStart"/>
      <w:r w:rsidR="00B25EAE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B25EAE">
        <w:rPr>
          <w:rFonts w:ascii="Times New Roman" w:hAnsi="Times New Roman"/>
          <w:i/>
          <w:sz w:val="20"/>
          <w:szCs w:val="20"/>
        </w:rPr>
        <w:t xml:space="preserve"> с позитивным </w:t>
      </w:r>
      <w:r w:rsidRPr="001E2995">
        <w:rPr>
          <w:rFonts w:ascii="Times New Roman" w:hAnsi="Times New Roman"/>
          <w:i/>
          <w:sz w:val="20"/>
          <w:szCs w:val="20"/>
        </w:rPr>
        <w:t xml:space="preserve">прогнозом.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1E2995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 w:rsidRPr="001E2995">
        <w:rPr>
          <w:rFonts w:ascii="Times New Roman" w:hAnsi="Times New Roman"/>
          <w:i/>
          <w:sz w:val="20"/>
          <w:szCs w:val="20"/>
          <w:lang w:val="en-US"/>
        </w:rPr>
        <w:t>B</w:t>
      </w:r>
      <w:r w:rsidR="00AE64F0">
        <w:rPr>
          <w:rFonts w:ascii="Times New Roman" w:hAnsi="Times New Roman"/>
          <w:i/>
          <w:sz w:val="20"/>
          <w:szCs w:val="20"/>
        </w:rPr>
        <w:t xml:space="preserve">» со стабильным </w:t>
      </w:r>
      <w:r w:rsidRPr="00B90D86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10" w:history="1"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653556" w:rsidP="000A6CD0">
      <w:pPr>
        <w:spacing w:after="240"/>
        <w:jc w:val="right"/>
      </w:pPr>
      <w:hyperlink r:id="rId11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2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99" w:rsidRDefault="00D06499" w:rsidP="007C7DE5">
      <w:r>
        <w:separator/>
      </w:r>
    </w:p>
  </w:endnote>
  <w:endnote w:type="continuationSeparator" w:id="0">
    <w:p w:rsidR="00D06499" w:rsidRDefault="00D06499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99" w:rsidRDefault="00D06499" w:rsidP="007C7DE5">
      <w:r>
        <w:separator/>
      </w:r>
    </w:p>
  </w:footnote>
  <w:footnote w:type="continuationSeparator" w:id="0">
    <w:p w:rsidR="00D06499" w:rsidRDefault="00D06499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99" w:rsidRDefault="00653556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4.85pt;height:57.75pt">
          <v:imagedata r:id="rId1" o:title="Санкт-Петербург_бланк"/>
        </v:shape>
      </w:pict>
    </w:r>
  </w:p>
  <w:p w:rsidR="00D06499" w:rsidRDefault="00D06499">
    <w:pPr>
      <w:pStyle w:val="a3"/>
    </w:pPr>
  </w:p>
  <w:p w:rsidR="00D06499" w:rsidRDefault="00D06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06242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1643"/>
    <w:rsid w:val="00084355"/>
    <w:rsid w:val="00084CE7"/>
    <w:rsid w:val="00093626"/>
    <w:rsid w:val="00097623"/>
    <w:rsid w:val="000A6676"/>
    <w:rsid w:val="000A6CD0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52D"/>
    <w:rsid w:val="00114FE7"/>
    <w:rsid w:val="0011766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B61BD"/>
    <w:rsid w:val="001C2572"/>
    <w:rsid w:val="001C6589"/>
    <w:rsid w:val="001C6839"/>
    <w:rsid w:val="001D15AC"/>
    <w:rsid w:val="001D1922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19C7"/>
    <w:rsid w:val="002B6BA5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0DD0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18F8"/>
    <w:rsid w:val="00332348"/>
    <w:rsid w:val="00332E65"/>
    <w:rsid w:val="003340B5"/>
    <w:rsid w:val="00336360"/>
    <w:rsid w:val="00336DC9"/>
    <w:rsid w:val="003415F5"/>
    <w:rsid w:val="003417C6"/>
    <w:rsid w:val="003453DF"/>
    <w:rsid w:val="003460F9"/>
    <w:rsid w:val="00346221"/>
    <w:rsid w:val="00350A6A"/>
    <w:rsid w:val="00353ABF"/>
    <w:rsid w:val="00356763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C04B3"/>
    <w:rsid w:val="003C0DDF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11F"/>
    <w:rsid w:val="00504BB1"/>
    <w:rsid w:val="00505235"/>
    <w:rsid w:val="005055F5"/>
    <w:rsid w:val="00505B6E"/>
    <w:rsid w:val="00513CD1"/>
    <w:rsid w:val="00516880"/>
    <w:rsid w:val="005177C3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4808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3840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476C7"/>
    <w:rsid w:val="00851696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87FBC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A0285"/>
    <w:rsid w:val="009A1F0C"/>
    <w:rsid w:val="009A2644"/>
    <w:rsid w:val="009A3B5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90700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5246"/>
    <w:rsid w:val="00B25315"/>
    <w:rsid w:val="00B25EAE"/>
    <w:rsid w:val="00B342E5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903BF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D00111"/>
    <w:rsid w:val="00D02672"/>
    <w:rsid w:val="00D0594D"/>
    <w:rsid w:val="00D06499"/>
    <w:rsid w:val="00D145CB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F86"/>
    <w:rsid w:val="00D4487C"/>
    <w:rsid w:val="00D45579"/>
    <w:rsid w:val="00D5047E"/>
    <w:rsid w:val="00D60178"/>
    <w:rsid w:val="00D61EF3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33E84"/>
    <w:rsid w:val="00E342D3"/>
    <w:rsid w:val="00E34CD5"/>
    <w:rsid w:val="00E43763"/>
    <w:rsid w:val="00E43EC0"/>
    <w:rsid w:val="00E44727"/>
    <w:rsid w:val="00E47F20"/>
    <w:rsid w:val="00E50C56"/>
    <w:rsid w:val="00E60007"/>
    <w:rsid w:val="00E60988"/>
    <w:rsid w:val="00E623B5"/>
    <w:rsid w:val="00E62D2E"/>
    <w:rsid w:val="00E672D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5CDB"/>
    <w:rsid w:val="00F7664A"/>
    <w:rsid w:val="00F7703B"/>
    <w:rsid w:val="00F80BDA"/>
    <w:rsid w:val="00F92817"/>
    <w:rsid w:val="00F92E9E"/>
    <w:rsid w:val="00F96514"/>
    <w:rsid w:val="00F975FC"/>
    <w:rsid w:val="00FA7E00"/>
    <w:rsid w:val="00FB12D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6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equipment/FR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@baltlea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leasing/oborudovani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E8074-9291-4068-A159-32C7F43E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419</cp:revision>
  <dcterms:created xsi:type="dcterms:W3CDTF">2018-07-26T07:30:00Z</dcterms:created>
  <dcterms:modified xsi:type="dcterms:W3CDTF">2020-10-02T13:01:00Z</dcterms:modified>
</cp:coreProperties>
</file>