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D38" w:rsidRDefault="00387D38" w:rsidP="00387D38">
      <w:pPr>
        <w:spacing w:after="200" w:line="276" w:lineRule="auto"/>
        <w:ind w:left="993" w:right="1133"/>
        <w:jc w:val="center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107F0920" wp14:editId="748DBA2B">
            <wp:extent cx="1894213" cy="850804"/>
            <wp:effectExtent l="19050" t="0" r="0" b="0"/>
            <wp:docPr id="1" name="Рисунок 0" descr="mechel-service_logo_g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chel-service_logo_go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3424" cy="85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7647" w:rsidDel="00F566F7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:rsidR="00387D38" w:rsidRDefault="00387D38" w:rsidP="00387D38">
      <w:pPr>
        <w:spacing w:line="276" w:lineRule="auto"/>
        <w:jc w:val="center"/>
        <w:rPr>
          <w:b/>
          <w:bCs/>
          <w:color w:val="000000"/>
          <w:lang w:eastAsia="en-US"/>
        </w:rPr>
      </w:pPr>
    </w:p>
    <w:p w:rsidR="0016039C" w:rsidRDefault="0016039C" w:rsidP="00B72923">
      <w:pPr>
        <w:spacing w:line="276" w:lineRule="auto"/>
        <w:jc w:val="center"/>
        <w:rPr>
          <w:b/>
        </w:rPr>
      </w:pPr>
      <w:r w:rsidRPr="00E155ED">
        <w:rPr>
          <w:b/>
          <w:bCs/>
          <w:lang w:eastAsia="en-US"/>
        </w:rPr>
        <w:t xml:space="preserve">«МЕЧЕЛ-СЕРВИС» </w:t>
      </w:r>
      <w:r>
        <w:rPr>
          <w:b/>
        </w:rPr>
        <w:t xml:space="preserve">ЗАПУСТИЛ СИСТЕМУ </w:t>
      </w:r>
    </w:p>
    <w:p w:rsidR="00B72923" w:rsidRDefault="0016039C" w:rsidP="00B72923">
      <w:pPr>
        <w:spacing w:line="276" w:lineRule="auto"/>
        <w:jc w:val="center"/>
        <w:rPr>
          <w:b/>
          <w:bCs/>
          <w:color w:val="000000"/>
          <w:lang w:eastAsia="en-US"/>
        </w:rPr>
      </w:pPr>
      <w:r>
        <w:rPr>
          <w:b/>
        </w:rPr>
        <w:t>ЭЛЕКТРОННОГО ДОКУМЕНТООБОРОТА</w:t>
      </w:r>
    </w:p>
    <w:p w:rsidR="00064C2A" w:rsidRPr="00B11AE3" w:rsidRDefault="00B72923" w:rsidP="003478C1">
      <w:pPr>
        <w:spacing w:after="120"/>
        <w:jc w:val="both"/>
        <w:rPr>
          <w:b/>
        </w:rPr>
      </w:pPr>
      <w:r>
        <w:rPr>
          <w:b/>
          <w:bCs/>
          <w:color w:val="000000"/>
          <w:lang w:eastAsia="en-US"/>
        </w:rPr>
        <w:br/>
      </w:r>
      <w:r w:rsidR="00B11AE3">
        <w:rPr>
          <w:b/>
          <w:bCs/>
          <w:u w:val="single"/>
          <w:lang w:eastAsia="en-US"/>
        </w:rPr>
        <w:t>Екатеринбург</w:t>
      </w:r>
      <w:r w:rsidRPr="002A5DB5">
        <w:rPr>
          <w:b/>
          <w:bCs/>
          <w:u w:val="single"/>
          <w:lang w:eastAsia="en-US"/>
        </w:rPr>
        <w:t xml:space="preserve">, Россия – </w:t>
      </w:r>
      <w:r w:rsidR="00B05F64">
        <w:rPr>
          <w:b/>
          <w:bCs/>
          <w:u w:val="single"/>
          <w:lang w:eastAsia="en-US"/>
        </w:rPr>
        <w:t>12</w:t>
      </w:r>
      <w:r w:rsidR="00D101F1">
        <w:rPr>
          <w:b/>
          <w:bCs/>
          <w:u w:val="single"/>
          <w:lang w:eastAsia="en-US"/>
        </w:rPr>
        <w:t xml:space="preserve"> </w:t>
      </w:r>
      <w:r w:rsidR="009A7026">
        <w:rPr>
          <w:b/>
          <w:bCs/>
          <w:u w:val="single"/>
          <w:lang w:eastAsia="en-US"/>
        </w:rPr>
        <w:t>ок</w:t>
      </w:r>
      <w:r w:rsidR="00F4185D">
        <w:rPr>
          <w:b/>
          <w:bCs/>
          <w:u w:val="single"/>
          <w:lang w:eastAsia="en-US"/>
        </w:rPr>
        <w:t>тября</w:t>
      </w:r>
      <w:r w:rsidR="006526A2" w:rsidRPr="002A5DB5">
        <w:rPr>
          <w:b/>
          <w:bCs/>
          <w:u w:val="single"/>
          <w:lang w:eastAsia="en-US"/>
        </w:rPr>
        <w:t xml:space="preserve"> </w:t>
      </w:r>
      <w:r w:rsidRPr="002A5DB5">
        <w:rPr>
          <w:b/>
          <w:bCs/>
          <w:u w:val="single"/>
          <w:lang w:eastAsia="en-US"/>
        </w:rPr>
        <w:t>201</w:t>
      </w:r>
      <w:r>
        <w:rPr>
          <w:b/>
          <w:bCs/>
          <w:u w:val="single"/>
          <w:lang w:eastAsia="en-US"/>
        </w:rPr>
        <w:t>7</w:t>
      </w:r>
      <w:r w:rsidRPr="002A5DB5">
        <w:rPr>
          <w:b/>
          <w:bCs/>
          <w:u w:val="single"/>
          <w:lang w:eastAsia="en-US"/>
        </w:rPr>
        <w:t xml:space="preserve"> г.</w:t>
      </w:r>
      <w:r w:rsidRPr="002A5DB5">
        <w:rPr>
          <w:b/>
          <w:bCs/>
          <w:lang w:eastAsia="en-US"/>
        </w:rPr>
        <w:t xml:space="preserve"> – </w:t>
      </w:r>
      <w:r w:rsidRPr="00E155ED">
        <w:rPr>
          <w:b/>
          <w:bCs/>
          <w:lang w:eastAsia="en-US"/>
        </w:rPr>
        <w:t xml:space="preserve">«Мечел-Сервис» </w:t>
      </w:r>
      <w:r w:rsidR="00E70FCC">
        <w:rPr>
          <w:b/>
          <w:bCs/>
          <w:lang w:eastAsia="en-US"/>
        </w:rPr>
        <w:t>(</w:t>
      </w:r>
      <w:proofErr w:type="spellStart"/>
      <w:r>
        <w:rPr>
          <w:b/>
          <w:bCs/>
          <w:lang w:eastAsia="en-US"/>
        </w:rPr>
        <w:t>металлоторговая</w:t>
      </w:r>
      <w:proofErr w:type="spellEnd"/>
      <w:r>
        <w:rPr>
          <w:b/>
          <w:bCs/>
          <w:lang w:eastAsia="en-US"/>
        </w:rPr>
        <w:t xml:space="preserve"> компания Группы «Мечел»</w:t>
      </w:r>
      <w:r w:rsidR="00E70FCC">
        <w:rPr>
          <w:b/>
          <w:bCs/>
          <w:lang w:eastAsia="en-US"/>
        </w:rPr>
        <w:t>)</w:t>
      </w:r>
      <w:r w:rsidRPr="00A83799">
        <w:rPr>
          <w:b/>
          <w:bCs/>
          <w:lang w:eastAsia="en-US"/>
        </w:rPr>
        <w:t xml:space="preserve"> </w:t>
      </w:r>
      <w:r w:rsidR="00B05F64">
        <w:rPr>
          <w:b/>
        </w:rPr>
        <w:t>запустил систему электронного документооборота</w:t>
      </w:r>
      <w:r w:rsidR="00B11AE3" w:rsidRPr="00B11AE3">
        <w:t xml:space="preserve"> </w:t>
      </w:r>
      <w:r w:rsidR="0016039C" w:rsidRPr="0016039C">
        <w:rPr>
          <w:b/>
        </w:rPr>
        <w:t xml:space="preserve">(ЭДО) </w:t>
      </w:r>
      <w:r w:rsidR="00B11AE3" w:rsidRPr="0016039C">
        <w:rPr>
          <w:b/>
        </w:rPr>
        <w:t>для</w:t>
      </w:r>
      <w:r w:rsidR="00B11AE3" w:rsidRPr="00B11AE3">
        <w:rPr>
          <w:b/>
        </w:rPr>
        <w:t xml:space="preserve"> обмена</w:t>
      </w:r>
      <w:r w:rsidR="00B618D7">
        <w:rPr>
          <w:b/>
        </w:rPr>
        <w:t xml:space="preserve"> документами с контрагентами, покупателями металлопродукции.</w:t>
      </w:r>
    </w:p>
    <w:p w:rsidR="0016039C" w:rsidRDefault="00B11AE3" w:rsidP="00B05F64">
      <w:pPr>
        <w:spacing w:after="120"/>
        <w:jc w:val="both"/>
        <w:rPr>
          <w:bCs/>
        </w:rPr>
      </w:pPr>
      <w:r w:rsidRPr="0016039C">
        <w:rPr>
          <w:bCs/>
        </w:rPr>
        <w:t xml:space="preserve">Первоначально </w:t>
      </w:r>
      <w:r w:rsidR="008C0EEF" w:rsidRPr="0016039C">
        <w:rPr>
          <w:bCs/>
        </w:rPr>
        <w:t>возможность</w:t>
      </w:r>
      <w:r w:rsidRPr="0016039C">
        <w:rPr>
          <w:bCs/>
        </w:rPr>
        <w:t xml:space="preserve"> </w:t>
      </w:r>
      <w:r w:rsidR="008C0EEF" w:rsidRPr="0016039C">
        <w:rPr>
          <w:bCs/>
        </w:rPr>
        <w:t xml:space="preserve">электронного </w:t>
      </w:r>
      <w:r w:rsidRPr="0016039C">
        <w:rPr>
          <w:bCs/>
        </w:rPr>
        <w:t xml:space="preserve">обмена документами </w:t>
      </w:r>
      <w:r w:rsidR="008C0EEF" w:rsidRPr="0016039C">
        <w:rPr>
          <w:bCs/>
        </w:rPr>
        <w:t>стала доступна клиентам компании</w:t>
      </w:r>
      <w:r w:rsidRPr="0016039C">
        <w:rPr>
          <w:bCs/>
        </w:rPr>
        <w:t xml:space="preserve"> в Екатеринбург</w:t>
      </w:r>
      <w:r w:rsidR="008C0EEF" w:rsidRPr="0016039C">
        <w:rPr>
          <w:bCs/>
        </w:rPr>
        <w:t>е</w:t>
      </w:r>
      <w:r w:rsidRPr="0016039C">
        <w:rPr>
          <w:bCs/>
        </w:rPr>
        <w:t xml:space="preserve">. До конца этого года планируется </w:t>
      </w:r>
      <w:r w:rsidR="008C0EEF" w:rsidRPr="0016039C">
        <w:rPr>
          <w:bCs/>
        </w:rPr>
        <w:t>внедрить</w:t>
      </w:r>
      <w:r w:rsidRPr="0016039C">
        <w:rPr>
          <w:bCs/>
        </w:rPr>
        <w:t xml:space="preserve"> ее </w:t>
      </w:r>
      <w:r w:rsidR="008C0EEF" w:rsidRPr="0016039C">
        <w:rPr>
          <w:bCs/>
        </w:rPr>
        <w:t>в</w:t>
      </w:r>
      <w:r w:rsidRPr="0016039C">
        <w:rPr>
          <w:bCs/>
        </w:rPr>
        <w:t>о все</w:t>
      </w:r>
      <w:r w:rsidR="008C0EEF" w:rsidRPr="0016039C">
        <w:rPr>
          <w:bCs/>
        </w:rPr>
        <w:t>х</w:t>
      </w:r>
      <w:r w:rsidRPr="0016039C">
        <w:rPr>
          <w:bCs/>
        </w:rPr>
        <w:t xml:space="preserve"> филиала</w:t>
      </w:r>
      <w:r w:rsidR="008C0EEF" w:rsidRPr="0016039C">
        <w:rPr>
          <w:bCs/>
        </w:rPr>
        <w:t>х по всей территории страны</w:t>
      </w:r>
      <w:r w:rsidRPr="0016039C">
        <w:rPr>
          <w:bCs/>
        </w:rPr>
        <w:t>.</w:t>
      </w:r>
      <w:r w:rsidR="0016039C" w:rsidRPr="0016039C">
        <w:rPr>
          <w:bCs/>
        </w:rPr>
        <w:t xml:space="preserve"> </w:t>
      </w:r>
    </w:p>
    <w:p w:rsidR="008C0EEF" w:rsidRDefault="0016039C" w:rsidP="0016039C">
      <w:pPr>
        <w:spacing w:after="120"/>
        <w:jc w:val="both"/>
        <w:rPr>
          <w:bCs/>
        </w:rPr>
      </w:pPr>
      <w:r w:rsidRPr="0016039C">
        <w:rPr>
          <w:bCs/>
        </w:rPr>
        <w:t xml:space="preserve">Используются программные продукты </w:t>
      </w:r>
      <w:r w:rsidRPr="0016039C">
        <w:t>СБИС и «</w:t>
      </w:r>
      <w:proofErr w:type="spellStart"/>
      <w:r w:rsidRPr="0016039C">
        <w:t>Диадок</w:t>
      </w:r>
      <w:proofErr w:type="spellEnd"/>
      <w:r w:rsidRPr="0016039C">
        <w:t>».</w:t>
      </w:r>
      <w:r>
        <w:t xml:space="preserve"> Они позволяют обмениваться электронными документами с клиентами, поставщиками и контролирующими органами без дублирования их на бумаге.</w:t>
      </w:r>
      <w:r w:rsidRPr="00112E9D">
        <w:rPr>
          <w:color w:val="333333"/>
        </w:rPr>
        <w:t xml:space="preserve"> </w:t>
      </w:r>
      <w:r w:rsidR="008C0EEF">
        <w:rPr>
          <w:bCs/>
        </w:rPr>
        <w:t>Отправка и получение документов осуществляется на</w:t>
      </w:r>
      <w:r w:rsidR="008C0EEF" w:rsidRPr="008C0EEF">
        <w:rPr>
          <w:bCs/>
        </w:rPr>
        <w:t>прям</w:t>
      </w:r>
      <w:r w:rsidR="008C0EEF">
        <w:rPr>
          <w:bCs/>
        </w:rPr>
        <w:t xml:space="preserve">ую из </w:t>
      </w:r>
      <w:r w:rsidR="008C0EEF" w:rsidRPr="008C0EEF">
        <w:rPr>
          <w:bCs/>
        </w:rPr>
        <w:t>учетной системы</w:t>
      </w:r>
      <w:r w:rsidR="008C0EEF">
        <w:rPr>
          <w:bCs/>
        </w:rPr>
        <w:t xml:space="preserve"> </w:t>
      </w:r>
      <w:r w:rsidR="008C0EEF" w:rsidRPr="008C0EEF">
        <w:rPr>
          <w:bCs/>
        </w:rPr>
        <w:t>1С</w:t>
      </w:r>
      <w:r w:rsidR="008C0EEF">
        <w:rPr>
          <w:bCs/>
        </w:rPr>
        <w:t>.</w:t>
      </w:r>
      <w:r>
        <w:rPr>
          <w:bCs/>
        </w:rPr>
        <w:t xml:space="preserve"> </w:t>
      </w:r>
    </w:p>
    <w:p w:rsidR="00186F99" w:rsidRDefault="00B05F64" w:rsidP="00D733AF">
      <w:pPr>
        <w:spacing w:after="120"/>
        <w:jc w:val="both"/>
      </w:pPr>
      <w:r>
        <w:t xml:space="preserve">Положительными эффектами </w:t>
      </w:r>
      <w:r w:rsidR="00B11AE3">
        <w:t xml:space="preserve">отказа от бумажного документооборота </w:t>
      </w:r>
      <w:r>
        <w:t>являются: с</w:t>
      </w:r>
      <w:r w:rsidR="00945DBD" w:rsidRPr="00B05F64">
        <w:t>нижение финансовых издерже</w:t>
      </w:r>
      <w:r w:rsidR="00B11AE3">
        <w:t>к</w:t>
      </w:r>
      <w:r>
        <w:t>, с</w:t>
      </w:r>
      <w:r w:rsidR="00945DBD" w:rsidRPr="00B05F64">
        <w:t>окращение времени движения документов и их обработк</w:t>
      </w:r>
      <w:r w:rsidR="00B11AE3">
        <w:t>и</w:t>
      </w:r>
      <w:r>
        <w:t>, п</w:t>
      </w:r>
      <w:r w:rsidR="00945DBD" w:rsidRPr="00B05F64">
        <w:t>овышение прозрачности</w:t>
      </w:r>
      <w:r w:rsidR="008C0EEF">
        <w:t xml:space="preserve"> деятельности и снижение налоговых рисков</w:t>
      </w:r>
      <w:r w:rsidR="00945DBD" w:rsidRPr="00B05F64">
        <w:t>.</w:t>
      </w:r>
      <w:r w:rsidR="00BB56AF">
        <w:t xml:space="preserve"> </w:t>
      </w:r>
    </w:p>
    <w:p w:rsidR="00E82FF7" w:rsidRDefault="00186F99" w:rsidP="00D733AF">
      <w:pPr>
        <w:spacing w:after="120"/>
        <w:jc w:val="both"/>
      </w:pPr>
      <w:r>
        <w:t>«Мы ожидаем, что электронный документооборот сделает работу покупателей нашей металлопродукции значительно комфортнее и эффективнее с точки зрения ведения бизнеса</w:t>
      </w:r>
      <w:proofErr w:type="gramStart"/>
      <w:r>
        <w:t>.</w:t>
      </w:r>
      <w:proofErr w:type="gramEnd"/>
      <w:r>
        <w:t xml:space="preserve"> ЭДО с</w:t>
      </w:r>
      <w:r w:rsidRPr="00186F99">
        <w:t>ущественно повысит производительность труда бухгалтеров и операторов, а так же оптимизир</w:t>
      </w:r>
      <w:r>
        <w:t>ует</w:t>
      </w:r>
      <w:r w:rsidRPr="00186F99">
        <w:t xml:space="preserve"> бизнес-процессы</w:t>
      </w:r>
      <w:r>
        <w:t xml:space="preserve">, - отметил генеральный директор «Мечел-Сервис» Леонид Полянский. </w:t>
      </w:r>
      <w:r w:rsidR="00B618D7">
        <w:t>Ожидается</w:t>
      </w:r>
      <w:r w:rsidR="008C0EEF">
        <w:t>, что внедрени</w:t>
      </w:r>
      <w:r w:rsidR="00B618D7">
        <w:t>е</w:t>
      </w:r>
      <w:r w:rsidR="008C0EEF">
        <w:t xml:space="preserve"> ЭДО</w:t>
      </w:r>
      <w:r w:rsidR="00B618D7">
        <w:t xml:space="preserve"> значительно сократит</w:t>
      </w:r>
      <w:r w:rsidR="008C0EEF">
        <w:t xml:space="preserve"> </w:t>
      </w:r>
      <w:r w:rsidR="008C0EEF" w:rsidRPr="008C0EEF">
        <w:t>расход</w:t>
      </w:r>
      <w:r w:rsidR="008C0EEF">
        <w:t>ы</w:t>
      </w:r>
      <w:r w:rsidR="008C0EEF" w:rsidRPr="008C0EEF">
        <w:t xml:space="preserve"> на печать, доставку, обработку и хранение</w:t>
      </w:r>
      <w:r w:rsidR="008C0EEF">
        <w:t xml:space="preserve"> документов </w:t>
      </w:r>
      <w:r w:rsidR="00B618D7">
        <w:t>-</w:t>
      </w:r>
      <w:r w:rsidR="00F20ADC">
        <w:t xml:space="preserve"> </w:t>
      </w:r>
      <w:r w:rsidR="008C0EEF" w:rsidRPr="008C0EEF">
        <w:t>до 80% в год</w:t>
      </w:r>
      <w:r>
        <w:t>»</w:t>
      </w:r>
      <w:bookmarkStart w:id="0" w:name="_GoBack"/>
      <w:bookmarkEnd w:id="0"/>
      <w:r w:rsidR="008C0EEF">
        <w:t>.</w:t>
      </w:r>
    </w:p>
    <w:p w:rsidR="00B05F64" w:rsidRDefault="00B05F64" w:rsidP="00D733AF">
      <w:pPr>
        <w:spacing w:after="120"/>
        <w:jc w:val="both"/>
      </w:pPr>
    </w:p>
    <w:p w:rsidR="00387D38" w:rsidRDefault="00387D38" w:rsidP="00387D38">
      <w:pPr>
        <w:pStyle w:val="ab"/>
        <w:spacing w:before="120" w:line="240" w:lineRule="auto"/>
        <w:jc w:val="center"/>
      </w:pPr>
      <w:r w:rsidRPr="002A5DB5">
        <w:t xml:space="preserve">*** </w:t>
      </w:r>
    </w:p>
    <w:p w:rsidR="00387D38" w:rsidRPr="007967D1" w:rsidRDefault="00387D38" w:rsidP="00387D38">
      <w:r w:rsidRPr="007967D1">
        <w:t>ООО «Мечел-Сервис»</w:t>
      </w:r>
    </w:p>
    <w:p w:rsidR="00387D38" w:rsidRPr="007967D1" w:rsidRDefault="00387D38" w:rsidP="00387D38">
      <w:r w:rsidRPr="007967D1">
        <w:t xml:space="preserve">Дмитрий </w:t>
      </w:r>
      <w:proofErr w:type="spellStart"/>
      <w:r w:rsidRPr="007967D1">
        <w:t>Шкилев</w:t>
      </w:r>
      <w:proofErr w:type="spellEnd"/>
    </w:p>
    <w:p w:rsidR="00387D38" w:rsidRDefault="00387D38" w:rsidP="00387D38">
      <w:pPr>
        <w:rPr>
          <w:rFonts w:eastAsiaTheme="minorHAnsi"/>
          <w:color w:val="000000"/>
          <w:lang w:eastAsia="en-US"/>
        </w:rPr>
      </w:pPr>
      <w:r w:rsidRPr="007967D1">
        <w:t>Тел.:</w:t>
      </w:r>
      <w:r w:rsidRPr="007967D1">
        <w:rPr>
          <w:rFonts w:eastAsiaTheme="minorHAnsi"/>
          <w:color w:val="000000"/>
          <w:lang w:eastAsia="en-US"/>
        </w:rPr>
        <w:t>+ 7 (495) 739-98-80 (63</w:t>
      </w:r>
      <w:r>
        <w:rPr>
          <w:rFonts w:eastAsiaTheme="minorHAnsi"/>
          <w:color w:val="000000"/>
          <w:lang w:eastAsia="en-US"/>
        </w:rPr>
        <w:t> </w:t>
      </w:r>
      <w:r w:rsidRPr="007967D1">
        <w:rPr>
          <w:rFonts w:eastAsiaTheme="minorHAnsi"/>
          <w:color w:val="000000"/>
          <w:lang w:eastAsia="en-US"/>
        </w:rPr>
        <w:t>305)</w:t>
      </w:r>
    </w:p>
    <w:p w:rsidR="00387D38" w:rsidRPr="00403649" w:rsidRDefault="00387D38" w:rsidP="00387D38">
      <w:r>
        <w:t xml:space="preserve">         </w:t>
      </w:r>
      <w:r w:rsidRPr="00403649">
        <w:t>+ 7 (916) 443-44-64</w:t>
      </w:r>
    </w:p>
    <w:p w:rsidR="00387D38" w:rsidRPr="007F032F" w:rsidRDefault="00DB72C9" w:rsidP="00387D38">
      <w:hyperlink r:id="rId10" w:history="1">
        <w:r w:rsidR="00387D38" w:rsidRPr="007967D1">
          <w:rPr>
            <w:rStyle w:val="aa"/>
            <w:rFonts w:eastAsia="Calibri"/>
          </w:rPr>
          <w:t>dmitriy.shkilev@mechelservice.ru</w:t>
        </w:r>
      </w:hyperlink>
      <w:r w:rsidR="00387D38" w:rsidRPr="007967D1">
        <w:t xml:space="preserve"> </w:t>
      </w:r>
    </w:p>
    <w:p w:rsidR="00387D38" w:rsidRPr="001B4D0A" w:rsidRDefault="00DB72C9" w:rsidP="00387D38">
      <w:hyperlink r:id="rId11" w:history="1">
        <w:r w:rsidR="00387D38" w:rsidRPr="009B119D">
          <w:rPr>
            <w:rStyle w:val="aa"/>
            <w:lang w:val="en-US"/>
          </w:rPr>
          <w:t>www</w:t>
        </w:r>
        <w:r w:rsidR="00387D38" w:rsidRPr="001B4D0A">
          <w:rPr>
            <w:rStyle w:val="aa"/>
          </w:rPr>
          <w:t>.</w:t>
        </w:r>
        <w:r w:rsidR="00387D38" w:rsidRPr="009B119D">
          <w:rPr>
            <w:rStyle w:val="aa"/>
          </w:rPr>
          <w:t>mechelservice.ru</w:t>
        </w:r>
      </w:hyperlink>
    </w:p>
    <w:p w:rsidR="00387D38" w:rsidRPr="001B4D0A" w:rsidRDefault="00387D38" w:rsidP="00387D38"/>
    <w:p w:rsidR="00387D38" w:rsidRDefault="00387D38" w:rsidP="00387D38">
      <w:pPr>
        <w:jc w:val="center"/>
      </w:pPr>
      <w:r w:rsidRPr="002A5DB5">
        <w:t>***</w:t>
      </w:r>
    </w:p>
    <w:p w:rsidR="00387D38" w:rsidRPr="002A5DB5" w:rsidRDefault="00387D38" w:rsidP="00387D38">
      <w:pPr>
        <w:jc w:val="center"/>
      </w:pPr>
    </w:p>
    <w:p w:rsidR="00387D38" w:rsidRPr="00F35B44" w:rsidRDefault="00387D38" w:rsidP="00387D38">
      <w:pPr>
        <w:spacing w:after="100"/>
        <w:rPr>
          <w:rFonts w:eastAsiaTheme="minorHAnsi"/>
          <w:bCs/>
          <w:color w:val="000000"/>
        </w:rPr>
      </w:pPr>
    </w:p>
    <w:p w:rsidR="00387D38" w:rsidRDefault="00387D38" w:rsidP="00387D38">
      <w:pPr>
        <w:spacing w:after="100"/>
        <w:jc w:val="both"/>
        <w:rPr>
          <w:rFonts w:eastAsiaTheme="minorHAnsi"/>
          <w:bCs/>
          <w:color w:val="000000"/>
        </w:rPr>
      </w:pPr>
      <w:r>
        <w:rPr>
          <w:rFonts w:eastAsiaTheme="minorHAnsi"/>
          <w:bCs/>
          <w:color w:val="000000"/>
        </w:rPr>
        <w:t>«</w:t>
      </w:r>
      <w:r w:rsidRPr="001A260E">
        <w:rPr>
          <w:rFonts w:eastAsiaTheme="minorHAnsi"/>
          <w:bCs/>
          <w:color w:val="000000"/>
        </w:rPr>
        <w:t>Мечел-Сервис</w:t>
      </w:r>
      <w:r>
        <w:rPr>
          <w:rFonts w:eastAsiaTheme="minorHAnsi"/>
          <w:bCs/>
          <w:color w:val="000000"/>
        </w:rPr>
        <w:t>»</w:t>
      </w:r>
      <w:r w:rsidRPr="001A260E">
        <w:rPr>
          <w:rFonts w:eastAsiaTheme="minorHAnsi"/>
          <w:bCs/>
          <w:color w:val="000000"/>
        </w:rPr>
        <w:t xml:space="preserve"> - </w:t>
      </w:r>
      <w:proofErr w:type="spellStart"/>
      <w:r w:rsidRPr="001A260E">
        <w:rPr>
          <w:rFonts w:eastAsiaTheme="minorHAnsi"/>
          <w:bCs/>
          <w:color w:val="000000"/>
        </w:rPr>
        <w:t>сервисно</w:t>
      </w:r>
      <w:proofErr w:type="spellEnd"/>
      <w:r w:rsidRPr="001A260E">
        <w:rPr>
          <w:rFonts w:eastAsiaTheme="minorHAnsi"/>
          <w:bCs/>
          <w:color w:val="000000"/>
        </w:rPr>
        <w:t xml:space="preserve">-сбытовая сеть, реализующая на российском рынке продукцию металлургических заводов группы </w:t>
      </w:r>
      <w:r>
        <w:rPr>
          <w:rFonts w:eastAsiaTheme="minorHAnsi"/>
          <w:bCs/>
          <w:color w:val="000000"/>
        </w:rPr>
        <w:t>«</w:t>
      </w:r>
      <w:r w:rsidRPr="001A260E">
        <w:rPr>
          <w:rFonts w:eastAsiaTheme="minorHAnsi"/>
          <w:bCs/>
          <w:color w:val="000000"/>
        </w:rPr>
        <w:t>Мечел</w:t>
      </w:r>
      <w:r>
        <w:rPr>
          <w:rFonts w:eastAsiaTheme="minorHAnsi"/>
          <w:bCs/>
          <w:color w:val="000000"/>
        </w:rPr>
        <w:t>»</w:t>
      </w:r>
      <w:r w:rsidRPr="001A260E">
        <w:rPr>
          <w:rFonts w:eastAsiaTheme="minorHAnsi"/>
          <w:bCs/>
          <w:color w:val="000000"/>
        </w:rPr>
        <w:t xml:space="preserve">. Входит в металлургический дивизион </w:t>
      </w:r>
      <w:r>
        <w:rPr>
          <w:rFonts w:eastAsiaTheme="minorHAnsi"/>
          <w:bCs/>
          <w:color w:val="000000"/>
        </w:rPr>
        <w:t>«</w:t>
      </w:r>
      <w:r w:rsidRPr="001A260E">
        <w:rPr>
          <w:rFonts w:eastAsiaTheme="minorHAnsi"/>
          <w:bCs/>
          <w:color w:val="000000"/>
        </w:rPr>
        <w:t>Мечела</w:t>
      </w:r>
      <w:r>
        <w:rPr>
          <w:rFonts w:eastAsiaTheme="minorHAnsi"/>
          <w:bCs/>
          <w:color w:val="000000"/>
        </w:rPr>
        <w:t>»</w:t>
      </w:r>
      <w:r w:rsidRPr="001A260E">
        <w:rPr>
          <w:rFonts w:eastAsiaTheme="minorHAnsi"/>
          <w:bCs/>
          <w:color w:val="000000"/>
        </w:rPr>
        <w:t xml:space="preserve">, находящийся под управлением ООО </w:t>
      </w:r>
      <w:r>
        <w:rPr>
          <w:rFonts w:eastAsiaTheme="minorHAnsi"/>
          <w:bCs/>
          <w:color w:val="000000"/>
        </w:rPr>
        <w:t>«</w:t>
      </w:r>
      <w:r w:rsidRPr="001A260E">
        <w:rPr>
          <w:rFonts w:eastAsiaTheme="minorHAnsi"/>
          <w:bCs/>
          <w:color w:val="000000"/>
        </w:rPr>
        <w:t>УК Мечел-Сталь</w:t>
      </w:r>
      <w:r>
        <w:rPr>
          <w:rFonts w:eastAsiaTheme="minorHAnsi"/>
          <w:bCs/>
          <w:color w:val="000000"/>
        </w:rPr>
        <w:t>»</w:t>
      </w:r>
      <w:r w:rsidRPr="001A260E">
        <w:rPr>
          <w:rFonts w:eastAsiaTheme="minorHAnsi"/>
          <w:bCs/>
          <w:color w:val="000000"/>
        </w:rPr>
        <w:t xml:space="preserve">. Для удовлетворения запросов клиентов и создания максимально широкого сортамента </w:t>
      </w:r>
      <w:r>
        <w:rPr>
          <w:rFonts w:eastAsiaTheme="minorHAnsi"/>
          <w:bCs/>
          <w:color w:val="000000"/>
        </w:rPr>
        <w:t>«</w:t>
      </w:r>
      <w:r w:rsidRPr="001A260E">
        <w:rPr>
          <w:rFonts w:eastAsiaTheme="minorHAnsi"/>
          <w:bCs/>
          <w:color w:val="000000"/>
        </w:rPr>
        <w:t>Мечел-Сервис</w:t>
      </w:r>
      <w:r>
        <w:rPr>
          <w:rFonts w:eastAsiaTheme="minorHAnsi"/>
          <w:bCs/>
          <w:color w:val="000000"/>
        </w:rPr>
        <w:t>»</w:t>
      </w:r>
      <w:r w:rsidRPr="001A260E">
        <w:rPr>
          <w:rFonts w:eastAsiaTheme="minorHAnsi"/>
          <w:bCs/>
          <w:color w:val="000000"/>
        </w:rPr>
        <w:t xml:space="preserve"> также реализует металлопродукцию сторонних производителей.</w:t>
      </w:r>
    </w:p>
    <w:p w:rsidR="00387D38" w:rsidRPr="00F35B44" w:rsidRDefault="00387D38" w:rsidP="00387D38">
      <w:pPr>
        <w:spacing w:after="100"/>
        <w:jc w:val="both"/>
        <w:rPr>
          <w:rFonts w:eastAsiaTheme="minorHAnsi"/>
          <w:bCs/>
          <w:color w:val="000000"/>
        </w:rPr>
      </w:pPr>
      <w:r>
        <w:rPr>
          <w:rFonts w:eastAsiaTheme="minorHAnsi"/>
          <w:bCs/>
          <w:color w:val="000000"/>
        </w:rPr>
        <w:t>62</w:t>
      </w:r>
      <w:r w:rsidRPr="00F35B44">
        <w:rPr>
          <w:rFonts w:eastAsiaTheme="minorHAnsi"/>
          <w:bCs/>
          <w:color w:val="000000"/>
        </w:rPr>
        <w:t xml:space="preserve"> складских площад</w:t>
      </w:r>
      <w:r>
        <w:rPr>
          <w:rFonts w:eastAsiaTheme="minorHAnsi"/>
          <w:bCs/>
          <w:color w:val="000000"/>
        </w:rPr>
        <w:t>ок</w:t>
      </w:r>
      <w:r w:rsidRPr="00F35B44">
        <w:rPr>
          <w:rFonts w:eastAsiaTheme="minorHAnsi"/>
          <w:bCs/>
          <w:color w:val="000000"/>
        </w:rPr>
        <w:t xml:space="preserve"> «Мечел-Сервис» расположены в </w:t>
      </w:r>
      <w:r>
        <w:rPr>
          <w:rFonts w:eastAsiaTheme="minorHAnsi"/>
          <w:bCs/>
          <w:color w:val="000000"/>
        </w:rPr>
        <w:t>45</w:t>
      </w:r>
      <w:r w:rsidRPr="00F35B44">
        <w:rPr>
          <w:rFonts w:eastAsiaTheme="minorHAnsi"/>
          <w:bCs/>
          <w:color w:val="000000"/>
        </w:rPr>
        <w:t xml:space="preserve"> городах России.  В составе компании 18 сервисных центров для дополнительной обработки металлопроката.</w:t>
      </w:r>
    </w:p>
    <w:p w:rsidR="00387D38" w:rsidRDefault="00387D38" w:rsidP="00387D38">
      <w:pPr>
        <w:spacing w:after="100"/>
        <w:jc w:val="both"/>
        <w:rPr>
          <w:rFonts w:eastAsiaTheme="minorHAnsi"/>
          <w:bCs/>
          <w:color w:val="000000"/>
        </w:rPr>
      </w:pPr>
      <w:r w:rsidRPr="00F35B44">
        <w:rPr>
          <w:rFonts w:eastAsiaTheme="minorHAnsi"/>
          <w:bCs/>
          <w:color w:val="000000"/>
        </w:rPr>
        <w:lastRenderedPageBreak/>
        <w:t>«Мечел-Сервис» реализует широкий сортамент металлопродукции: арматуру (в том числе холоднодеформированную), рядовой лист, профилированный лист, качественный прокат, проволоку Вр-1, фасонный прокат, метизы, канаты, нержавеющий сортовой и листовой прокат, сварные и профильные трубы, сварную сетку.</w:t>
      </w:r>
    </w:p>
    <w:p w:rsidR="00387D38" w:rsidRPr="002A5DB5" w:rsidRDefault="00387D38" w:rsidP="00387D38">
      <w:pPr>
        <w:jc w:val="center"/>
      </w:pPr>
    </w:p>
    <w:p w:rsidR="00387D38" w:rsidRDefault="00387D38" w:rsidP="00387D38">
      <w:pPr>
        <w:jc w:val="center"/>
      </w:pPr>
      <w:r w:rsidRPr="002A5DB5">
        <w:t>***</w:t>
      </w:r>
    </w:p>
    <w:p w:rsidR="00387D38" w:rsidRPr="002A5DB5" w:rsidRDefault="00387D38" w:rsidP="00387D38">
      <w:pPr>
        <w:jc w:val="center"/>
      </w:pPr>
    </w:p>
    <w:p w:rsidR="00387D38" w:rsidRPr="002A5DB5" w:rsidRDefault="00387D38" w:rsidP="00387D3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Theme="minorHAnsi"/>
          <w:color w:val="000000"/>
          <w:lang w:eastAsia="en-US"/>
        </w:rPr>
        <w:t>«Мечел» – глобальная горнодобывающая и металлургическая компания. Продукция компании поставляется в Европу, Азию, Северную и Южную Америку, Африку. «Мечел» объединяет производителей угля, железной руды, стали, проката, ферросплавов, тепловой и электрической энергии. Все предприятия работают в единой производственной цепочке: от сырья до продукции с высокой добавленной стоимостью.</w:t>
      </w:r>
    </w:p>
    <w:p w:rsidR="004C22CF" w:rsidRPr="00387D38" w:rsidRDefault="004C22CF" w:rsidP="00387D38"/>
    <w:sectPr w:rsidR="004C22CF" w:rsidRPr="00387D38" w:rsidSect="00EC09C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2C9" w:rsidRDefault="00DB72C9" w:rsidP="0023537A">
      <w:r>
        <w:separator/>
      </w:r>
    </w:p>
  </w:endnote>
  <w:endnote w:type="continuationSeparator" w:id="0">
    <w:p w:rsidR="00DB72C9" w:rsidRDefault="00DB72C9" w:rsidP="0023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2C9" w:rsidRDefault="00DB72C9" w:rsidP="0023537A">
      <w:r>
        <w:separator/>
      </w:r>
    </w:p>
  </w:footnote>
  <w:footnote w:type="continuationSeparator" w:id="0">
    <w:p w:rsidR="00DB72C9" w:rsidRDefault="00DB72C9" w:rsidP="00235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45811"/>
    <w:multiLevelType w:val="hybridMultilevel"/>
    <w:tmpl w:val="989C1A3E"/>
    <w:lvl w:ilvl="0" w:tplc="00609D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5C193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48F9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26C97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4E0D7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F2932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7A29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1E3B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D8DC4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идеман Екатерина Александровна">
    <w15:presenceInfo w15:providerId="None" w15:userId="Видеман Екатерина Александр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7C"/>
    <w:rsid w:val="00000CEA"/>
    <w:rsid w:val="00002550"/>
    <w:rsid w:val="00004133"/>
    <w:rsid w:val="00012294"/>
    <w:rsid w:val="0002053C"/>
    <w:rsid w:val="00020E1B"/>
    <w:rsid w:val="00022B8D"/>
    <w:rsid w:val="00023730"/>
    <w:rsid w:val="0002399C"/>
    <w:rsid w:val="00026326"/>
    <w:rsid w:val="00027403"/>
    <w:rsid w:val="00027647"/>
    <w:rsid w:val="00027BCB"/>
    <w:rsid w:val="00030D70"/>
    <w:rsid w:val="000320FB"/>
    <w:rsid w:val="00034899"/>
    <w:rsid w:val="0004452E"/>
    <w:rsid w:val="00055E16"/>
    <w:rsid w:val="00060BC0"/>
    <w:rsid w:val="00061F81"/>
    <w:rsid w:val="00064C2A"/>
    <w:rsid w:val="00071D07"/>
    <w:rsid w:val="00072D3F"/>
    <w:rsid w:val="00073ECA"/>
    <w:rsid w:val="0008133F"/>
    <w:rsid w:val="00082772"/>
    <w:rsid w:val="00084A31"/>
    <w:rsid w:val="00084E51"/>
    <w:rsid w:val="0008544C"/>
    <w:rsid w:val="0008645A"/>
    <w:rsid w:val="00086469"/>
    <w:rsid w:val="00090D20"/>
    <w:rsid w:val="000910ED"/>
    <w:rsid w:val="00091C1F"/>
    <w:rsid w:val="000926A1"/>
    <w:rsid w:val="00093AE5"/>
    <w:rsid w:val="000A1346"/>
    <w:rsid w:val="000A1CD8"/>
    <w:rsid w:val="000A5A76"/>
    <w:rsid w:val="000B1174"/>
    <w:rsid w:val="000B4651"/>
    <w:rsid w:val="000B4CAB"/>
    <w:rsid w:val="000B5DDD"/>
    <w:rsid w:val="000B78B4"/>
    <w:rsid w:val="000B7F90"/>
    <w:rsid w:val="000C2FB0"/>
    <w:rsid w:val="000C6EB0"/>
    <w:rsid w:val="000C723C"/>
    <w:rsid w:val="000D173F"/>
    <w:rsid w:val="000D1B08"/>
    <w:rsid w:val="000D1F71"/>
    <w:rsid w:val="000D2711"/>
    <w:rsid w:val="000D43A4"/>
    <w:rsid w:val="000D5299"/>
    <w:rsid w:val="000D6D9B"/>
    <w:rsid w:val="000D6FDD"/>
    <w:rsid w:val="000E00AA"/>
    <w:rsid w:val="000E1DBF"/>
    <w:rsid w:val="000E5AE6"/>
    <w:rsid w:val="000E67DA"/>
    <w:rsid w:val="000F27F7"/>
    <w:rsid w:val="000F366D"/>
    <w:rsid w:val="000F4E2D"/>
    <w:rsid w:val="000F52FD"/>
    <w:rsid w:val="000F6D40"/>
    <w:rsid w:val="00100D17"/>
    <w:rsid w:val="00112F92"/>
    <w:rsid w:val="00113EAC"/>
    <w:rsid w:val="00115C54"/>
    <w:rsid w:val="00117262"/>
    <w:rsid w:val="001174EA"/>
    <w:rsid w:val="00122E41"/>
    <w:rsid w:val="001314D1"/>
    <w:rsid w:val="00131AE5"/>
    <w:rsid w:val="00131C39"/>
    <w:rsid w:val="00134240"/>
    <w:rsid w:val="00136569"/>
    <w:rsid w:val="00141227"/>
    <w:rsid w:val="00141C21"/>
    <w:rsid w:val="00143DE1"/>
    <w:rsid w:val="00150A23"/>
    <w:rsid w:val="00152DFE"/>
    <w:rsid w:val="001555A1"/>
    <w:rsid w:val="00155A52"/>
    <w:rsid w:val="00155F92"/>
    <w:rsid w:val="0016039C"/>
    <w:rsid w:val="00161342"/>
    <w:rsid w:val="001615BF"/>
    <w:rsid w:val="001620F8"/>
    <w:rsid w:val="001723A6"/>
    <w:rsid w:val="00173D00"/>
    <w:rsid w:val="001751A9"/>
    <w:rsid w:val="0018107F"/>
    <w:rsid w:val="00184ED2"/>
    <w:rsid w:val="00186F99"/>
    <w:rsid w:val="00191F87"/>
    <w:rsid w:val="001A39D4"/>
    <w:rsid w:val="001B20B4"/>
    <w:rsid w:val="001B4D0A"/>
    <w:rsid w:val="001B58AB"/>
    <w:rsid w:val="001B716C"/>
    <w:rsid w:val="001C4016"/>
    <w:rsid w:val="001C7A33"/>
    <w:rsid w:val="001D4EB4"/>
    <w:rsid w:val="001E1F63"/>
    <w:rsid w:val="001E634F"/>
    <w:rsid w:val="001F26DA"/>
    <w:rsid w:val="001F327E"/>
    <w:rsid w:val="001F6F50"/>
    <w:rsid w:val="00202D23"/>
    <w:rsid w:val="00203A49"/>
    <w:rsid w:val="0020687C"/>
    <w:rsid w:val="002076F8"/>
    <w:rsid w:val="002128E3"/>
    <w:rsid w:val="00216D87"/>
    <w:rsid w:val="00220662"/>
    <w:rsid w:val="002212DA"/>
    <w:rsid w:val="0022551A"/>
    <w:rsid w:val="002263E1"/>
    <w:rsid w:val="00226422"/>
    <w:rsid w:val="00226721"/>
    <w:rsid w:val="00231BAB"/>
    <w:rsid w:val="0023537A"/>
    <w:rsid w:val="00235C3F"/>
    <w:rsid w:val="00235E52"/>
    <w:rsid w:val="00236830"/>
    <w:rsid w:val="00242789"/>
    <w:rsid w:val="00244837"/>
    <w:rsid w:val="00253E1E"/>
    <w:rsid w:val="002541BC"/>
    <w:rsid w:val="002615F9"/>
    <w:rsid w:val="00262312"/>
    <w:rsid w:val="002634F8"/>
    <w:rsid w:val="00267724"/>
    <w:rsid w:val="00267B3E"/>
    <w:rsid w:val="00267C4E"/>
    <w:rsid w:val="00272A0A"/>
    <w:rsid w:val="00274F1A"/>
    <w:rsid w:val="002845FB"/>
    <w:rsid w:val="00286D7C"/>
    <w:rsid w:val="00294664"/>
    <w:rsid w:val="00295A0B"/>
    <w:rsid w:val="00296B52"/>
    <w:rsid w:val="00296C8E"/>
    <w:rsid w:val="002A093D"/>
    <w:rsid w:val="002A0998"/>
    <w:rsid w:val="002A44E5"/>
    <w:rsid w:val="002A4A5F"/>
    <w:rsid w:val="002A5DB5"/>
    <w:rsid w:val="002A63A6"/>
    <w:rsid w:val="002B009E"/>
    <w:rsid w:val="002B0453"/>
    <w:rsid w:val="002B0716"/>
    <w:rsid w:val="002B1129"/>
    <w:rsid w:val="002B1179"/>
    <w:rsid w:val="002B39FC"/>
    <w:rsid w:val="002B4A94"/>
    <w:rsid w:val="002B66AD"/>
    <w:rsid w:val="002B77BC"/>
    <w:rsid w:val="002C14B0"/>
    <w:rsid w:val="002C557A"/>
    <w:rsid w:val="002D0C27"/>
    <w:rsid w:val="002D1DC2"/>
    <w:rsid w:val="002D5EFC"/>
    <w:rsid w:val="002F35A6"/>
    <w:rsid w:val="002F38D1"/>
    <w:rsid w:val="002F512A"/>
    <w:rsid w:val="002F5581"/>
    <w:rsid w:val="003010FA"/>
    <w:rsid w:val="00302CD8"/>
    <w:rsid w:val="0030571F"/>
    <w:rsid w:val="003071FB"/>
    <w:rsid w:val="00317F1D"/>
    <w:rsid w:val="003221B3"/>
    <w:rsid w:val="0032479C"/>
    <w:rsid w:val="0032576D"/>
    <w:rsid w:val="00332AAA"/>
    <w:rsid w:val="003333A9"/>
    <w:rsid w:val="00336E9A"/>
    <w:rsid w:val="003478C1"/>
    <w:rsid w:val="00351131"/>
    <w:rsid w:val="003573C9"/>
    <w:rsid w:val="00365483"/>
    <w:rsid w:val="003710EF"/>
    <w:rsid w:val="0037118B"/>
    <w:rsid w:val="00374054"/>
    <w:rsid w:val="00384E59"/>
    <w:rsid w:val="00385FD4"/>
    <w:rsid w:val="00385FDF"/>
    <w:rsid w:val="00387D38"/>
    <w:rsid w:val="003932A5"/>
    <w:rsid w:val="00393468"/>
    <w:rsid w:val="00394E09"/>
    <w:rsid w:val="003A232A"/>
    <w:rsid w:val="003B7845"/>
    <w:rsid w:val="003D26A3"/>
    <w:rsid w:val="003E134E"/>
    <w:rsid w:val="003E1F47"/>
    <w:rsid w:val="003F0896"/>
    <w:rsid w:val="003F5AF1"/>
    <w:rsid w:val="0040178A"/>
    <w:rsid w:val="0040193E"/>
    <w:rsid w:val="00403649"/>
    <w:rsid w:val="00405A6C"/>
    <w:rsid w:val="00410022"/>
    <w:rsid w:val="0041302C"/>
    <w:rsid w:val="00414B05"/>
    <w:rsid w:val="00415481"/>
    <w:rsid w:val="00417915"/>
    <w:rsid w:val="00421501"/>
    <w:rsid w:val="0043272E"/>
    <w:rsid w:val="00440049"/>
    <w:rsid w:val="004515A3"/>
    <w:rsid w:val="00451646"/>
    <w:rsid w:val="00452876"/>
    <w:rsid w:val="004539C5"/>
    <w:rsid w:val="004619A8"/>
    <w:rsid w:val="00461B97"/>
    <w:rsid w:val="00470B26"/>
    <w:rsid w:val="00472E6F"/>
    <w:rsid w:val="00475AD3"/>
    <w:rsid w:val="00481F28"/>
    <w:rsid w:val="00491703"/>
    <w:rsid w:val="00492C65"/>
    <w:rsid w:val="00493A8E"/>
    <w:rsid w:val="004944B1"/>
    <w:rsid w:val="004A56A4"/>
    <w:rsid w:val="004A7079"/>
    <w:rsid w:val="004B386A"/>
    <w:rsid w:val="004B3E39"/>
    <w:rsid w:val="004B4CFF"/>
    <w:rsid w:val="004C00CB"/>
    <w:rsid w:val="004C22CF"/>
    <w:rsid w:val="004C2E2A"/>
    <w:rsid w:val="004C57EC"/>
    <w:rsid w:val="004C7F38"/>
    <w:rsid w:val="004D3D3E"/>
    <w:rsid w:val="004D6EAA"/>
    <w:rsid w:val="004D6FD0"/>
    <w:rsid w:val="004E38F8"/>
    <w:rsid w:val="004E46E8"/>
    <w:rsid w:val="004F37AF"/>
    <w:rsid w:val="004F429D"/>
    <w:rsid w:val="004F4A5E"/>
    <w:rsid w:val="00505777"/>
    <w:rsid w:val="00507641"/>
    <w:rsid w:val="00511551"/>
    <w:rsid w:val="00513310"/>
    <w:rsid w:val="005136C5"/>
    <w:rsid w:val="0051586A"/>
    <w:rsid w:val="00516350"/>
    <w:rsid w:val="0052138D"/>
    <w:rsid w:val="0052728D"/>
    <w:rsid w:val="00527D84"/>
    <w:rsid w:val="005305CC"/>
    <w:rsid w:val="005325D3"/>
    <w:rsid w:val="00542190"/>
    <w:rsid w:val="00544162"/>
    <w:rsid w:val="00544CF3"/>
    <w:rsid w:val="00546348"/>
    <w:rsid w:val="00551E05"/>
    <w:rsid w:val="0055367C"/>
    <w:rsid w:val="00567F57"/>
    <w:rsid w:val="005707D7"/>
    <w:rsid w:val="00571A2C"/>
    <w:rsid w:val="00571DD2"/>
    <w:rsid w:val="005722CE"/>
    <w:rsid w:val="00573EE4"/>
    <w:rsid w:val="005748E7"/>
    <w:rsid w:val="00576ACD"/>
    <w:rsid w:val="00576C41"/>
    <w:rsid w:val="00583025"/>
    <w:rsid w:val="0058795A"/>
    <w:rsid w:val="00587FF2"/>
    <w:rsid w:val="00590117"/>
    <w:rsid w:val="00593253"/>
    <w:rsid w:val="005943A0"/>
    <w:rsid w:val="0059446E"/>
    <w:rsid w:val="0059461D"/>
    <w:rsid w:val="005A18E8"/>
    <w:rsid w:val="005A3E3F"/>
    <w:rsid w:val="005A53D7"/>
    <w:rsid w:val="005A6A78"/>
    <w:rsid w:val="005B10C7"/>
    <w:rsid w:val="005B57A0"/>
    <w:rsid w:val="005C238F"/>
    <w:rsid w:val="005C2F69"/>
    <w:rsid w:val="005C3582"/>
    <w:rsid w:val="005C74E5"/>
    <w:rsid w:val="005D0844"/>
    <w:rsid w:val="005D3252"/>
    <w:rsid w:val="005D4DDC"/>
    <w:rsid w:val="005E1A42"/>
    <w:rsid w:val="005E1BBC"/>
    <w:rsid w:val="005E30DD"/>
    <w:rsid w:val="005E432A"/>
    <w:rsid w:val="005F153F"/>
    <w:rsid w:val="005F50CB"/>
    <w:rsid w:val="005F62E0"/>
    <w:rsid w:val="00604A30"/>
    <w:rsid w:val="0061192A"/>
    <w:rsid w:val="006126DF"/>
    <w:rsid w:val="00622A91"/>
    <w:rsid w:val="00623580"/>
    <w:rsid w:val="00623C99"/>
    <w:rsid w:val="00631BE4"/>
    <w:rsid w:val="00632AE4"/>
    <w:rsid w:val="00635D97"/>
    <w:rsid w:val="006416BD"/>
    <w:rsid w:val="00645860"/>
    <w:rsid w:val="00645CD4"/>
    <w:rsid w:val="00651E77"/>
    <w:rsid w:val="006526A2"/>
    <w:rsid w:val="00656C77"/>
    <w:rsid w:val="00663411"/>
    <w:rsid w:val="00670464"/>
    <w:rsid w:val="00673B28"/>
    <w:rsid w:val="0068226C"/>
    <w:rsid w:val="00691C3B"/>
    <w:rsid w:val="00692451"/>
    <w:rsid w:val="0069419B"/>
    <w:rsid w:val="00694514"/>
    <w:rsid w:val="0069671F"/>
    <w:rsid w:val="00696EE2"/>
    <w:rsid w:val="00697A9A"/>
    <w:rsid w:val="006A0800"/>
    <w:rsid w:val="006B1008"/>
    <w:rsid w:val="006B4991"/>
    <w:rsid w:val="006B5300"/>
    <w:rsid w:val="006B5E07"/>
    <w:rsid w:val="006B7720"/>
    <w:rsid w:val="006C6643"/>
    <w:rsid w:val="006D6EA1"/>
    <w:rsid w:val="006E48B5"/>
    <w:rsid w:val="006E6F9C"/>
    <w:rsid w:val="006F2657"/>
    <w:rsid w:val="006F47CC"/>
    <w:rsid w:val="006F51A0"/>
    <w:rsid w:val="006F78BA"/>
    <w:rsid w:val="00701A30"/>
    <w:rsid w:val="00701EC8"/>
    <w:rsid w:val="007021E3"/>
    <w:rsid w:val="00706579"/>
    <w:rsid w:val="0071584C"/>
    <w:rsid w:val="00720B24"/>
    <w:rsid w:val="00721D46"/>
    <w:rsid w:val="00725EC3"/>
    <w:rsid w:val="00726C28"/>
    <w:rsid w:val="00732372"/>
    <w:rsid w:val="00734C62"/>
    <w:rsid w:val="00745F0A"/>
    <w:rsid w:val="007461C4"/>
    <w:rsid w:val="007464D7"/>
    <w:rsid w:val="00750029"/>
    <w:rsid w:val="00761AC2"/>
    <w:rsid w:val="00761B83"/>
    <w:rsid w:val="007636A8"/>
    <w:rsid w:val="00763783"/>
    <w:rsid w:val="007652A3"/>
    <w:rsid w:val="007652AD"/>
    <w:rsid w:val="00765F71"/>
    <w:rsid w:val="007719BE"/>
    <w:rsid w:val="007754CD"/>
    <w:rsid w:val="0079267D"/>
    <w:rsid w:val="0079268A"/>
    <w:rsid w:val="00794D7C"/>
    <w:rsid w:val="007953A4"/>
    <w:rsid w:val="007967D1"/>
    <w:rsid w:val="00796835"/>
    <w:rsid w:val="00796ECE"/>
    <w:rsid w:val="007A1F2C"/>
    <w:rsid w:val="007A6F7A"/>
    <w:rsid w:val="007A7BA1"/>
    <w:rsid w:val="007B2526"/>
    <w:rsid w:val="007B27E5"/>
    <w:rsid w:val="007C6836"/>
    <w:rsid w:val="007D35BD"/>
    <w:rsid w:val="007E1922"/>
    <w:rsid w:val="007E27EC"/>
    <w:rsid w:val="007E6BD1"/>
    <w:rsid w:val="007F0075"/>
    <w:rsid w:val="007F032F"/>
    <w:rsid w:val="007F2C45"/>
    <w:rsid w:val="007F53D4"/>
    <w:rsid w:val="007F57F3"/>
    <w:rsid w:val="007F6C5F"/>
    <w:rsid w:val="008002DF"/>
    <w:rsid w:val="008057B2"/>
    <w:rsid w:val="00806CEB"/>
    <w:rsid w:val="008109D3"/>
    <w:rsid w:val="0081122D"/>
    <w:rsid w:val="0081487E"/>
    <w:rsid w:val="00827AE4"/>
    <w:rsid w:val="00833A4D"/>
    <w:rsid w:val="0083481D"/>
    <w:rsid w:val="008520A0"/>
    <w:rsid w:val="00863849"/>
    <w:rsid w:val="0086460B"/>
    <w:rsid w:val="00865D94"/>
    <w:rsid w:val="00865F12"/>
    <w:rsid w:val="00866F29"/>
    <w:rsid w:val="00871D62"/>
    <w:rsid w:val="00877F4E"/>
    <w:rsid w:val="00880864"/>
    <w:rsid w:val="00882D4C"/>
    <w:rsid w:val="00885275"/>
    <w:rsid w:val="008907DE"/>
    <w:rsid w:val="00894E98"/>
    <w:rsid w:val="008968F8"/>
    <w:rsid w:val="008A1C27"/>
    <w:rsid w:val="008A31C0"/>
    <w:rsid w:val="008A7702"/>
    <w:rsid w:val="008B035B"/>
    <w:rsid w:val="008B7F7E"/>
    <w:rsid w:val="008C0EEF"/>
    <w:rsid w:val="008C1276"/>
    <w:rsid w:val="008C2E00"/>
    <w:rsid w:val="008C4171"/>
    <w:rsid w:val="008C68A5"/>
    <w:rsid w:val="008D0493"/>
    <w:rsid w:val="008D2DDD"/>
    <w:rsid w:val="008D7B68"/>
    <w:rsid w:val="008E6207"/>
    <w:rsid w:val="008F19B4"/>
    <w:rsid w:val="008F7BF1"/>
    <w:rsid w:val="0090201B"/>
    <w:rsid w:val="009031B4"/>
    <w:rsid w:val="00910315"/>
    <w:rsid w:val="009103D3"/>
    <w:rsid w:val="00913FBD"/>
    <w:rsid w:val="00914741"/>
    <w:rsid w:val="00921CEC"/>
    <w:rsid w:val="0092325B"/>
    <w:rsid w:val="0092477A"/>
    <w:rsid w:val="00930E53"/>
    <w:rsid w:val="009320C5"/>
    <w:rsid w:val="00943F91"/>
    <w:rsid w:val="00945DBD"/>
    <w:rsid w:val="009463A2"/>
    <w:rsid w:val="009473A5"/>
    <w:rsid w:val="00950DBF"/>
    <w:rsid w:val="0095402B"/>
    <w:rsid w:val="00960D72"/>
    <w:rsid w:val="00962DB5"/>
    <w:rsid w:val="009677C7"/>
    <w:rsid w:val="00971E40"/>
    <w:rsid w:val="009722AB"/>
    <w:rsid w:val="00974AAD"/>
    <w:rsid w:val="00975CF9"/>
    <w:rsid w:val="00976D43"/>
    <w:rsid w:val="00983769"/>
    <w:rsid w:val="00987A82"/>
    <w:rsid w:val="00991F6C"/>
    <w:rsid w:val="009962A5"/>
    <w:rsid w:val="009A2C24"/>
    <w:rsid w:val="009A499E"/>
    <w:rsid w:val="009A7026"/>
    <w:rsid w:val="009B2B8D"/>
    <w:rsid w:val="009B5090"/>
    <w:rsid w:val="009C158C"/>
    <w:rsid w:val="009C4E4B"/>
    <w:rsid w:val="009C7885"/>
    <w:rsid w:val="009D0434"/>
    <w:rsid w:val="009D46E9"/>
    <w:rsid w:val="009D678D"/>
    <w:rsid w:val="009E74FD"/>
    <w:rsid w:val="009F028A"/>
    <w:rsid w:val="009F423C"/>
    <w:rsid w:val="00A0024C"/>
    <w:rsid w:val="00A03697"/>
    <w:rsid w:val="00A06E78"/>
    <w:rsid w:val="00A07D64"/>
    <w:rsid w:val="00A103ED"/>
    <w:rsid w:val="00A11188"/>
    <w:rsid w:val="00A148B0"/>
    <w:rsid w:val="00A14CD3"/>
    <w:rsid w:val="00A17163"/>
    <w:rsid w:val="00A223A0"/>
    <w:rsid w:val="00A26D4C"/>
    <w:rsid w:val="00A31830"/>
    <w:rsid w:val="00A431D3"/>
    <w:rsid w:val="00A45641"/>
    <w:rsid w:val="00A60B2F"/>
    <w:rsid w:val="00A81697"/>
    <w:rsid w:val="00A82A85"/>
    <w:rsid w:val="00A82CCB"/>
    <w:rsid w:val="00A84675"/>
    <w:rsid w:val="00A84761"/>
    <w:rsid w:val="00A8493B"/>
    <w:rsid w:val="00AA212E"/>
    <w:rsid w:val="00AA7053"/>
    <w:rsid w:val="00AB2810"/>
    <w:rsid w:val="00AB2ABE"/>
    <w:rsid w:val="00AB4900"/>
    <w:rsid w:val="00AB5837"/>
    <w:rsid w:val="00AC0B1C"/>
    <w:rsid w:val="00AC2D2F"/>
    <w:rsid w:val="00AC3C3C"/>
    <w:rsid w:val="00AC4F56"/>
    <w:rsid w:val="00AC5E0D"/>
    <w:rsid w:val="00AF2B9A"/>
    <w:rsid w:val="00AF3D77"/>
    <w:rsid w:val="00AF651E"/>
    <w:rsid w:val="00B05F64"/>
    <w:rsid w:val="00B11AE3"/>
    <w:rsid w:val="00B1329C"/>
    <w:rsid w:val="00B21CB5"/>
    <w:rsid w:val="00B22C26"/>
    <w:rsid w:val="00B30251"/>
    <w:rsid w:val="00B318F3"/>
    <w:rsid w:val="00B34E71"/>
    <w:rsid w:val="00B35495"/>
    <w:rsid w:val="00B36A8A"/>
    <w:rsid w:val="00B43B56"/>
    <w:rsid w:val="00B4673C"/>
    <w:rsid w:val="00B46EA3"/>
    <w:rsid w:val="00B476CD"/>
    <w:rsid w:val="00B553C7"/>
    <w:rsid w:val="00B5773D"/>
    <w:rsid w:val="00B618D7"/>
    <w:rsid w:val="00B61DDA"/>
    <w:rsid w:val="00B64421"/>
    <w:rsid w:val="00B72923"/>
    <w:rsid w:val="00B73594"/>
    <w:rsid w:val="00B81783"/>
    <w:rsid w:val="00B81B5C"/>
    <w:rsid w:val="00B86469"/>
    <w:rsid w:val="00B877AB"/>
    <w:rsid w:val="00B94394"/>
    <w:rsid w:val="00B959FE"/>
    <w:rsid w:val="00B95B08"/>
    <w:rsid w:val="00B95F5C"/>
    <w:rsid w:val="00BA1BA6"/>
    <w:rsid w:val="00BA36D1"/>
    <w:rsid w:val="00BB3519"/>
    <w:rsid w:val="00BB56AF"/>
    <w:rsid w:val="00BC446C"/>
    <w:rsid w:val="00BC53CF"/>
    <w:rsid w:val="00BC71AE"/>
    <w:rsid w:val="00BD7D36"/>
    <w:rsid w:val="00BE5890"/>
    <w:rsid w:val="00BE7D7B"/>
    <w:rsid w:val="00BF4621"/>
    <w:rsid w:val="00BF4889"/>
    <w:rsid w:val="00BF6E20"/>
    <w:rsid w:val="00BF7873"/>
    <w:rsid w:val="00C00F1E"/>
    <w:rsid w:val="00C0162A"/>
    <w:rsid w:val="00C02D7A"/>
    <w:rsid w:val="00C076D3"/>
    <w:rsid w:val="00C10846"/>
    <w:rsid w:val="00C131AB"/>
    <w:rsid w:val="00C24D47"/>
    <w:rsid w:val="00C252D0"/>
    <w:rsid w:val="00C2540C"/>
    <w:rsid w:val="00C26982"/>
    <w:rsid w:val="00C30800"/>
    <w:rsid w:val="00C32DCF"/>
    <w:rsid w:val="00C336FD"/>
    <w:rsid w:val="00C3453E"/>
    <w:rsid w:val="00C34F3C"/>
    <w:rsid w:val="00C36657"/>
    <w:rsid w:val="00C45213"/>
    <w:rsid w:val="00C51B78"/>
    <w:rsid w:val="00C53405"/>
    <w:rsid w:val="00C541D2"/>
    <w:rsid w:val="00C61911"/>
    <w:rsid w:val="00C64F31"/>
    <w:rsid w:val="00C650D1"/>
    <w:rsid w:val="00C702E1"/>
    <w:rsid w:val="00C716D5"/>
    <w:rsid w:val="00C7574B"/>
    <w:rsid w:val="00C912A5"/>
    <w:rsid w:val="00C95D6B"/>
    <w:rsid w:val="00C97C8A"/>
    <w:rsid w:val="00CA29B4"/>
    <w:rsid w:val="00CA396F"/>
    <w:rsid w:val="00CA56D7"/>
    <w:rsid w:val="00CC0397"/>
    <w:rsid w:val="00CC0425"/>
    <w:rsid w:val="00CC2EC5"/>
    <w:rsid w:val="00CC4436"/>
    <w:rsid w:val="00CC4878"/>
    <w:rsid w:val="00CC7277"/>
    <w:rsid w:val="00CC7A79"/>
    <w:rsid w:val="00CD1CAB"/>
    <w:rsid w:val="00CD678D"/>
    <w:rsid w:val="00CE2726"/>
    <w:rsid w:val="00CE421A"/>
    <w:rsid w:val="00CF055B"/>
    <w:rsid w:val="00CF0F31"/>
    <w:rsid w:val="00CF1884"/>
    <w:rsid w:val="00CF5AA6"/>
    <w:rsid w:val="00CF69BA"/>
    <w:rsid w:val="00CF71CA"/>
    <w:rsid w:val="00CF7F0A"/>
    <w:rsid w:val="00D00E09"/>
    <w:rsid w:val="00D034ED"/>
    <w:rsid w:val="00D05BDC"/>
    <w:rsid w:val="00D06418"/>
    <w:rsid w:val="00D0681F"/>
    <w:rsid w:val="00D07FEB"/>
    <w:rsid w:val="00D101F1"/>
    <w:rsid w:val="00D11918"/>
    <w:rsid w:val="00D17999"/>
    <w:rsid w:val="00D2780A"/>
    <w:rsid w:val="00D33878"/>
    <w:rsid w:val="00D36602"/>
    <w:rsid w:val="00D46001"/>
    <w:rsid w:val="00D515C0"/>
    <w:rsid w:val="00D5664C"/>
    <w:rsid w:val="00D57140"/>
    <w:rsid w:val="00D57F6C"/>
    <w:rsid w:val="00D60934"/>
    <w:rsid w:val="00D60F46"/>
    <w:rsid w:val="00D64AD1"/>
    <w:rsid w:val="00D66CFC"/>
    <w:rsid w:val="00D70A65"/>
    <w:rsid w:val="00D733AF"/>
    <w:rsid w:val="00D77ECA"/>
    <w:rsid w:val="00D839CE"/>
    <w:rsid w:val="00D94F74"/>
    <w:rsid w:val="00DA284D"/>
    <w:rsid w:val="00DA452D"/>
    <w:rsid w:val="00DA4D65"/>
    <w:rsid w:val="00DB72C9"/>
    <w:rsid w:val="00DC4186"/>
    <w:rsid w:val="00DC5E52"/>
    <w:rsid w:val="00DD4D9C"/>
    <w:rsid w:val="00DD68C7"/>
    <w:rsid w:val="00DD7FD5"/>
    <w:rsid w:val="00DE0581"/>
    <w:rsid w:val="00DE449E"/>
    <w:rsid w:val="00DE5AF2"/>
    <w:rsid w:val="00DF0031"/>
    <w:rsid w:val="00DF44EE"/>
    <w:rsid w:val="00DF507C"/>
    <w:rsid w:val="00DF60C4"/>
    <w:rsid w:val="00DF7454"/>
    <w:rsid w:val="00E026CF"/>
    <w:rsid w:val="00E04B8E"/>
    <w:rsid w:val="00E13E27"/>
    <w:rsid w:val="00E14930"/>
    <w:rsid w:val="00E1783A"/>
    <w:rsid w:val="00E2091F"/>
    <w:rsid w:val="00E27CA7"/>
    <w:rsid w:val="00E31448"/>
    <w:rsid w:val="00E31D29"/>
    <w:rsid w:val="00E414AB"/>
    <w:rsid w:val="00E529CB"/>
    <w:rsid w:val="00E53EDC"/>
    <w:rsid w:val="00E54DB2"/>
    <w:rsid w:val="00E571D1"/>
    <w:rsid w:val="00E60921"/>
    <w:rsid w:val="00E631A3"/>
    <w:rsid w:val="00E67CA7"/>
    <w:rsid w:val="00E70FCC"/>
    <w:rsid w:val="00E73186"/>
    <w:rsid w:val="00E73F22"/>
    <w:rsid w:val="00E75011"/>
    <w:rsid w:val="00E80559"/>
    <w:rsid w:val="00E8194D"/>
    <w:rsid w:val="00E82FF7"/>
    <w:rsid w:val="00E91356"/>
    <w:rsid w:val="00EA08A2"/>
    <w:rsid w:val="00EA2B01"/>
    <w:rsid w:val="00EA2C88"/>
    <w:rsid w:val="00EA5ED6"/>
    <w:rsid w:val="00EB5B37"/>
    <w:rsid w:val="00EC09CB"/>
    <w:rsid w:val="00EC0A21"/>
    <w:rsid w:val="00EC7C28"/>
    <w:rsid w:val="00ED0417"/>
    <w:rsid w:val="00ED1691"/>
    <w:rsid w:val="00ED5017"/>
    <w:rsid w:val="00ED501C"/>
    <w:rsid w:val="00ED536F"/>
    <w:rsid w:val="00EE1985"/>
    <w:rsid w:val="00EE7886"/>
    <w:rsid w:val="00EF00E9"/>
    <w:rsid w:val="00EF15DC"/>
    <w:rsid w:val="00EF5C17"/>
    <w:rsid w:val="00EF66C0"/>
    <w:rsid w:val="00F02255"/>
    <w:rsid w:val="00F0264F"/>
    <w:rsid w:val="00F046B5"/>
    <w:rsid w:val="00F12FD9"/>
    <w:rsid w:val="00F178E4"/>
    <w:rsid w:val="00F2097F"/>
    <w:rsid w:val="00F20ADC"/>
    <w:rsid w:val="00F248E5"/>
    <w:rsid w:val="00F24C4A"/>
    <w:rsid w:val="00F35B44"/>
    <w:rsid w:val="00F4185D"/>
    <w:rsid w:val="00F463EC"/>
    <w:rsid w:val="00F50ACC"/>
    <w:rsid w:val="00F538E4"/>
    <w:rsid w:val="00F550D9"/>
    <w:rsid w:val="00F555DB"/>
    <w:rsid w:val="00F566F7"/>
    <w:rsid w:val="00F709C7"/>
    <w:rsid w:val="00F729CE"/>
    <w:rsid w:val="00F76290"/>
    <w:rsid w:val="00F8023B"/>
    <w:rsid w:val="00F80ED6"/>
    <w:rsid w:val="00F81D09"/>
    <w:rsid w:val="00F84BED"/>
    <w:rsid w:val="00F856D5"/>
    <w:rsid w:val="00F859D5"/>
    <w:rsid w:val="00F864AB"/>
    <w:rsid w:val="00F90451"/>
    <w:rsid w:val="00F905A6"/>
    <w:rsid w:val="00F93CED"/>
    <w:rsid w:val="00FA0669"/>
    <w:rsid w:val="00FA1416"/>
    <w:rsid w:val="00FA3C32"/>
    <w:rsid w:val="00FA3CF6"/>
    <w:rsid w:val="00FB52B4"/>
    <w:rsid w:val="00FC60B8"/>
    <w:rsid w:val="00FD0377"/>
    <w:rsid w:val="00FD5919"/>
    <w:rsid w:val="00FD6578"/>
    <w:rsid w:val="00FF10C1"/>
    <w:rsid w:val="00FF1CB5"/>
    <w:rsid w:val="00FF1F57"/>
    <w:rsid w:val="00FF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07DE"/>
    <w:pPr>
      <w:spacing w:before="105" w:after="105"/>
    </w:pPr>
    <w:rPr>
      <w:rFonts w:ascii="Verdana" w:hAnsi="Verdana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2353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5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353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5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00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003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rsid w:val="007953A4"/>
    <w:rPr>
      <w:rFonts w:cs="Times New Roman"/>
      <w:color w:val="3A393E"/>
      <w:u w:val="single"/>
    </w:rPr>
  </w:style>
  <w:style w:type="paragraph" w:styleId="ab">
    <w:name w:val="Body Text"/>
    <w:basedOn w:val="a"/>
    <w:link w:val="ac"/>
    <w:rsid w:val="007953A4"/>
    <w:pPr>
      <w:spacing w:line="360" w:lineRule="auto"/>
      <w:jc w:val="both"/>
    </w:pPr>
    <w:rPr>
      <w:rFonts w:eastAsia="Calibri"/>
    </w:rPr>
  </w:style>
  <w:style w:type="character" w:customStyle="1" w:styleId="ac">
    <w:name w:val="Основной текст Знак"/>
    <w:basedOn w:val="a0"/>
    <w:link w:val="ab"/>
    <w:rsid w:val="007953A4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2615F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615F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615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615F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615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">
    <w:name w:val="1"/>
    <w:basedOn w:val="a0"/>
    <w:rsid w:val="004C22CF"/>
  </w:style>
  <w:style w:type="character" w:styleId="af2">
    <w:name w:val="Strong"/>
    <w:basedOn w:val="a0"/>
    <w:uiPriority w:val="22"/>
    <w:qFormat/>
    <w:rsid w:val="00136569"/>
    <w:rPr>
      <w:b/>
      <w:bCs/>
    </w:rPr>
  </w:style>
  <w:style w:type="character" w:customStyle="1" w:styleId="apple-converted-space">
    <w:name w:val="apple-converted-space"/>
    <w:basedOn w:val="a0"/>
    <w:rsid w:val="001365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07DE"/>
    <w:pPr>
      <w:spacing w:before="105" w:after="105"/>
    </w:pPr>
    <w:rPr>
      <w:rFonts w:ascii="Verdana" w:hAnsi="Verdana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2353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5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353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5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00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003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rsid w:val="007953A4"/>
    <w:rPr>
      <w:rFonts w:cs="Times New Roman"/>
      <w:color w:val="3A393E"/>
      <w:u w:val="single"/>
    </w:rPr>
  </w:style>
  <w:style w:type="paragraph" w:styleId="ab">
    <w:name w:val="Body Text"/>
    <w:basedOn w:val="a"/>
    <w:link w:val="ac"/>
    <w:rsid w:val="007953A4"/>
    <w:pPr>
      <w:spacing w:line="360" w:lineRule="auto"/>
      <w:jc w:val="both"/>
    </w:pPr>
    <w:rPr>
      <w:rFonts w:eastAsia="Calibri"/>
    </w:rPr>
  </w:style>
  <w:style w:type="character" w:customStyle="1" w:styleId="ac">
    <w:name w:val="Основной текст Знак"/>
    <w:basedOn w:val="a0"/>
    <w:link w:val="ab"/>
    <w:rsid w:val="007953A4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2615F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615F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615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615F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615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">
    <w:name w:val="1"/>
    <w:basedOn w:val="a0"/>
    <w:rsid w:val="004C22CF"/>
  </w:style>
  <w:style w:type="character" w:styleId="af2">
    <w:name w:val="Strong"/>
    <w:basedOn w:val="a0"/>
    <w:uiPriority w:val="22"/>
    <w:qFormat/>
    <w:rsid w:val="00136569"/>
    <w:rPr>
      <w:b/>
      <w:bCs/>
    </w:rPr>
  </w:style>
  <w:style w:type="character" w:customStyle="1" w:styleId="apple-converted-space">
    <w:name w:val="apple-converted-space"/>
    <w:basedOn w:val="a0"/>
    <w:rsid w:val="00136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6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70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1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460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2248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5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2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chelservice.ru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Documents%20and%20Settings\Documents%20and%20Settings\Documents%20and%20Settings\ShkilevDA\ShkilevDA\Local%20Settings\Temp\Local%20Settings\Temp\notes16CE38\dmitriy.shkilev@mechelservic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E8648-C0A9-4C78-A7D7-B013CB4E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Баландина</dc:creator>
  <cp:lastModifiedBy>Администратор</cp:lastModifiedBy>
  <cp:revision>2</cp:revision>
  <cp:lastPrinted>2017-10-04T15:31:00Z</cp:lastPrinted>
  <dcterms:created xsi:type="dcterms:W3CDTF">2017-10-11T04:40:00Z</dcterms:created>
  <dcterms:modified xsi:type="dcterms:W3CDTF">2017-10-11T04:40:00Z</dcterms:modified>
</cp:coreProperties>
</file>