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94" w:rsidRPr="00824E8E" w:rsidRDefault="005C3194" w:rsidP="005C3194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824E8E">
        <w:rPr>
          <w:rFonts w:ascii="Times New Roman" w:hAnsi="Times New Roman"/>
          <w:b/>
          <w:sz w:val="24"/>
          <w:szCs w:val="24"/>
        </w:rPr>
        <w:t xml:space="preserve">«Балтийский лизинг» </w:t>
      </w:r>
      <w:r>
        <w:rPr>
          <w:rFonts w:ascii="Times New Roman" w:hAnsi="Times New Roman"/>
          <w:b/>
          <w:sz w:val="24"/>
          <w:szCs w:val="24"/>
        </w:rPr>
        <w:t>вновь ведет набор стажеров в рамках проекта «Старт твоей карьеры»</w:t>
      </w:r>
    </w:p>
    <w:p w:rsidR="005C3194" w:rsidRPr="005C3194" w:rsidRDefault="00763043" w:rsidP="005C319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C3194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82192E" w:rsidRPr="005C3194">
        <w:rPr>
          <w:rFonts w:ascii="Times New Roman" w:hAnsi="Times New Roman"/>
          <w:b/>
          <w:sz w:val="24"/>
          <w:szCs w:val="24"/>
        </w:rPr>
        <w:t>2</w:t>
      </w:r>
      <w:r w:rsidR="00FC18D6" w:rsidRPr="005C3194">
        <w:rPr>
          <w:rFonts w:ascii="Times New Roman" w:hAnsi="Times New Roman"/>
          <w:b/>
          <w:sz w:val="24"/>
          <w:szCs w:val="24"/>
        </w:rPr>
        <w:t>8</w:t>
      </w:r>
      <w:r w:rsidR="009A2644" w:rsidRPr="005C3194">
        <w:rPr>
          <w:rFonts w:ascii="Times New Roman" w:hAnsi="Times New Roman"/>
          <w:b/>
          <w:sz w:val="24"/>
          <w:szCs w:val="24"/>
        </w:rPr>
        <w:t xml:space="preserve"> ноя</w:t>
      </w:r>
      <w:r w:rsidR="00907F13" w:rsidRPr="005C3194">
        <w:rPr>
          <w:rFonts w:ascii="Times New Roman" w:hAnsi="Times New Roman"/>
          <w:b/>
          <w:sz w:val="24"/>
          <w:szCs w:val="24"/>
        </w:rPr>
        <w:t>бря</w:t>
      </w:r>
      <w:r w:rsidR="000F62C2" w:rsidRPr="005C3194">
        <w:rPr>
          <w:rFonts w:ascii="Times New Roman" w:hAnsi="Times New Roman"/>
          <w:b/>
          <w:sz w:val="24"/>
          <w:szCs w:val="24"/>
        </w:rPr>
        <w:t xml:space="preserve"> </w:t>
      </w:r>
      <w:r w:rsidRPr="005C3194">
        <w:rPr>
          <w:rFonts w:ascii="Times New Roman" w:hAnsi="Times New Roman"/>
          <w:b/>
          <w:sz w:val="24"/>
          <w:szCs w:val="24"/>
        </w:rPr>
        <w:t>2019 года.</w:t>
      </w:r>
      <w:r w:rsidRPr="005C3194">
        <w:rPr>
          <w:rFonts w:ascii="Times New Roman" w:hAnsi="Times New Roman"/>
          <w:sz w:val="24"/>
          <w:szCs w:val="24"/>
        </w:rPr>
        <w:t xml:space="preserve"> </w:t>
      </w:r>
      <w:r w:rsidR="005C3194" w:rsidRPr="005C3194">
        <w:rPr>
          <w:rFonts w:ascii="Times New Roman" w:hAnsi="Times New Roman"/>
          <w:sz w:val="24"/>
          <w:szCs w:val="24"/>
        </w:rPr>
        <w:t xml:space="preserve">Сотрудники «Балтийского лизинга» в очередной раз присоединились к масштабному мероприятию «Неделя карьеры </w:t>
      </w:r>
      <w:proofErr w:type="spellStart"/>
      <w:r w:rsidR="005C3194" w:rsidRPr="005C3194">
        <w:rPr>
          <w:rFonts w:ascii="Times New Roman" w:hAnsi="Times New Roman"/>
          <w:sz w:val="24"/>
          <w:szCs w:val="24"/>
        </w:rPr>
        <w:t>СПбГЭУ</w:t>
      </w:r>
      <w:proofErr w:type="spellEnd"/>
      <w:r w:rsidR="005C3194" w:rsidRPr="005C3194">
        <w:rPr>
          <w:rFonts w:ascii="Times New Roman" w:hAnsi="Times New Roman"/>
          <w:sz w:val="24"/>
          <w:szCs w:val="24"/>
        </w:rPr>
        <w:t xml:space="preserve"> 2019». Эксперты провели для студентов лекции и </w:t>
      </w:r>
      <w:proofErr w:type="spellStart"/>
      <w:proofErr w:type="gramStart"/>
      <w:r w:rsidR="005C3194" w:rsidRPr="005C3194">
        <w:rPr>
          <w:rFonts w:ascii="Times New Roman" w:hAnsi="Times New Roman"/>
          <w:sz w:val="24"/>
          <w:szCs w:val="24"/>
        </w:rPr>
        <w:t>бизнес-игры</w:t>
      </w:r>
      <w:proofErr w:type="spellEnd"/>
      <w:proofErr w:type="gramEnd"/>
      <w:r w:rsidR="005C3194" w:rsidRPr="005C3194">
        <w:rPr>
          <w:rFonts w:ascii="Times New Roman" w:hAnsi="Times New Roman"/>
          <w:sz w:val="24"/>
          <w:szCs w:val="24"/>
        </w:rPr>
        <w:t>, а также приняли заявки от желающих пройти стажировку в компании в рамках образовательного проекта «Старт твоей карьеры».</w:t>
      </w:r>
    </w:p>
    <w:p w:rsidR="005C3194" w:rsidRPr="005C3194" w:rsidRDefault="005C3194" w:rsidP="005C319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C3194">
        <w:rPr>
          <w:rFonts w:ascii="Times New Roman" w:hAnsi="Times New Roman"/>
          <w:sz w:val="24"/>
          <w:szCs w:val="24"/>
        </w:rPr>
        <w:t xml:space="preserve">В этом году ежегодное мероприятие было организовано на площадке </w:t>
      </w:r>
      <w:proofErr w:type="spellStart"/>
      <w:proofErr w:type="gramStart"/>
      <w:r w:rsidRPr="005C3194">
        <w:rPr>
          <w:rFonts w:ascii="Times New Roman" w:hAnsi="Times New Roman"/>
          <w:sz w:val="24"/>
          <w:szCs w:val="24"/>
        </w:rPr>
        <w:t>конгресс-центра</w:t>
      </w:r>
      <w:proofErr w:type="spellEnd"/>
      <w:proofErr w:type="gramEnd"/>
      <w:r w:rsidRPr="005C319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5C3194">
        <w:rPr>
          <w:rFonts w:ascii="Times New Roman" w:hAnsi="Times New Roman"/>
          <w:sz w:val="24"/>
          <w:szCs w:val="24"/>
        </w:rPr>
        <w:t>Ленполиграфмаш</w:t>
      </w:r>
      <w:proofErr w:type="spellEnd"/>
      <w:r w:rsidRPr="005C3194">
        <w:rPr>
          <w:rFonts w:ascii="Times New Roman" w:hAnsi="Times New Roman"/>
          <w:sz w:val="24"/>
          <w:szCs w:val="24"/>
        </w:rPr>
        <w:t>», где состоялось открытие «Недели карьеры», а также на всех факультетах университета. Будущие специалисты</w:t>
      </w:r>
      <w:r>
        <w:rPr>
          <w:rFonts w:ascii="Times New Roman" w:hAnsi="Times New Roman"/>
          <w:sz w:val="24"/>
          <w:szCs w:val="24"/>
        </w:rPr>
        <w:t xml:space="preserve"> могли принять участие в </w:t>
      </w:r>
      <w:r w:rsidRPr="005C3194">
        <w:rPr>
          <w:rFonts w:ascii="Times New Roman" w:hAnsi="Times New Roman"/>
          <w:sz w:val="24"/>
          <w:szCs w:val="24"/>
        </w:rPr>
        <w:t>мастер-классах, деловых играх и узнать о предложениях на рынке труда Петербурга.</w:t>
      </w:r>
    </w:p>
    <w:p w:rsidR="005C3194" w:rsidRPr="005C3194" w:rsidRDefault="005C3194" w:rsidP="005C319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C3194">
        <w:rPr>
          <w:rFonts w:ascii="Times New Roman" w:hAnsi="Times New Roman"/>
          <w:sz w:val="24"/>
          <w:szCs w:val="24"/>
        </w:rPr>
        <w:t xml:space="preserve">«Балтийский лизинг» в рамках «Недели карьеры» подготовил для студентов программу, которая включала информативную и игровую части. Так, в стендовой зоне </w:t>
      </w:r>
      <w:proofErr w:type="spellStart"/>
      <w:proofErr w:type="gramStart"/>
      <w:r w:rsidRPr="005C3194">
        <w:rPr>
          <w:rFonts w:ascii="Times New Roman" w:hAnsi="Times New Roman"/>
          <w:sz w:val="24"/>
          <w:szCs w:val="24"/>
        </w:rPr>
        <w:t>конгресс-центра</w:t>
      </w:r>
      <w:proofErr w:type="spellEnd"/>
      <w:proofErr w:type="gramEnd"/>
      <w:r w:rsidRPr="005C3194">
        <w:rPr>
          <w:rFonts w:ascii="Times New Roman" w:hAnsi="Times New Roman"/>
          <w:sz w:val="24"/>
          <w:szCs w:val="24"/>
        </w:rPr>
        <w:t xml:space="preserve"> эксперты ответили на вопросы о компании, возможных вариантах прохождения практики и дальнейшем трудоустройстве в одной из крупнейших лизинговых организаций</w:t>
      </w:r>
      <w:r>
        <w:rPr>
          <w:rFonts w:ascii="Times New Roman" w:hAnsi="Times New Roman"/>
          <w:sz w:val="24"/>
          <w:szCs w:val="24"/>
        </w:rPr>
        <w:t>.</w:t>
      </w:r>
    </w:p>
    <w:p w:rsidR="005C3194" w:rsidRPr="005C3194" w:rsidRDefault="005C3194" w:rsidP="005C319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C3194">
        <w:rPr>
          <w:rFonts w:ascii="Times New Roman" w:hAnsi="Times New Roman"/>
          <w:sz w:val="24"/>
          <w:szCs w:val="24"/>
        </w:rPr>
        <w:t>Директор по развитию бизнеса</w:t>
      </w:r>
      <w:r>
        <w:rPr>
          <w:rFonts w:ascii="Times New Roman" w:hAnsi="Times New Roman"/>
          <w:sz w:val="24"/>
          <w:szCs w:val="24"/>
        </w:rPr>
        <w:t xml:space="preserve">, руководитель Учебного центра </w:t>
      </w:r>
      <w:r w:rsidRPr="005C3194">
        <w:rPr>
          <w:rFonts w:ascii="Times New Roman" w:hAnsi="Times New Roman"/>
          <w:sz w:val="24"/>
          <w:szCs w:val="24"/>
        </w:rPr>
        <w:t xml:space="preserve">«Балтийского лизинга» Валентин </w:t>
      </w:r>
      <w:proofErr w:type="spellStart"/>
      <w:r w:rsidRPr="005C3194">
        <w:rPr>
          <w:rFonts w:ascii="Times New Roman" w:hAnsi="Times New Roman"/>
          <w:sz w:val="24"/>
          <w:szCs w:val="24"/>
        </w:rPr>
        <w:t>Карнарук</w:t>
      </w:r>
      <w:proofErr w:type="spellEnd"/>
      <w:r w:rsidR="006676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3194">
        <w:rPr>
          <w:rFonts w:ascii="Times New Roman" w:hAnsi="Times New Roman"/>
          <w:sz w:val="24"/>
          <w:szCs w:val="24"/>
        </w:rPr>
        <w:t>провел лекцию</w:t>
      </w:r>
      <w:proofErr w:type="gramEnd"/>
      <w:r w:rsidRPr="005C3194">
        <w:rPr>
          <w:rFonts w:ascii="Times New Roman" w:hAnsi="Times New Roman"/>
          <w:sz w:val="24"/>
          <w:szCs w:val="24"/>
        </w:rPr>
        <w:t xml:space="preserve"> на базе факультета экономики и финансов </w:t>
      </w:r>
      <w:proofErr w:type="spellStart"/>
      <w:r w:rsidRPr="005C3194">
        <w:rPr>
          <w:rFonts w:ascii="Times New Roman" w:hAnsi="Times New Roman"/>
          <w:sz w:val="24"/>
          <w:szCs w:val="24"/>
        </w:rPr>
        <w:t>СПбГЭУ</w:t>
      </w:r>
      <w:proofErr w:type="spellEnd"/>
      <w:r w:rsidRPr="005C3194">
        <w:rPr>
          <w:rFonts w:ascii="Times New Roman" w:hAnsi="Times New Roman"/>
          <w:sz w:val="24"/>
          <w:szCs w:val="24"/>
        </w:rPr>
        <w:t>. Участники беседы узнали интересные подробности о компании и тенденциях рынка, а также познакомились со структурными подразделениями, где можно пройти</w:t>
      </w:r>
      <w:r>
        <w:rPr>
          <w:rFonts w:ascii="Times New Roman" w:hAnsi="Times New Roman"/>
          <w:sz w:val="24"/>
          <w:szCs w:val="24"/>
        </w:rPr>
        <w:t xml:space="preserve"> стажировку.</w:t>
      </w:r>
    </w:p>
    <w:p w:rsidR="005C3194" w:rsidRPr="005C3194" w:rsidRDefault="005C3194" w:rsidP="005C319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C3194">
        <w:rPr>
          <w:rFonts w:ascii="Times New Roman" w:hAnsi="Times New Roman"/>
          <w:sz w:val="24"/>
          <w:szCs w:val="24"/>
        </w:rPr>
        <w:t xml:space="preserve">В завершении знакомства будущие экономисты были приглашены к участию  в адаптированной отраслевой версии </w:t>
      </w:r>
      <w:proofErr w:type="spellStart"/>
      <w:proofErr w:type="gramStart"/>
      <w:r w:rsidRPr="005C3194">
        <w:rPr>
          <w:rFonts w:ascii="Times New Roman" w:hAnsi="Times New Roman"/>
          <w:sz w:val="24"/>
          <w:szCs w:val="24"/>
        </w:rPr>
        <w:t>бизнес-игры</w:t>
      </w:r>
      <w:proofErr w:type="spellEnd"/>
      <w:proofErr w:type="gramEnd"/>
      <w:r w:rsidRPr="005C3194">
        <w:rPr>
          <w:rFonts w:ascii="Times New Roman" w:hAnsi="Times New Roman"/>
          <w:sz w:val="24"/>
          <w:szCs w:val="24"/>
        </w:rPr>
        <w:t xml:space="preserve"> «Монополия», где смогли проверить уже полученные профессиональные знания на практике и прикоснуться к лизинговой отрасли.</w:t>
      </w:r>
    </w:p>
    <w:p w:rsidR="005C3194" w:rsidRPr="005C3194" w:rsidRDefault="005C3194" w:rsidP="005C319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C3194">
        <w:rPr>
          <w:rFonts w:ascii="Times New Roman" w:hAnsi="Times New Roman"/>
          <w:sz w:val="24"/>
          <w:szCs w:val="24"/>
        </w:rPr>
        <w:t>После обработки анкет и подведения итогов специалисты «Балтийского лизинга» сформируют списки подразделений компании, которые в следующем году будут готовы принять студентов на практику, а также проинформируют</w:t>
      </w:r>
      <w:r>
        <w:rPr>
          <w:rFonts w:ascii="Times New Roman" w:hAnsi="Times New Roman"/>
          <w:sz w:val="24"/>
          <w:szCs w:val="24"/>
        </w:rPr>
        <w:t xml:space="preserve"> учащихся об этих стажировках.</w:t>
      </w:r>
    </w:p>
    <w:p w:rsidR="005C3194" w:rsidRPr="005C3194" w:rsidRDefault="005C3194" w:rsidP="005C319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C3194">
        <w:rPr>
          <w:rFonts w:ascii="Times New Roman" w:hAnsi="Times New Roman"/>
          <w:sz w:val="24"/>
          <w:szCs w:val="24"/>
        </w:rPr>
        <w:t xml:space="preserve">Напомним, «Старт твоей карьеры» - проект, который помогает студентам выпускных курсов экономических факультетов изучить механизмы лизинга на базе одной из крупнейших лизинговых компаний страны, чтобы в перспективе они могли сделать осознанный выбор направления своего профессионального развития. </w:t>
      </w:r>
    </w:p>
    <w:p w:rsidR="00AE6084" w:rsidRPr="005C3194" w:rsidRDefault="00BC47D2" w:rsidP="005C3194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C3194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5C3194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1E2995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1E2995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42,6 </w:t>
      </w:r>
      <w:proofErr w:type="gramStart"/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</w:t>
      </w:r>
      <w:proofErr w:type="gramEnd"/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proofErr w:type="gramStart"/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млрд</w:t>
      </w:r>
      <w:proofErr w:type="gramEnd"/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рублей. </w:t>
      </w:r>
      <w:r w:rsidRPr="001E2995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1E2995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</w:t>
      </w:r>
      <w:r w:rsidRPr="001E2995">
        <w:rPr>
          <w:rFonts w:ascii="Times New Roman" w:hAnsi="Times New Roman"/>
          <w:i/>
          <w:sz w:val="20"/>
          <w:szCs w:val="20"/>
        </w:rPr>
        <w:lastRenderedPageBreak/>
        <w:t xml:space="preserve">рейтинг кредитоспособности на уровне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DB6CEF" w:rsidRPr="001E2995">
        <w:rPr>
          <w:rFonts w:ascii="Times New Roman" w:hAnsi="Times New Roman"/>
          <w:i/>
          <w:sz w:val="20"/>
          <w:szCs w:val="20"/>
        </w:rPr>
        <w:t>» с позитивным</w:t>
      </w:r>
      <w:r w:rsidR="00DB6CEF" w:rsidRPr="00B90D86">
        <w:rPr>
          <w:rFonts w:ascii="Times New Roman" w:hAnsi="Times New Roman"/>
          <w:i/>
          <w:sz w:val="20"/>
          <w:szCs w:val="20"/>
        </w:rPr>
        <w:t xml:space="preserve">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8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DA4825" w:rsidRDefault="004C6E08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Контакты </w:t>
      </w:r>
      <w:r w:rsidR="00042ED2" w:rsidRPr="00DA4825">
        <w:rPr>
          <w:rFonts w:ascii="Times New Roman" w:hAnsi="Times New Roman"/>
          <w:b/>
          <w:sz w:val="24"/>
          <w:szCs w:val="24"/>
        </w:rPr>
        <w:t>пресс-службы:</w:t>
      </w:r>
    </w:p>
    <w:p w:rsidR="00042ED2" w:rsidRPr="00DA4825" w:rsidRDefault="004D2DDD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1D43C7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9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DA4825" w:rsidRDefault="00042ED2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1D43C7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0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8219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DA4825" w:rsidSect="00DD3567">
      <w:headerReference w:type="default" r:id="rId11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1D43C7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63234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2DFA"/>
    <w:rsid w:val="0003417C"/>
    <w:rsid w:val="00034736"/>
    <w:rsid w:val="00040B8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01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3C7"/>
    <w:rsid w:val="001D486D"/>
    <w:rsid w:val="001D60B8"/>
    <w:rsid w:val="001E2995"/>
    <w:rsid w:val="001E4974"/>
    <w:rsid w:val="001E4CBA"/>
    <w:rsid w:val="001E6F13"/>
    <w:rsid w:val="001F37EC"/>
    <w:rsid w:val="001F7E1E"/>
    <w:rsid w:val="00202865"/>
    <w:rsid w:val="00202F5A"/>
    <w:rsid w:val="00203E67"/>
    <w:rsid w:val="00206356"/>
    <w:rsid w:val="00212BE4"/>
    <w:rsid w:val="00214BFB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04CE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E7C39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1EB2"/>
    <w:rsid w:val="00472C54"/>
    <w:rsid w:val="004779C4"/>
    <w:rsid w:val="00477FD5"/>
    <w:rsid w:val="004814A9"/>
    <w:rsid w:val="004824D2"/>
    <w:rsid w:val="00483883"/>
    <w:rsid w:val="00487A72"/>
    <w:rsid w:val="0049351A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C6E08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BB1"/>
    <w:rsid w:val="00505235"/>
    <w:rsid w:val="005055F5"/>
    <w:rsid w:val="00505B6E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3194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06B0A"/>
    <w:rsid w:val="00613B7A"/>
    <w:rsid w:val="00615CE9"/>
    <w:rsid w:val="00617A64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E94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67615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6240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D72"/>
    <w:rsid w:val="007F1AAC"/>
    <w:rsid w:val="007F1E4F"/>
    <w:rsid w:val="007F20F8"/>
    <w:rsid w:val="007F6169"/>
    <w:rsid w:val="007F641A"/>
    <w:rsid w:val="007F6BCB"/>
    <w:rsid w:val="0080063B"/>
    <w:rsid w:val="00805E9F"/>
    <w:rsid w:val="0080610A"/>
    <w:rsid w:val="008063B3"/>
    <w:rsid w:val="008075D7"/>
    <w:rsid w:val="008078EE"/>
    <w:rsid w:val="008107D2"/>
    <w:rsid w:val="008168F3"/>
    <w:rsid w:val="00820991"/>
    <w:rsid w:val="0082192E"/>
    <w:rsid w:val="00822144"/>
    <w:rsid w:val="008245FC"/>
    <w:rsid w:val="008248CB"/>
    <w:rsid w:val="008255AE"/>
    <w:rsid w:val="00826E15"/>
    <w:rsid w:val="00827304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4DF1"/>
    <w:rsid w:val="008A61B2"/>
    <w:rsid w:val="008A6E89"/>
    <w:rsid w:val="008B27C5"/>
    <w:rsid w:val="008B4A5E"/>
    <w:rsid w:val="008B4AED"/>
    <w:rsid w:val="008B5A2C"/>
    <w:rsid w:val="008D2A0A"/>
    <w:rsid w:val="008D387B"/>
    <w:rsid w:val="008D642F"/>
    <w:rsid w:val="008D67B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7176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4327"/>
    <w:rsid w:val="00B90D86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18D6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leas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kovskaya.A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fenova.K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98B4D-B777-40B9-A804-9B1F7F5A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398</cp:revision>
  <dcterms:created xsi:type="dcterms:W3CDTF">2018-07-26T07:30:00Z</dcterms:created>
  <dcterms:modified xsi:type="dcterms:W3CDTF">2019-11-28T08:35:00Z</dcterms:modified>
</cp:coreProperties>
</file>