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69" w:rsidRDefault="00755944" w:rsidP="00196A69">
      <w:pPr>
        <w:pStyle w:val="21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784860" cy="1272540"/>
            <wp:effectExtent l="19050" t="0" r="0" b="0"/>
            <wp:docPr id="1" name="Рисунок 1" descr="chtpz_group_logo_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pz_group_logo_C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69" w:rsidRPr="00A90066" w:rsidRDefault="00196A69" w:rsidP="00196A69">
      <w:pPr>
        <w:pStyle w:val="21"/>
        <w:rPr>
          <w:b/>
          <w:bCs/>
          <w:color w:val="FF0000"/>
          <w:sz w:val="24"/>
          <w:szCs w:val="24"/>
        </w:rPr>
      </w:pPr>
    </w:p>
    <w:p w:rsidR="00812A69" w:rsidRPr="00A90066" w:rsidRDefault="00812A69" w:rsidP="00196A69">
      <w:pPr>
        <w:pStyle w:val="21"/>
        <w:rPr>
          <w:b/>
          <w:bCs/>
          <w:color w:val="FF0000"/>
          <w:sz w:val="24"/>
          <w:szCs w:val="24"/>
        </w:rPr>
      </w:pPr>
    </w:p>
    <w:p w:rsidR="00196A69" w:rsidRDefault="00A55B83" w:rsidP="00196A69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</w:t>
      </w:r>
      <w:r w:rsidR="00112A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</w:t>
      </w:r>
      <w:r w:rsidR="00530B97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</w:t>
      </w:r>
      <w:r w:rsidR="00530B97">
        <w:rPr>
          <w:b/>
          <w:bCs/>
          <w:sz w:val="24"/>
          <w:szCs w:val="24"/>
        </w:rPr>
        <w:t>я</w:t>
      </w:r>
      <w:r w:rsidR="00196A69">
        <w:rPr>
          <w:b/>
          <w:bCs/>
          <w:sz w:val="24"/>
          <w:szCs w:val="24"/>
        </w:rPr>
        <w:t xml:space="preserve">                                                                   </w:t>
      </w:r>
      <w:r w:rsidR="00196A69" w:rsidRPr="00B032F0">
        <w:rPr>
          <w:b/>
          <w:bCs/>
          <w:sz w:val="24"/>
          <w:szCs w:val="24"/>
        </w:rPr>
        <w:t xml:space="preserve"> </w:t>
      </w:r>
      <w:r w:rsidR="00196A69">
        <w:rPr>
          <w:b/>
          <w:bCs/>
          <w:sz w:val="24"/>
          <w:szCs w:val="24"/>
        </w:rPr>
        <w:t xml:space="preserve">                      ПРЕСС-РЕЛИЗ</w:t>
      </w:r>
    </w:p>
    <w:p w:rsidR="009B6E4F" w:rsidRDefault="009B6E4F" w:rsidP="00196A69">
      <w:pPr>
        <w:pStyle w:val="21"/>
        <w:rPr>
          <w:b/>
          <w:bCs/>
          <w:sz w:val="24"/>
          <w:szCs w:val="24"/>
        </w:rPr>
      </w:pPr>
    </w:p>
    <w:p w:rsidR="009B6E4F" w:rsidRDefault="009B6E4F" w:rsidP="00196A69">
      <w:pPr>
        <w:pStyle w:val="21"/>
        <w:rPr>
          <w:b/>
          <w:bCs/>
          <w:sz w:val="24"/>
          <w:szCs w:val="24"/>
        </w:rPr>
      </w:pPr>
    </w:p>
    <w:p w:rsidR="00A55B83" w:rsidRDefault="00A55B83" w:rsidP="00A55B83">
      <w:pPr>
        <w:rPr>
          <w:b/>
          <w:bCs/>
        </w:rPr>
      </w:pPr>
      <w:r>
        <w:rPr>
          <w:b/>
          <w:bCs/>
        </w:rPr>
        <w:t xml:space="preserve">Группа ЧТПЗ запустила производство трубной продукции для дизельных двигателей  </w:t>
      </w:r>
    </w:p>
    <w:p w:rsidR="00A55B83" w:rsidRDefault="00A55B83" w:rsidP="00A55B83">
      <w:pPr>
        <w:ind w:firstLine="709"/>
        <w:rPr>
          <w:b/>
          <w:bCs/>
        </w:rPr>
      </w:pPr>
    </w:p>
    <w:p w:rsidR="00A55B83" w:rsidRDefault="00A55B83" w:rsidP="005E53E1">
      <w:pPr>
        <w:ind w:firstLine="709"/>
        <w:jc w:val="both"/>
        <w:rPr>
          <w:color w:val="1F497D"/>
        </w:rPr>
      </w:pPr>
      <w:r>
        <w:t xml:space="preserve">Группа ЧТПЗ первой в России разработала высокоточные холоднодеформированные трубы для топливопроводов двигателей внутреннего сгорания. Производство новой продукции налажено на Первоуральском новотрубном заводе (ПНТЗ, входит в Группу ЧТПЗ). Трубы с наружным диаметром 8 мм и внутренним – 3 мм из высококачественной низколегированной стали предназначены для топливных систем дизельных двигателей типа </w:t>
      </w:r>
      <w:r>
        <w:rPr>
          <w:lang w:val="en-US"/>
        </w:rPr>
        <w:t>Common</w:t>
      </w:r>
      <w:r w:rsidRPr="00A55B83">
        <w:t xml:space="preserve"> </w:t>
      </w:r>
      <w:r>
        <w:rPr>
          <w:lang w:val="en-US"/>
        </w:rPr>
        <w:t>Rail</w:t>
      </w:r>
      <w:r>
        <w:t xml:space="preserve">. </w:t>
      </w:r>
    </w:p>
    <w:p w:rsidR="00A55B83" w:rsidRDefault="00A55B83" w:rsidP="005E53E1">
      <w:pPr>
        <w:ind w:firstLine="709"/>
        <w:jc w:val="both"/>
        <w:rPr>
          <w:strike/>
        </w:rPr>
      </w:pPr>
      <w:r>
        <w:t>Основные потребители новой трубной продукции – предприятия автомобильной и судостроительной отраслей промышленности, а также транспортного машиностроения. Первым заказчиком стал Алтайский завод прецизионных изделий. </w:t>
      </w:r>
    </w:p>
    <w:p w:rsidR="00A55B83" w:rsidRDefault="00A55B83" w:rsidP="005E53E1">
      <w:pPr>
        <w:ind w:firstLine="709"/>
        <w:jc w:val="both"/>
      </w:pPr>
      <w:r>
        <w:t xml:space="preserve">– Трубы для топливных систем типа </w:t>
      </w:r>
      <w:r>
        <w:rPr>
          <w:lang w:val="en-US"/>
        </w:rPr>
        <w:t>Common</w:t>
      </w:r>
      <w:r w:rsidRPr="00A55B83">
        <w:t xml:space="preserve"> </w:t>
      </w:r>
      <w:r>
        <w:rPr>
          <w:lang w:val="en-US"/>
        </w:rPr>
        <w:t>Rail</w:t>
      </w:r>
      <w:r w:rsidRPr="00A55B83">
        <w:t xml:space="preserve"> </w:t>
      </w:r>
      <w:r>
        <w:t xml:space="preserve">ранее не производились в России. Группа ЧТПЗ запустила производство продукции, которая не уступает по техническим характеристикам импортным аналогам.  Таким образом, компания  содействует удовлетворению рыночного спроса российских предприятий в компонентах современных дизельных двигателей, – комментирует технический директор Группы ЧТПЗ Кирилл Никитин.  </w:t>
      </w:r>
    </w:p>
    <w:p w:rsidR="00A55B83" w:rsidRDefault="00A55B83" w:rsidP="005E53E1">
      <w:pPr>
        <w:ind w:firstLine="709"/>
        <w:jc w:val="both"/>
        <w:rPr>
          <w:strike/>
        </w:rPr>
      </w:pPr>
      <w:r>
        <w:t xml:space="preserve">Разработка нового вида продукции, технологии, изготовление образцов и установочной партии труб выполнялись с учетом требований международного стандарта </w:t>
      </w:r>
      <w:r>
        <w:rPr>
          <w:lang w:val="en-US"/>
        </w:rPr>
        <w:t>IATF</w:t>
      </w:r>
      <w:r>
        <w:t xml:space="preserve"> 16949 «Фундаментальные требования к системе менеджмента качества для производств автомобильной промышленности и организаций, поставляющих соответствующие сервисные части» и руководства </w:t>
      </w:r>
      <w:r>
        <w:rPr>
          <w:lang w:val="en-US"/>
        </w:rPr>
        <w:t>APQP</w:t>
      </w:r>
      <w:r>
        <w:t xml:space="preserve"> «Перспективное планирование качества продукции и план управления».</w:t>
      </w:r>
    </w:p>
    <w:p w:rsidR="00B151A3" w:rsidRDefault="00A55B83" w:rsidP="005E53E1">
      <w:pPr>
        <w:widowControl w:val="0"/>
        <w:autoSpaceDE w:val="0"/>
        <w:autoSpaceDN w:val="0"/>
        <w:adjustRightInd w:val="0"/>
        <w:ind w:right="-22"/>
        <w:jc w:val="both"/>
      </w:pPr>
      <w:r>
        <w:t>Доля Группы ЧТПЗ в поставках основных производителей труб для автомобильной отрасли России составляет около 60%.</w:t>
      </w:r>
    </w:p>
    <w:p w:rsidR="00A55B83" w:rsidRDefault="00A55B83" w:rsidP="00A55B83">
      <w:pPr>
        <w:widowControl w:val="0"/>
        <w:autoSpaceDE w:val="0"/>
        <w:autoSpaceDN w:val="0"/>
        <w:adjustRightInd w:val="0"/>
        <w:spacing w:line="240" w:lineRule="auto"/>
        <w:ind w:right="-22"/>
        <w:rPr>
          <w:rFonts w:cs="Arial"/>
          <w:b/>
          <w:i/>
          <w:iCs/>
          <w:sz w:val="22"/>
        </w:rPr>
      </w:pPr>
    </w:p>
    <w:p w:rsidR="00196A69" w:rsidRPr="00DA3196" w:rsidRDefault="00196A69" w:rsidP="00196A69">
      <w:pPr>
        <w:widowControl w:val="0"/>
        <w:autoSpaceDE w:val="0"/>
        <w:autoSpaceDN w:val="0"/>
        <w:adjustRightInd w:val="0"/>
        <w:spacing w:line="240" w:lineRule="auto"/>
        <w:ind w:right="-22"/>
        <w:jc w:val="both"/>
        <w:rPr>
          <w:rFonts w:cs="Arial"/>
          <w:b/>
          <w:i/>
          <w:iCs/>
          <w:sz w:val="22"/>
        </w:rPr>
      </w:pPr>
      <w:r w:rsidRPr="00DA3196">
        <w:rPr>
          <w:rFonts w:cs="Arial"/>
          <w:b/>
          <w:i/>
          <w:iCs/>
          <w:sz w:val="22"/>
        </w:rPr>
        <w:t xml:space="preserve">Справочно: </w:t>
      </w:r>
    </w:p>
    <w:p w:rsidR="00863FA2" w:rsidRDefault="00196A69" w:rsidP="00863FA2">
      <w:pPr>
        <w:spacing w:line="240" w:lineRule="auto"/>
        <w:jc w:val="both"/>
        <w:rPr>
          <w:rFonts w:cs="Arial"/>
          <w:i/>
          <w:iCs/>
          <w:sz w:val="22"/>
        </w:rPr>
      </w:pPr>
      <w:r w:rsidRPr="00D2701A">
        <w:rPr>
          <w:rFonts w:cs="Arial"/>
          <w:b/>
          <w:bCs/>
          <w:i/>
          <w:iCs/>
          <w:sz w:val="22"/>
        </w:rPr>
        <w:t xml:space="preserve">Группа ЧТПЗ </w:t>
      </w:r>
      <w:r w:rsidRPr="00D2701A">
        <w:rPr>
          <w:rFonts w:cs="Arial"/>
          <w:i/>
          <w:iCs/>
          <w:sz w:val="22"/>
        </w:rPr>
        <w:t xml:space="preserve">является одной из ведущих промышленных групп металлургического комплекса России. По итогам 2016 года доля компании в совокупных отгрузках российских трубных производителей составила </w:t>
      </w:r>
      <w:r w:rsidRPr="00D2701A">
        <w:rPr>
          <w:rFonts w:cs="Arial"/>
          <w:i/>
          <w:sz w:val="22"/>
        </w:rPr>
        <w:t>16,5%.</w:t>
      </w:r>
      <w:r w:rsidRPr="00D2701A">
        <w:rPr>
          <w:rFonts w:cs="Arial"/>
          <w:i/>
          <w:iCs/>
          <w:sz w:val="22"/>
        </w:rPr>
        <w:t xml:space="preserve"> Группа ЧТПЗ объединяет предприятия и компании черной металлургии: Челябинский трубопрокатный завод, Первоуральский новотрубный завод, складской комплекс, осуществляющий реализацию трубной продукции группы в регионах, компанию по заготовке и переработке металлолома «МЕТА»; предприятия по производству магистрального оборудования СОТ, ЭТЕРНО, </w:t>
      </w:r>
      <w:r w:rsidRPr="00D2701A">
        <w:rPr>
          <w:rFonts w:cs="Arial"/>
          <w:i/>
          <w:iCs/>
          <w:sz w:val="22"/>
          <w:lang w:val="en-US"/>
        </w:rPr>
        <w:t>MSA</w:t>
      </w:r>
      <w:r w:rsidRPr="00D2701A">
        <w:rPr>
          <w:rFonts w:cs="Arial"/>
          <w:i/>
          <w:iCs/>
          <w:sz w:val="22"/>
        </w:rPr>
        <w:t xml:space="preserve"> (Чехия); нефтесервисный бизнес представлен компанией «Римера».</w:t>
      </w:r>
    </w:p>
    <w:p w:rsidR="00863FA2" w:rsidRDefault="00863FA2" w:rsidP="00863FA2">
      <w:pPr>
        <w:spacing w:line="240" w:lineRule="auto"/>
        <w:jc w:val="both"/>
        <w:rPr>
          <w:rFonts w:cs="Arial"/>
          <w:i/>
          <w:iCs/>
          <w:sz w:val="22"/>
        </w:rPr>
      </w:pPr>
    </w:p>
    <w:p w:rsidR="00626E9B" w:rsidRDefault="00626E9B" w:rsidP="00196A69">
      <w:pPr>
        <w:spacing w:line="240" w:lineRule="auto"/>
        <w:jc w:val="both"/>
        <w:rPr>
          <w:rFonts w:cs="Arial"/>
          <w:b/>
          <w:i/>
          <w:sz w:val="22"/>
        </w:rPr>
      </w:pPr>
    </w:p>
    <w:p w:rsidR="00196A69" w:rsidRPr="00E03911" w:rsidRDefault="00196A69" w:rsidP="00196A69">
      <w:pPr>
        <w:spacing w:line="240" w:lineRule="auto"/>
        <w:jc w:val="right"/>
        <w:rPr>
          <w:rFonts w:cs="Arial"/>
          <w:i/>
          <w:iCs/>
          <w:sz w:val="22"/>
        </w:rPr>
      </w:pPr>
    </w:p>
    <w:p w:rsidR="00A55B83" w:rsidRPr="00E52FAC" w:rsidRDefault="00A55B83" w:rsidP="00A55B83">
      <w:pPr>
        <w:pStyle w:val="a9"/>
        <w:jc w:val="right"/>
        <w:rPr>
          <w:i/>
          <w:iCs/>
          <w:sz w:val="22"/>
          <w:szCs w:val="22"/>
        </w:rPr>
      </w:pPr>
      <w:r w:rsidRPr="00E52FAC">
        <w:rPr>
          <w:i/>
          <w:iCs/>
          <w:sz w:val="22"/>
          <w:szCs w:val="22"/>
        </w:rPr>
        <w:t>Менеджер по связям с общественностью</w:t>
      </w:r>
    </w:p>
    <w:p w:rsidR="00A55B83" w:rsidRPr="00E52FAC" w:rsidRDefault="00A55B83" w:rsidP="00A55B83">
      <w:pPr>
        <w:pStyle w:val="a9"/>
        <w:jc w:val="right"/>
        <w:rPr>
          <w:i/>
          <w:iCs/>
          <w:sz w:val="22"/>
          <w:szCs w:val="22"/>
        </w:rPr>
      </w:pPr>
      <w:r w:rsidRPr="00E52FAC">
        <w:rPr>
          <w:i/>
          <w:iCs/>
          <w:sz w:val="22"/>
          <w:szCs w:val="22"/>
        </w:rPr>
        <w:t xml:space="preserve">ПАО «ЧТПЗ» </w:t>
      </w:r>
    </w:p>
    <w:p w:rsidR="00A55B83" w:rsidRPr="00E52FAC" w:rsidRDefault="00A55B83" w:rsidP="00A55B83">
      <w:pPr>
        <w:pStyle w:val="a9"/>
        <w:jc w:val="right"/>
        <w:rPr>
          <w:b/>
          <w:bCs/>
          <w:i/>
          <w:iCs/>
          <w:sz w:val="22"/>
          <w:szCs w:val="22"/>
        </w:rPr>
      </w:pPr>
      <w:r w:rsidRPr="00E52FAC">
        <w:rPr>
          <w:b/>
          <w:bCs/>
          <w:i/>
          <w:iCs/>
          <w:sz w:val="22"/>
          <w:szCs w:val="22"/>
        </w:rPr>
        <w:t>Ксения Климаева</w:t>
      </w:r>
    </w:p>
    <w:p w:rsidR="00A55B83" w:rsidRPr="00E52FAC" w:rsidRDefault="00A55B83" w:rsidP="00A55B83">
      <w:pPr>
        <w:pStyle w:val="a9"/>
        <w:jc w:val="right"/>
        <w:rPr>
          <w:rStyle w:val="large1"/>
          <w:sz w:val="22"/>
          <w:szCs w:val="22"/>
        </w:rPr>
      </w:pPr>
      <w:r w:rsidRPr="00E52FAC">
        <w:rPr>
          <w:b/>
          <w:bCs/>
          <w:i/>
          <w:iCs/>
          <w:sz w:val="22"/>
          <w:szCs w:val="22"/>
        </w:rPr>
        <w:t>тел.</w:t>
      </w:r>
      <w:r w:rsidRPr="00E52FAC">
        <w:rPr>
          <w:color w:val="808080"/>
          <w:sz w:val="22"/>
          <w:szCs w:val="22"/>
        </w:rPr>
        <w:t xml:space="preserve">. </w:t>
      </w:r>
      <w:r w:rsidRPr="00E52FAC">
        <w:rPr>
          <w:b/>
          <w:color w:val="000000"/>
          <w:sz w:val="22"/>
          <w:szCs w:val="22"/>
        </w:rPr>
        <w:t xml:space="preserve">+7 3439 276984 | м. +7 </w:t>
      </w:r>
      <w:r w:rsidRPr="00E52FAC">
        <w:rPr>
          <w:rStyle w:val="large1"/>
          <w:b/>
          <w:sz w:val="22"/>
          <w:szCs w:val="22"/>
        </w:rPr>
        <w:t>912 030-32-08</w:t>
      </w:r>
    </w:p>
    <w:p w:rsidR="00A55B83" w:rsidRPr="00E52FAC" w:rsidRDefault="00A55B83" w:rsidP="00A55B83">
      <w:pPr>
        <w:pStyle w:val="a9"/>
        <w:jc w:val="right"/>
        <w:rPr>
          <w:i/>
          <w:iCs/>
          <w:sz w:val="22"/>
          <w:szCs w:val="22"/>
        </w:rPr>
      </w:pPr>
      <w:r w:rsidRPr="00E52FAC">
        <w:rPr>
          <w:color w:val="44525E"/>
          <w:sz w:val="22"/>
          <w:szCs w:val="22"/>
        </w:rPr>
        <w:t xml:space="preserve"> </w:t>
      </w:r>
      <w:hyperlink r:id="rId7" w:history="1">
        <w:r w:rsidRPr="00E52FAC">
          <w:rPr>
            <w:rStyle w:val="a3"/>
            <w:sz w:val="22"/>
            <w:szCs w:val="22"/>
          </w:rPr>
          <w:t>Kseniya.Klimaeva@chelpipe.ru</w:t>
        </w:r>
      </w:hyperlink>
      <w:r w:rsidRPr="00E52FAC">
        <w:rPr>
          <w:b/>
          <w:bCs/>
          <w:color w:val="000000"/>
          <w:sz w:val="22"/>
          <w:szCs w:val="22"/>
        </w:rPr>
        <w:t> </w:t>
      </w:r>
    </w:p>
    <w:p w:rsidR="00196A69" w:rsidRDefault="00196A69" w:rsidP="00196A69">
      <w:pPr>
        <w:spacing w:line="240" w:lineRule="auto"/>
        <w:jc w:val="right"/>
        <w:rPr>
          <w:rFonts w:cs="Arial"/>
          <w:i/>
          <w:iCs/>
          <w:sz w:val="22"/>
        </w:rPr>
      </w:pPr>
    </w:p>
    <w:p w:rsidR="00196A69" w:rsidRPr="00E03911" w:rsidRDefault="00196A69" w:rsidP="00196A69">
      <w:pPr>
        <w:spacing w:line="240" w:lineRule="auto"/>
        <w:jc w:val="right"/>
        <w:rPr>
          <w:rFonts w:cs="Arial"/>
          <w:i/>
          <w:iCs/>
          <w:sz w:val="22"/>
        </w:rPr>
      </w:pPr>
    </w:p>
    <w:p w:rsidR="00196A69" w:rsidRPr="00E03911" w:rsidRDefault="00196A69" w:rsidP="00196A69">
      <w:pPr>
        <w:spacing w:line="240" w:lineRule="auto"/>
        <w:jc w:val="right"/>
        <w:rPr>
          <w:rFonts w:cs="Arial"/>
          <w:i/>
          <w:iCs/>
          <w:sz w:val="22"/>
        </w:rPr>
      </w:pPr>
    </w:p>
    <w:sectPr w:rsidR="00196A69" w:rsidRPr="00E03911" w:rsidSect="0054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C4C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F6D39"/>
    <w:multiLevelType w:val="hybridMultilevel"/>
    <w:tmpl w:val="A3B617EA"/>
    <w:lvl w:ilvl="0" w:tplc="2FF2ACF4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124876"/>
    <w:multiLevelType w:val="hybridMultilevel"/>
    <w:tmpl w:val="80C22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179"/>
    <w:multiLevelType w:val="hybridMultilevel"/>
    <w:tmpl w:val="6A6299D2"/>
    <w:lvl w:ilvl="0" w:tplc="66B0E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58"/>
    <w:rsid w:val="0000210C"/>
    <w:rsid w:val="000056A5"/>
    <w:rsid w:val="00005CBD"/>
    <w:rsid w:val="00010768"/>
    <w:rsid w:val="00012145"/>
    <w:rsid w:val="00013142"/>
    <w:rsid w:val="00013B6A"/>
    <w:rsid w:val="000158D1"/>
    <w:rsid w:val="0001768A"/>
    <w:rsid w:val="00020603"/>
    <w:rsid w:val="00026DB3"/>
    <w:rsid w:val="000315C4"/>
    <w:rsid w:val="000333C8"/>
    <w:rsid w:val="00033CCB"/>
    <w:rsid w:val="00034D2F"/>
    <w:rsid w:val="000420BB"/>
    <w:rsid w:val="00053B73"/>
    <w:rsid w:val="00055284"/>
    <w:rsid w:val="00060808"/>
    <w:rsid w:val="000630EB"/>
    <w:rsid w:val="000669E5"/>
    <w:rsid w:val="00071D9F"/>
    <w:rsid w:val="00073B75"/>
    <w:rsid w:val="000769F4"/>
    <w:rsid w:val="00084134"/>
    <w:rsid w:val="000856C4"/>
    <w:rsid w:val="00090254"/>
    <w:rsid w:val="0009147C"/>
    <w:rsid w:val="00097276"/>
    <w:rsid w:val="000A380F"/>
    <w:rsid w:val="000B3B37"/>
    <w:rsid w:val="000C06B2"/>
    <w:rsid w:val="000C45A4"/>
    <w:rsid w:val="000D162C"/>
    <w:rsid w:val="000D1CC2"/>
    <w:rsid w:val="000F2733"/>
    <w:rsid w:val="000F34E3"/>
    <w:rsid w:val="000F452E"/>
    <w:rsid w:val="000F4A55"/>
    <w:rsid w:val="00100FF7"/>
    <w:rsid w:val="00105C28"/>
    <w:rsid w:val="00112A1B"/>
    <w:rsid w:val="00116F99"/>
    <w:rsid w:val="0012056F"/>
    <w:rsid w:val="00121789"/>
    <w:rsid w:val="001224E6"/>
    <w:rsid w:val="00132EF0"/>
    <w:rsid w:val="00133EC9"/>
    <w:rsid w:val="00134396"/>
    <w:rsid w:val="00135875"/>
    <w:rsid w:val="001367F5"/>
    <w:rsid w:val="00143C3E"/>
    <w:rsid w:val="00150B36"/>
    <w:rsid w:val="00151AC1"/>
    <w:rsid w:val="0015380D"/>
    <w:rsid w:val="00156511"/>
    <w:rsid w:val="001579C8"/>
    <w:rsid w:val="00161A3A"/>
    <w:rsid w:val="001713FB"/>
    <w:rsid w:val="00175866"/>
    <w:rsid w:val="001845B2"/>
    <w:rsid w:val="00185F3E"/>
    <w:rsid w:val="00194F48"/>
    <w:rsid w:val="001966F9"/>
    <w:rsid w:val="00196A69"/>
    <w:rsid w:val="001A4150"/>
    <w:rsid w:val="001B1AAC"/>
    <w:rsid w:val="001B1EBC"/>
    <w:rsid w:val="001B7729"/>
    <w:rsid w:val="001C40AB"/>
    <w:rsid w:val="001D4FC5"/>
    <w:rsid w:val="001D7F14"/>
    <w:rsid w:val="001E0392"/>
    <w:rsid w:val="001E64F0"/>
    <w:rsid w:val="001E6532"/>
    <w:rsid w:val="001F5D6F"/>
    <w:rsid w:val="001F601C"/>
    <w:rsid w:val="001F6CC2"/>
    <w:rsid w:val="00202CC6"/>
    <w:rsid w:val="0020495B"/>
    <w:rsid w:val="00205B80"/>
    <w:rsid w:val="00211CFB"/>
    <w:rsid w:val="0021243F"/>
    <w:rsid w:val="002150FC"/>
    <w:rsid w:val="00223E57"/>
    <w:rsid w:val="00231276"/>
    <w:rsid w:val="002406AD"/>
    <w:rsid w:val="0024221D"/>
    <w:rsid w:val="0024247B"/>
    <w:rsid w:val="00251CC6"/>
    <w:rsid w:val="0025390B"/>
    <w:rsid w:val="002559A7"/>
    <w:rsid w:val="00256C01"/>
    <w:rsid w:val="00257054"/>
    <w:rsid w:val="00260BA5"/>
    <w:rsid w:val="00264E2E"/>
    <w:rsid w:val="00266C5E"/>
    <w:rsid w:val="00267498"/>
    <w:rsid w:val="002700D5"/>
    <w:rsid w:val="00270C7A"/>
    <w:rsid w:val="00272048"/>
    <w:rsid w:val="0027636A"/>
    <w:rsid w:val="00283D99"/>
    <w:rsid w:val="00290531"/>
    <w:rsid w:val="00292BC0"/>
    <w:rsid w:val="002934A7"/>
    <w:rsid w:val="002939B9"/>
    <w:rsid w:val="00294337"/>
    <w:rsid w:val="0029655D"/>
    <w:rsid w:val="00296C9E"/>
    <w:rsid w:val="002979BE"/>
    <w:rsid w:val="002A08CD"/>
    <w:rsid w:val="002A224A"/>
    <w:rsid w:val="002B6F10"/>
    <w:rsid w:val="002B6FA8"/>
    <w:rsid w:val="002B791F"/>
    <w:rsid w:val="002C4BC6"/>
    <w:rsid w:val="002C6F19"/>
    <w:rsid w:val="002C729D"/>
    <w:rsid w:val="002D2345"/>
    <w:rsid w:val="002D4A3C"/>
    <w:rsid w:val="002E1800"/>
    <w:rsid w:val="002E2B15"/>
    <w:rsid w:val="002E4D2F"/>
    <w:rsid w:val="002E65E5"/>
    <w:rsid w:val="002F0600"/>
    <w:rsid w:val="002F4D33"/>
    <w:rsid w:val="003061C5"/>
    <w:rsid w:val="00311109"/>
    <w:rsid w:val="00312C74"/>
    <w:rsid w:val="0032088C"/>
    <w:rsid w:val="00320F9C"/>
    <w:rsid w:val="00323926"/>
    <w:rsid w:val="003307C6"/>
    <w:rsid w:val="00336A1B"/>
    <w:rsid w:val="00337B52"/>
    <w:rsid w:val="00340BF8"/>
    <w:rsid w:val="003510A3"/>
    <w:rsid w:val="003517BD"/>
    <w:rsid w:val="0035450D"/>
    <w:rsid w:val="00357938"/>
    <w:rsid w:val="00357E19"/>
    <w:rsid w:val="003617C2"/>
    <w:rsid w:val="003638E9"/>
    <w:rsid w:val="003656BD"/>
    <w:rsid w:val="003713C0"/>
    <w:rsid w:val="003728A4"/>
    <w:rsid w:val="00374E82"/>
    <w:rsid w:val="00375291"/>
    <w:rsid w:val="0037537D"/>
    <w:rsid w:val="003772DE"/>
    <w:rsid w:val="00380899"/>
    <w:rsid w:val="0038328A"/>
    <w:rsid w:val="003852AE"/>
    <w:rsid w:val="003856C9"/>
    <w:rsid w:val="003908F6"/>
    <w:rsid w:val="00391FD3"/>
    <w:rsid w:val="00395452"/>
    <w:rsid w:val="00395CD3"/>
    <w:rsid w:val="003A020D"/>
    <w:rsid w:val="003A224A"/>
    <w:rsid w:val="003A67B9"/>
    <w:rsid w:val="003A6880"/>
    <w:rsid w:val="003A7CEF"/>
    <w:rsid w:val="003C0874"/>
    <w:rsid w:val="003C0939"/>
    <w:rsid w:val="003C0952"/>
    <w:rsid w:val="003C3EF0"/>
    <w:rsid w:val="003C7CEB"/>
    <w:rsid w:val="003D2258"/>
    <w:rsid w:val="003D3CAA"/>
    <w:rsid w:val="003D59DD"/>
    <w:rsid w:val="003E0964"/>
    <w:rsid w:val="003E348D"/>
    <w:rsid w:val="003E471B"/>
    <w:rsid w:val="003F3B80"/>
    <w:rsid w:val="003F5E0A"/>
    <w:rsid w:val="0040072B"/>
    <w:rsid w:val="0041085D"/>
    <w:rsid w:val="00415C44"/>
    <w:rsid w:val="004172C0"/>
    <w:rsid w:val="004220B3"/>
    <w:rsid w:val="00423F72"/>
    <w:rsid w:val="00424FD7"/>
    <w:rsid w:val="00433C93"/>
    <w:rsid w:val="0043745B"/>
    <w:rsid w:val="00440800"/>
    <w:rsid w:val="00442E06"/>
    <w:rsid w:val="004444C8"/>
    <w:rsid w:val="00447415"/>
    <w:rsid w:val="00454875"/>
    <w:rsid w:val="00462BFB"/>
    <w:rsid w:val="0046636A"/>
    <w:rsid w:val="004721F3"/>
    <w:rsid w:val="0047454A"/>
    <w:rsid w:val="00480824"/>
    <w:rsid w:val="00483BBC"/>
    <w:rsid w:val="00495AE5"/>
    <w:rsid w:val="004A3850"/>
    <w:rsid w:val="004A40A4"/>
    <w:rsid w:val="004A4FF4"/>
    <w:rsid w:val="004B27A9"/>
    <w:rsid w:val="004B4231"/>
    <w:rsid w:val="004B4F22"/>
    <w:rsid w:val="004B6941"/>
    <w:rsid w:val="004B7CCD"/>
    <w:rsid w:val="004C2835"/>
    <w:rsid w:val="004C353E"/>
    <w:rsid w:val="004C42FC"/>
    <w:rsid w:val="004C69FC"/>
    <w:rsid w:val="004D3B4D"/>
    <w:rsid w:val="004D3FEC"/>
    <w:rsid w:val="004D5497"/>
    <w:rsid w:val="004D751E"/>
    <w:rsid w:val="004E0FD8"/>
    <w:rsid w:val="004E5557"/>
    <w:rsid w:val="004F27DC"/>
    <w:rsid w:val="004F2C15"/>
    <w:rsid w:val="004F510B"/>
    <w:rsid w:val="00505A23"/>
    <w:rsid w:val="00511130"/>
    <w:rsid w:val="005123EC"/>
    <w:rsid w:val="0051603E"/>
    <w:rsid w:val="0051660A"/>
    <w:rsid w:val="0051796D"/>
    <w:rsid w:val="00521EEF"/>
    <w:rsid w:val="005226F9"/>
    <w:rsid w:val="00524FA4"/>
    <w:rsid w:val="00525030"/>
    <w:rsid w:val="00530B97"/>
    <w:rsid w:val="00531181"/>
    <w:rsid w:val="00532FFA"/>
    <w:rsid w:val="0054106B"/>
    <w:rsid w:val="005428A2"/>
    <w:rsid w:val="00542B30"/>
    <w:rsid w:val="0054492B"/>
    <w:rsid w:val="00546612"/>
    <w:rsid w:val="00547E9D"/>
    <w:rsid w:val="0055407C"/>
    <w:rsid w:val="0056115D"/>
    <w:rsid w:val="005636C1"/>
    <w:rsid w:val="0056412C"/>
    <w:rsid w:val="005678E0"/>
    <w:rsid w:val="00573CD4"/>
    <w:rsid w:val="00577512"/>
    <w:rsid w:val="005825DA"/>
    <w:rsid w:val="005921F6"/>
    <w:rsid w:val="0059373D"/>
    <w:rsid w:val="005978D2"/>
    <w:rsid w:val="005A0BC6"/>
    <w:rsid w:val="005A1BAC"/>
    <w:rsid w:val="005A6076"/>
    <w:rsid w:val="005A6EBF"/>
    <w:rsid w:val="005B1C63"/>
    <w:rsid w:val="005B21BC"/>
    <w:rsid w:val="005C5BBA"/>
    <w:rsid w:val="005D279F"/>
    <w:rsid w:val="005D57E9"/>
    <w:rsid w:val="005D628D"/>
    <w:rsid w:val="005D709D"/>
    <w:rsid w:val="005D7334"/>
    <w:rsid w:val="005E0B97"/>
    <w:rsid w:val="005E23E8"/>
    <w:rsid w:val="005E53E1"/>
    <w:rsid w:val="00600454"/>
    <w:rsid w:val="00607A18"/>
    <w:rsid w:val="00610DFF"/>
    <w:rsid w:val="006131F8"/>
    <w:rsid w:val="00614EE6"/>
    <w:rsid w:val="0061596A"/>
    <w:rsid w:val="00620B5A"/>
    <w:rsid w:val="00623603"/>
    <w:rsid w:val="00626E9B"/>
    <w:rsid w:val="006339E3"/>
    <w:rsid w:val="006436DB"/>
    <w:rsid w:val="006443C2"/>
    <w:rsid w:val="00651243"/>
    <w:rsid w:val="00651E53"/>
    <w:rsid w:val="00656099"/>
    <w:rsid w:val="00661D71"/>
    <w:rsid w:val="00661E5A"/>
    <w:rsid w:val="00665EEE"/>
    <w:rsid w:val="006673DA"/>
    <w:rsid w:val="00671E00"/>
    <w:rsid w:val="00672348"/>
    <w:rsid w:val="00672DED"/>
    <w:rsid w:val="0067427D"/>
    <w:rsid w:val="0067706A"/>
    <w:rsid w:val="00677951"/>
    <w:rsid w:val="006843D8"/>
    <w:rsid w:val="006851B7"/>
    <w:rsid w:val="006858F4"/>
    <w:rsid w:val="006875CF"/>
    <w:rsid w:val="006A2EBB"/>
    <w:rsid w:val="006A390B"/>
    <w:rsid w:val="006A4CA1"/>
    <w:rsid w:val="006A6342"/>
    <w:rsid w:val="006A64FD"/>
    <w:rsid w:val="006B1EFB"/>
    <w:rsid w:val="006B4140"/>
    <w:rsid w:val="006C032C"/>
    <w:rsid w:val="006C268F"/>
    <w:rsid w:val="006C3060"/>
    <w:rsid w:val="006C63A9"/>
    <w:rsid w:val="006C718A"/>
    <w:rsid w:val="006D02D7"/>
    <w:rsid w:val="006D3AFD"/>
    <w:rsid w:val="006D5104"/>
    <w:rsid w:val="006E1CC5"/>
    <w:rsid w:val="006F73FA"/>
    <w:rsid w:val="00703E2D"/>
    <w:rsid w:val="00705CD7"/>
    <w:rsid w:val="007073F1"/>
    <w:rsid w:val="007115E8"/>
    <w:rsid w:val="00713B81"/>
    <w:rsid w:val="00726F8F"/>
    <w:rsid w:val="00730520"/>
    <w:rsid w:val="00731427"/>
    <w:rsid w:val="00734261"/>
    <w:rsid w:val="00735729"/>
    <w:rsid w:val="0073789F"/>
    <w:rsid w:val="00744483"/>
    <w:rsid w:val="00746E71"/>
    <w:rsid w:val="0075057F"/>
    <w:rsid w:val="00755944"/>
    <w:rsid w:val="007563B5"/>
    <w:rsid w:val="007572CE"/>
    <w:rsid w:val="00760F7D"/>
    <w:rsid w:val="00762365"/>
    <w:rsid w:val="007727B2"/>
    <w:rsid w:val="00774B19"/>
    <w:rsid w:val="00776E8A"/>
    <w:rsid w:val="00780D0A"/>
    <w:rsid w:val="0078441E"/>
    <w:rsid w:val="0078525F"/>
    <w:rsid w:val="00787599"/>
    <w:rsid w:val="0079036B"/>
    <w:rsid w:val="00791859"/>
    <w:rsid w:val="00793354"/>
    <w:rsid w:val="0079411D"/>
    <w:rsid w:val="007978C6"/>
    <w:rsid w:val="007A23CB"/>
    <w:rsid w:val="007C0F0A"/>
    <w:rsid w:val="007C2770"/>
    <w:rsid w:val="007C57DB"/>
    <w:rsid w:val="007C6141"/>
    <w:rsid w:val="007D120D"/>
    <w:rsid w:val="007D7609"/>
    <w:rsid w:val="007D7BBF"/>
    <w:rsid w:val="007E56E2"/>
    <w:rsid w:val="007E7580"/>
    <w:rsid w:val="007F4F6D"/>
    <w:rsid w:val="007F5F68"/>
    <w:rsid w:val="00800EDD"/>
    <w:rsid w:val="00801F1B"/>
    <w:rsid w:val="0080456C"/>
    <w:rsid w:val="008060EB"/>
    <w:rsid w:val="00812A69"/>
    <w:rsid w:val="00823BE8"/>
    <w:rsid w:val="00827771"/>
    <w:rsid w:val="00831B00"/>
    <w:rsid w:val="00833B8A"/>
    <w:rsid w:val="008345F5"/>
    <w:rsid w:val="008350FE"/>
    <w:rsid w:val="0083583D"/>
    <w:rsid w:val="00840B25"/>
    <w:rsid w:val="0084199F"/>
    <w:rsid w:val="008428F1"/>
    <w:rsid w:val="00843E11"/>
    <w:rsid w:val="00844369"/>
    <w:rsid w:val="00854216"/>
    <w:rsid w:val="00854979"/>
    <w:rsid w:val="00857F6E"/>
    <w:rsid w:val="00861783"/>
    <w:rsid w:val="00863FA2"/>
    <w:rsid w:val="00864A6E"/>
    <w:rsid w:val="00864D99"/>
    <w:rsid w:val="008661A2"/>
    <w:rsid w:val="00870602"/>
    <w:rsid w:val="00873490"/>
    <w:rsid w:val="00877D43"/>
    <w:rsid w:val="008800DE"/>
    <w:rsid w:val="00883867"/>
    <w:rsid w:val="00885D49"/>
    <w:rsid w:val="00890CBA"/>
    <w:rsid w:val="00891A5F"/>
    <w:rsid w:val="00891D8E"/>
    <w:rsid w:val="00892ABC"/>
    <w:rsid w:val="008951F9"/>
    <w:rsid w:val="008A3D45"/>
    <w:rsid w:val="008A415E"/>
    <w:rsid w:val="008A625C"/>
    <w:rsid w:val="008B1687"/>
    <w:rsid w:val="008B4A9A"/>
    <w:rsid w:val="008B4DB3"/>
    <w:rsid w:val="008B515F"/>
    <w:rsid w:val="008C1943"/>
    <w:rsid w:val="008C52BE"/>
    <w:rsid w:val="008D06DB"/>
    <w:rsid w:val="008D28A6"/>
    <w:rsid w:val="008D4906"/>
    <w:rsid w:val="008D55E5"/>
    <w:rsid w:val="008D7AE4"/>
    <w:rsid w:val="008E1BAF"/>
    <w:rsid w:val="008F4FF1"/>
    <w:rsid w:val="00902E30"/>
    <w:rsid w:val="00904809"/>
    <w:rsid w:val="00907E4B"/>
    <w:rsid w:val="0091053E"/>
    <w:rsid w:val="009113EA"/>
    <w:rsid w:val="0091143E"/>
    <w:rsid w:val="00911C42"/>
    <w:rsid w:val="00914466"/>
    <w:rsid w:val="00916C5A"/>
    <w:rsid w:val="00917E4F"/>
    <w:rsid w:val="0092370D"/>
    <w:rsid w:val="009245E9"/>
    <w:rsid w:val="00935173"/>
    <w:rsid w:val="00936E31"/>
    <w:rsid w:val="009405AF"/>
    <w:rsid w:val="009413CB"/>
    <w:rsid w:val="0094351C"/>
    <w:rsid w:val="009437E9"/>
    <w:rsid w:val="009441C4"/>
    <w:rsid w:val="00950B60"/>
    <w:rsid w:val="009520C9"/>
    <w:rsid w:val="00954358"/>
    <w:rsid w:val="00955416"/>
    <w:rsid w:val="00961759"/>
    <w:rsid w:val="009617B6"/>
    <w:rsid w:val="009652A7"/>
    <w:rsid w:val="0096637E"/>
    <w:rsid w:val="00974650"/>
    <w:rsid w:val="009758EE"/>
    <w:rsid w:val="00975D99"/>
    <w:rsid w:val="00977C42"/>
    <w:rsid w:val="00981EC8"/>
    <w:rsid w:val="00982C90"/>
    <w:rsid w:val="00986730"/>
    <w:rsid w:val="0099030B"/>
    <w:rsid w:val="00993098"/>
    <w:rsid w:val="0099309B"/>
    <w:rsid w:val="00993464"/>
    <w:rsid w:val="009963BD"/>
    <w:rsid w:val="009A529C"/>
    <w:rsid w:val="009A6293"/>
    <w:rsid w:val="009A696B"/>
    <w:rsid w:val="009B3AB5"/>
    <w:rsid w:val="009B4058"/>
    <w:rsid w:val="009B6E4F"/>
    <w:rsid w:val="009C04BD"/>
    <w:rsid w:val="009C13AA"/>
    <w:rsid w:val="009C3C8D"/>
    <w:rsid w:val="009C4544"/>
    <w:rsid w:val="009C5287"/>
    <w:rsid w:val="009D0C82"/>
    <w:rsid w:val="009D1EDF"/>
    <w:rsid w:val="009D2F98"/>
    <w:rsid w:val="009D39B8"/>
    <w:rsid w:val="009E3E52"/>
    <w:rsid w:val="009F3AD2"/>
    <w:rsid w:val="009F5372"/>
    <w:rsid w:val="009F66EE"/>
    <w:rsid w:val="009F7BFA"/>
    <w:rsid w:val="00A03B6D"/>
    <w:rsid w:val="00A04EA2"/>
    <w:rsid w:val="00A078BD"/>
    <w:rsid w:val="00A12EFA"/>
    <w:rsid w:val="00A1376A"/>
    <w:rsid w:val="00A13D16"/>
    <w:rsid w:val="00A1523D"/>
    <w:rsid w:val="00A15C50"/>
    <w:rsid w:val="00A2093A"/>
    <w:rsid w:val="00A20A73"/>
    <w:rsid w:val="00A2137A"/>
    <w:rsid w:val="00A303CC"/>
    <w:rsid w:val="00A33B25"/>
    <w:rsid w:val="00A3432F"/>
    <w:rsid w:val="00A357BD"/>
    <w:rsid w:val="00A3677A"/>
    <w:rsid w:val="00A379B5"/>
    <w:rsid w:val="00A47B59"/>
    <w:rsid w:val="00A50B99"/>
    <w:rsid w:val="00A55B83"/>
    <w:rsid w:val="00A72D37"/>
    <w:rsid w:val="00A7332A"/>
    <w:rsid w:val="00A81B41"/>
    <w:rsid w:val="00A852D2"/>
    <w:rsid w:val="00A90066"/>
    <w:rsid w:val="00A90E67"/>
    <w:rsid w:val="00A91EE9"/>
    <w:rsid w:val="00A94266"/>
    <w:rsid w:val="00A949A7"/>
    <w:rsid w:val="00AA2DBD"/>
    <w:rsid w:val="00AA7760"/>
    <w:rsid w:val="00AB0DC9"/>
    <w:rsid w:val="00AB45F3"/>
    <w:rsid w:val="00AB711E"/>
    <w:rsid w:val="00AC005B"/>
    <w:rsid w:val="00AC1EAB"/>
    <w:rsid w:val="00AC2CDE"/>
    <w:rsid w:val="00AC3C11"/>
    <w:rsid w:val="00AC5667"/>
    <w:rsid w:val="00AE0039"/>
    <w:rsid w:val="00AE5383"/>
    <w:rsid w:val="00AE5461"/>
    <w:rsid w:val="00AF17D6"/>
    <w:rsid w:val="00AF3CD4"/>
    <w:rsid w:val="00AF70A7"/>
    <w:rsid w:val="00B000F0"/>
    <w:rsid w:val="00B032F0"/>
    <w:rsid w:val="00B0769D"/>
    <w:rsid w:val="00B1236F"/>
    <w:rsid w:val="00B12A24"/>
    <w:rsid w:val="00B151A3"/>
    <w:rsid w:val="00B20A81"/>
    <w:rsid w:val="00B21F25"/>
    <w:rsid w:val="00B27446"/>
    <w:rsid w:val="00B30D78"/>
    <w:rsid w:val="00B4039A"/>
    <w:rsid w:val="00B4713D"/>
    <w:rsid w:val="00B52A20"/>
    <w:rsid w:val="00B54137"/>
    <w:rsid w:val="00B60468"/>
    <w:rsid w:val="00B610C4"/>
    <w:rsid w:val="00B6344B"/>
    <w:rsid w:val="00B76415"/>
    <w:rsid w:val="00B77ACB"/>
    <w:rsid w:val="00B8625A"/>
    <w:rsid w:val="00B930A1"/>
    <w:rsid w:val="00B935EB"/>
    <w:rsid w:val="00B956D2"/>
    <w:rsid w:val="00BA3A9C"/>
    <w:rsid w:val="00BA5639"/>
    <w:rsid w:val="00BA7F3A"/>
    <w:rsid w:val="00BB0BA9"/>
    <w:rsid w:val="00BB1229"/>
    <w:rsid w:val="00BB20EC"/>
    <w:rsid w:val="00BB2F13"/>
    <w:rsid w:val="00BB5FEA"/>
    <w:rsid w:val="00BB6326"/>
    <w:rsid w:val="00BB64E3"/>
    <w:rsid w:val="00BB69CE"/>
    <w:rsid w:val="00BC2D84"/>
    <w:rsid w:val="00BC4A19"/>
    <w:rsid w:val="00BC51DD"/>
    <w:rsid w:val="00BC5589"/>
    <w:rsid w:val="00BD3BBF"/>
    <w:rsid w:val="00BD4849"/>
    <w:rsid w:val="00BD69E4"/>
    <w:rsid w:val="00BD75E2"/>
    <w:rsid w:val="00BE2B4B"/>
    <w:rsid w:val="00BE6A7F"/>
    <w:rsid w:val="00BF3144"/>
    <w:rsid w:val="00BF5768"/>
    <w:rsid w:val="00BF6B66"/>
    <w:rsid w:val="00BF7275"/>
    <w:rsid w:val="00C0016A"/>
    <w:rsid w:val="00C00BC5"/>
    <w:rsid w:val="00C02435"/>
    <w:rsid w:val="00C02A19"/>
    <w:rsid w:val="00C068CA"/>
    <w:rsid w:val="00C11265"/>
    <w:rsid w:val="00C13D60"/>
    <w:rsid w:val="00C13F7F"/>
    <w:rsid w:val="00C142BF"/>
    <w:rsid w:val="00C1595E"/>
    <w:rsid w:val="00C25300"/>
    <w:rsid w:val="00C3440D"/>
    <w:rsid w:val="00C41B12"/>
    <w:rsid w:val="00C421CB"/>
    <w:rsid w:val="00C44E1D"/>
    <w:rsid w:val="00C5075D"/>
    <w:rsid w:val="00C550B3"/>
    <w:rsid w:val="00C5518B"/>
    <w:rsid w:val="00C64149"/>
    <w:rsid w:val="00C64904"/>
    <w:rsid w:val="00C7381F"/>
    <w:rsid w:val="00C90E58"/>
    <w:rsid w:val="00C97380"/>
    <w:rsid w:val="00CA0538"/>
    <w:rsid w:val="00CA2870"/>
    <w:rsid w:val="00CB69FA"/>
    <w:rsid w:val="00CC0644"/>
    <w:rsid w:val="00CC287D"/>
    <w:rsid w:val="00CC6B45"/>
    <w:rsid w:val="00CC741A"/>
    <w:rsid w:val="00CC7D3E"/>
    <w:rsid w:val="00CD29A4"/>
    <w:rsid w:val="00CD3C5A"/>
    <w:rsid w:val="00CD4C97"/>
    <w:rsid w:val="00CD4EA0"/>
    <w:rsid w:val="00CD53DF"/>
    <w:rsid w:val="00CD5790"/>
    <w:rsid w:val="00CD6403"/>
    <w:rsid w:val="00CE4A33"/>
    <w:rsid w:val="00CE5BE9"/>
    <w:rsid w:val="00CF1218"/>
    <w:rsid w:val="00CF13EB"/>
    <w:rsid w:val="00CF7521"/>
    <w:rsid w:val="00CF78A4"/>
    <w:rsid w:val="00D02109"/>
    <w:rsid w:val="00D023F3"/>
    <w:rsid w:val="00D034B9"/>
    <w:rsid w:val="00D13B41"/>
    <w:rsid w:val="00D1572B"/>
    <w:rsid w:val="00D168D4"/>
    <w:rsid w:val="00D16B5D"/>
    <w:rsid w:val="00D237DD"/>
    <w:rsid w:val="00D25BA1"/>
    <w:rsid w:val="00D269FD"/>
    <w:rsid w:val="00D2701A"/>
    <w:rsid w:val="00D27CED"/>
    <w:rsid w:val="00D315D4"/>
    <w:rsid w:val="00D351CD"/>
    <w:rsid w:val="00D41062"/>
    <w:rsid w:val="00D425B6"/>
    <w:rsid w:val="00D42653"/>
    <w:rsid w:val="00D44E7D"/>
    <w:rsid w:val="00D4672C"/>
    <w:rsid w:val="00D47F64"/>
    <w:rsid w:val="00D5253E"/>
    <w:rsid w:val="00D54156"/>
    <w:rsid w:val="00D5665F"/>
    <w:rsid w:val="00D6211B"/>
    <w:rsid w:val="00D670B7"/>
    <w:rsid w:val="00D71343"/>
    <w:rsid w:val="00D71F53"/>
    <w:rsid w:val="00D72C75"/>
    <w:rsid w:val="00D80E88"/>
    <w:rsid w:val="00D81DE1"/>
    <w:rsid w:val="00D84F71"/>
    <w:rsid w:val="00D85350"/>
    <w:rsid w:val="00D9148C"/>
    <w:rsid w:val="00D94928"/>
    <w:rsid w:val="00D957FB"/>
    <w:rsid w:val="00DA01B7"/>
    <w:rsid w:val="00DA1DBB"/>
    <w:rsid w:val="00DA3196"/>
    <w:rsid w:val="00DA33DE"/>
    <w:rsid w:val="00DB4AAB"/>
    <w:rsid w:val="00DB5DE0"/>
    <w:rsid w:val="00DB6DB4"/>
    <w:rsid w:val="00DB7875"/>
    <w:rsid w:val="00DC4406"/>
    <w:rsid w:val="00DC47E6"/>
    <w:rsid w:val="00DD2C52"/>
    <w:rsid w:val="00DD3196"/>
    <w:rsid w:val="00DD4434"/>
    <w:rsid w:val="00DD49A7"/>
    <w:rsid w:val="00DE3479"/>
    <w:rsid w:val="00DF2B07"/>
    <w:rsid w:val="00DF560A"/>
    <w:rsid w:val="00DF6C2D"/>
    <w:rsid w:val="00DF75C0"/>
    <w:rsid w:val="00E03911"/>
    <w:rsid w:val="00E03D1B"/>
    <w:rsid w:val="00E05AD9"/>
    <w:rsid w:val="00E07778"/>
    <w:rsid w:val="00E10215"/>
    <w:rsid w:val="00E11260"/>
    <w:rsid w:val="00E14548"/>
    <w:rsid w:val="00E16334"/>
    <w:rsid w:val="00E16770"/>
    <w:rsid w:val="00E21B9D"/>
    <w:rsid w:val="00E313A2"/>
    <w:rsid w:val="00E3165E"/>
    <w:rsid w:val="00E33B2E"/>
    <w:rsid w:val="00E37C7F"/>
    <w:rsid w:val="00E53761"/>
    <w:rsid w:val="00E547F3"/>
    <w:rsid w:val="00E551EF"/>
    <w:rsid w:val="00E55EE1"/>
    <w:rsid w:val="00E563E9"/>
    <w:rsid w:val="00E5768C"/>
    <w:rsid w:val="00E61B55"/>
    <w:rsid w:val="00E62B9C"/>
    <w:rsid w:val="00E63761"/>
    <w:rsid w:val="00E64381"/>
    <w:rsid w:val="00E66875"/>
    <w:rsid w:val="00E67853"/>
    <w:rsid w:val="00E72D8A"/>
    <w:rsid w:val="00E73B9A"/>
    <w:rsid w:val="00E750BA"/>
    <w:rsid w:val="00E770CC"/>
    <w:rsid w:val="00E8312B"/>
    <w:rsid w:val="00E835B4"/>
    <w:rsid w:val="00E8379A"/>
    <w:rsid w:val="00E8417E"/>
    <w:rsid w:val="00E85A94"/>
    <w:rsid w:val="00E86885"/>
    <w:rsid w:val="00E90E0F"/>
    <w:rsid w:val="00E94D5D"/>
    <w:rsid w:val="00E96927"/>
    <w:rsid w:val="00EA1FB4"/>
    <w:rsid w:val="00EA609D"/>
    <w:rsid w:val="00EB0213"/>
    <w:rsid w:val="00EB1FD8"/>
    <w:rsid w:val="00EB4910"/>
    <w:rsid w:val="00EB5FA0"/>
    <w:rsid w:val="00EC1B83"/>
    <w:rsid w:val="00EC263D"/>
    <w:rsid w:val="00EC27EF"/>
    <w:rsid w:val="00EC469C"/>
    <w:rsid w:val="00EC4DCF"/>
    <w:rsid w:val="00EC7FB9"/>
    <w:rsid w:val="00ED056E"/>
    <w:rsid w:val="00ED670F"/>
    <w:rsid w:val="00EE191C"/>
    <w:rsid w:val="00EE1ED7"/>
    <w:rsid w:val="00EF295B"/>
    <w:rsid w:val="00EF52B8"/>
    <w:rsid w:val="00EF55A4"/>
    <w:rsid w:val="00F011EF"/>
    <w:rsid w:val="00F036EA"/>
    <w:rsid w:val="00F048B0"/>
    <w:rsid w:val="00F0594C"/>
    <w:rsid w:val="00F05E5B"/>
    <w:rsid w:val="00F076E2"/>
    <w:rsid w:val="00F135CA"/>
    <w:rsid w:val="00F20153"/>
    <w:rsid w:val="00F23CA3"/>
    <w:rsid w:val="00F27FBB"/>
    <w:rsid w:val="00F35B4C"/>
    <w:rsid w:val="00F44592"/>
    <w:rsid w:val="00F4496B"/>
    <w:rsid w:val="00F50E51"/>
    <w:rsid w:val="00F51F44"/>
    <w:rsid w:val="00F63FF6"/>
    <w:rsid w:val="00F65E88"/>
    <w:rsid w:val="00F704BE"/>
    <w:rsid w:val="00F71826"/>
    <w:rsid w:val="00F80BE4"/>
    <w:rsid w:val="00F8414F"/>
    <w:rsid w:val="00F87A04"/>
    <w:rsid w:val="00F966B4"/>
    <w:rsid w:val="00FA26F5"/>
    <w:rsid w:val="00FB1F2A"/>
    <w:rsid w:val="00FC2ABF"/>
    <w:rsid w:val="00FC3041"/>
    <w:rsid w:val="00FD13B6"/>
    <w:rsid w:val="00FD26F1"/>
    <w:rsid w:val="00FD3273"/>
    <w:rsid w:val="00FE2941"/>
    <w:rsid w:val="00FE341E"/>
    <w:rsid w:val="00FE4E78"/>
    <w:rsid w:val="00FF1A4D"/>
    <w:rsid w:val="00FF2832"/>
    <w:rsid w:val="00FF4017"/>
    <w:rsid w:val="00FF5819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58"/>
    <w:pPr>
      <w:spacing w:line="360" w:lineRule="auto"/>
    </w:pPr>
    <w:rPr>
      <w:rFonts w:ascii="Arial" w:hAnsi="Arial" w:cs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22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22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21">
    <w:name w:val="Средняя сетка 21"/>
    <w:uiPriority w:val="1"/>
    <w:qFormat/>
    <w:rsid w:val="003D2258"/>
    <w:pPr>
      <w:shd w:val="clear" w:color="auto" w:fill="FFFFFF"/>
      <w:jc w:val="both"/>
    </w:pPr>
    <w:rPr>
      <w:rFonts w:ascii="Arial" w:eastAsia="Times New Roman" w:hAnsi="Arial" w:cs="Arial"/>
      <w:sz w:val="22"/>
      <w:szCs w:val="22"/>
    </w:rPr>
  </w:style>
  <w:style w:type="character" w:styleId="a5">
    <w:name w:val="Emphasis"/>
    <w:uiPriority w:val="20"/>
    <w:qFormat/>
    <w:rsid w:val="00774B19"/>
    <w:rPr>
      <w:i/>
      <w:iCs/>
    </w:rPr>
  </w:style>
  <w:style w:type="character" w:styleId="a6">
    <w:name w:val="Strong"/>
    <w:uiPriority w:val="22"/>
    <w:qFormat/>
    <w:rsid w:val="00774B19"/>
    <w:rPr>
      <w:b/>
      <w:bCs/>
    </w:rPr>
  </w:style>
  <w:style w:type="character" w:customStyle="1" w:styleId="apple-converted-space">
    <w:name w:val="apple-converted-space"/>
    <w:basedOn w:val="a0"/>
    <w:rsid w:val="000769F4"/>
  </w:style>
  <w:style w:type="character" w:customStyle="1" w:styleId="apple-style-span">
    <w:name w:val="apple-style-span"/>
    <w:basedOn w:val="a0"/>
    <w:rsid w:val="0037537D"/>
  </w:style>
  <w:style w:type="paragraph" w:styleId="a7">
    <w:name w:val="Balloon Text"/>
    <w:basedOn w:val="a"/>
    <w:link w:val="a8"/>
    <w:uiPriority w:val="99"/>
    <w:semiHidden/>
    <w:unhideWhenUsed/>
    <w:rsid w:val="00F80BE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80BE4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DE3479"/>
    <w:pPr>
      <w:spacing w:line="240" w:lineRule="auto"/>
      <w:ind w:left="720"/>
    </w:pPr>
    <w:rPr>
      <w:rFonts w:ascii="Calibri" w:hAnsi="Calibri" w:cs="Times New Roman"/>
      <w:sz w:val="22"/>
      <w:lang w:eastAsia="en-US"/>
    </w:rPr>
  </w:style>
  <w:style w:type="paragraph" w:styleId="a9">
    <w:name w:val="No Spacing"/>
    <w:basedOn w:val="a"/>
    <w:uiPriority w:val="99"/>
    <w:qFormat/>
    <w:rsid w:val="00505A23"/>
    <w:pPr>
      <w:spacing w:line="240" w:lineRule="auto"/>
    </w:pPr>
    <w:rPr>
      <w:rFonts w:cs="Arial"/>
      <w:sz w:val="20"/>
      <w:szCs w:val="20"/>
    </w:rPr>
  </w:style>
  <w:style w:type="paragraph" w:customStyle="1" w:styleId="Default">
    <w:name w:val="Default"/>
    <w:rsid w:val="00267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A20A73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20A7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arge1">
    <w:name w:val="large1"/>
    <w:basedOn w:val="a0"/>
    <w:rsid w:val="00A55B83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7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eniya.Klimaeva@chelpip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45A9-BB62-49C9-8A85-227C866F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mailto:Naylya.Entaltseva@chelpipe.ru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Naylya.Entaltceva</dc:creator>
  <cp:lastModifiedBy>K_Klimaeva</cp:lastModifiedBy>
  <cp:revision>4</cp:revision>
  <cp:lastPrinted>2018-01-30T06:12:00Z</cp:lastPrinted>
  <dcterms:created xsi:type="dcterms:W3CDTF">2018-01-30T10:00:00Z</dcterms:created>
  <dcterms:modified xsi:type="dcterms:W3CDTF">2018-02-01T08:08:00Z</dcterms:modified>
</cp:coreProperties>
</file>