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1B41" w14:textId="5E11820F" w:rsidR="00196DEB" w:rsidRPr="00C66CF4" w:rsidRDefault="00DC55B1" w:rsidP="003F3A83">
      <w:pPr>
        <w:spacing w:after="6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66CF4">
        <w:rPr>
          <w:rFonts w:ascii="Arial" w:eastAsia="Times New Roman" w:hAnsi="Arial" w:cs="Arial"/>
          <w:color w:val="000000"/>
          <w:sz w:val="28"/>
          <w:szCs w:val="28"/>
        </w:rPr>
        <w:t>Пресс-релиз</w:t>
      </w:r>
    </w:p>
    <w:p w14:paraId="60B75F5A" w14:textId="75D1DABB" w:rsidR="00DC55B1" w:rsidRPr="00C66CF4" w:rsidRDefault="00DC55B1" w:rsidP="003F3A83">
      <w:pPr>
        <w:spacing w:after="6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14:paraId="23D01CD8" w14:textId="665F1CBE" w:rsidR="00DC55B1" w:rsidRPr="00C66CF4" w:rsidRDefault="00F03D52" w:rsidP="00DC55B1">
      <w:pPr>
        <w:spacing w:after="6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D1F0B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 апреля </w:t>
      </w:r>
      <w:r w:rsidR="00DC55B1" w:rsidRPr="00C66CF4">
        <w:rPr>
          <w:rFonts w:ascii="Arial" w:eastAsia="Times New Roman" w:hAnsi="Arial" w:cs="Arial"/>
          <w:sz w:val="24"/>
          <w:szCs w:val="24"/>
          <w:lang w:eastAsia="ru-RU"/>
        </w:rPr>
        <w:t>2021 года</w:t>
      </w:r>
    </w:p>
    <w:p w14:paraId="0EC12C60" w14:textId="77777777" w:rsidR="00DC55B1" w:rsidRPr="00C66CF4" w:rsidRDefault="00DC55B1" w:rsidP="003F3A83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E6D0A98" w14:textId="5DBB4045" w:rsidR="00F62BE7" w:rsidRPr="001B6CA5" w:rsidRDefault="001B6CA5" w:rsidP="003F3A83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СберЛизинг реализовал первую </w:t>
      </w:r>
      <w:r w:rsidR="00AD2E2C">
        <w:rPr>
          <w:rFonts w:ascii="Arial" w:hAnsi="Arial" w:cs="Arial"/>
          <w:b/>
          <w:sz w:val="32"/>
          <w:szCs w:val="32"/>
        </w:rPr>
        <w:t xml:space="preserve">в России </w:t>
      </w:r>
      <w:r>
        <w:rPr>
          <w:rFonts w:ascii="Arial" w:hAnsi="Arial" w:cs="Arial"/>
          <w:b/>
          <w:sz w:val="32"/>
          <w:szCs w:val="32"/>
        </w:rPr>
        <w:t xml:space="preserve">сделку лизинга </w:t>
      </w:r>
      <w:proofErr w:type="spellStart"/>
      <w:r>
        <w:rPr>
          <w:rFonts w:ascii="Arial" w:hAnsi="Arial" w:cs="Arial"/>
          <w:b/>
          <w:sz w:val="32"/>
          <w:szCs w:val="32"/>
        </w:rPr>
        <w:t>сель</w:t>
      </w:r>
      <w:r w:rsidR="000F644D">
        <w:rPr>
          <w:rFonts w:ascii="Arial" w:hAnsi="Arial" w:cs="Arial"/>
          <w:b/>
          <w:sz w:val="32"/>
          <w:szCs w:val="32"/>
        </w:rPr>
        <w:t>хоз</w:t>
      </w:r>
      <w:r>
        <w:rPr>
          <w:rFonts w:ascii="Arial" w:hAnsi="Arial" w:cs="Arial"/>
          <w:b/>
          <w:sz w:val="32"/>
          <w:szCs w:val="32"/>
        </w:rPr>
        <w:t>оборудования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на базе искусственного интеллекта</w:t>
      </w:r>
    </w:p>
    <w:p w14:paraId="5E9A6E8B" w14:textId="402171A4" w:rsidR="00331471" w:rsidRPr="00C66CF4" w:rsidRDefault="00331471" w:rsidP="00B423AE">
      <w:pPr>
        <w:pStyle w:val="af5"/>
        <w:ind w:firstLine="0"/>
        <w:rPr>
          <w:rFonts w:ascii="Arial" w:hAnsi="Arial" w:cs="Arial"/>
          <w:color w:val="auto"/>
          <w:sz w:val="28"/>
          <w:szCs w:val="28"/>
        </w:rPr>
      </w:pPr>
    </w:p>
    <w:p w14:paraId="42DF53AE" w14:textId="35B338C2" w:rsidR="000F644D" w:rsidRDefault="000F644D" w:rsidP="00B423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Юго-Западный региональный филиал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АО «Сбербанк Лизинг» </w:t>
      </w:r>
      <w:r w:rsidRPr="000F644D">
        <w:rPr>
          <w:rFonts w:ascii="Arial" w:eastAsia="Times New Roman" w:hAnsi="Arial" w:cs="Arial"/>
          <w:sz w:val="24"/>
          <w:szCs w:val="24"/>
          <w:lang w:eastAsia="ru-RU"/>
        </w:rPr>
        <w:t>реализовал первую в России сделку лизинга сель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скохозяйственного оборудования </w:t>
      </w:r>
      <w:r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Cognitive </w:t>
      </w:r>
      <w:proofErr w:type="spellStart"/>
      <w:r w:rsidRPr="00C66CF4">
        <w:rPr>
          <w:rFonts w:ascii="Arial" w:eastAsia="Times New Roman" w:hAnsi="Arial" w:cs="Arial"/>
          <w:sz w:val="24"/>
          <w:szCs w:val="24"/>
          <w:lang w:eastAsia="ru-RU"/>
        </w:rPr>
        <w:t>Agro</w:t>
      </w:r>
      <w:proofErr w:type="spellEnd"/>
      <w:r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6CF4">
        <w:rPr>
          <w:rFonts w:ascii="Arial" w:eastAsia="Times New Roman" w:hAnsi="Arial" w:cs="Arial"/>
          <w:sz w:val="24"/>
          <w:szCs w:val="24"/>
          <w:lang w:eastAsia="ru-RU"/>
        </w:rPr>
        <w:t>Pilot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созданного</w:t>
      </w:r>
      <w:r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F644D">
        <w:rPr>
          <w:rFonts w:ascii="Arial" w:eastAsia="Times New Roman" w:hAnsi="Arial" w:cs="Arial"/>
          <w:sz w:val="24"/>
          <w:szCs w:val="24"/>
          <w:lang w:eastAsia="ru-RU"/>
        </w:rPr>
        <w:t xml:space="preserve">на базе </w:t>
      </w:r>
      <w:r w:rsidR="0070653C">
        <w:rPr>
          <w:rFonts w:ascii="Arial" w:eastAsia="Times New Roman" w:hAnsi="Arial" w:cs="Arial"/>
          <w:sz w:val="24"/>
          <w:szCs w:val="24"/>
          <w:lang w:eastAsia="ru-RU"/>
        </w:rPr>
        <w:t xml:space="preserve">технологий </w:t>
      </w:r>
      <w:r w:rsidRPr="000F644D">
        <w:rPr>
          <w:rFonts w:ascii="Arial" w:eastAsia="Times New Roman" w:hAnsi="Arial" w:cs="Arial"/>
          <w:sz w:val="24"/>
          <w:szCs w:val="24"/>
          <w:lang w:eastAsia="ru-RU"/>
        </w:rPr>
        <w:t>искусственного интеллекта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63691A33" w14:textId="77777777" w:rsidR="005D28CB" w:rsidRDefault="005D28CB" w:rsidP="00B423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406E48" w14:textId="7337ACDD" w:rsidR="000F644D" w:rsidRDefault="005D28CB" w:rsidP="00B423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Несколько комплектов п</w:t>
      </w:r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>рограммно-аппаратн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ого </w:t>
      </w:r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>комплекс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 «Система автономного управлени</w:t>
      </w:r>
      <w:r w:rsidR="000F644D">
        <w:rPr>
          <w:rFonts w:ascii="Arial" w:eastAsia="Times New Roman" w:hAnsi="Arial" w:cs="Arial"/>
          <w:sz w:val="24"/>
          <w:szCs w:val="24"/>
          <w:lang w:eastAsia="ru-RU"/>
        </w:rPr>
        <w:t xml:space="preserve">я сельскохозяйственной техникой» от компании </w:t>
      </w:r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Cognitive </w:t>
      </w:r>
      <w:proofErr w:type="spellStart"/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>Pilot</w:t>
      </w:r>
      <w:proofErr w:type="spellEnd"/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644D">
        <w:rPr>
          <w:rFonts w:ascii="Arial" w:eastAsia="Times New Roman" w:hAnsi="Arial" w:cs="Arial"/>
          <w:sz w:val="24"/>
          <w:szCs w:val="24"/>
          <w:lang w:eastAsia="ru-RU"/>
        </w:rPr>
        <w:t xml:space="preserve">приобрело </w:t>
      </w:r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>ООО «Агропредприятие «</w:t>
      </w:r>
      <w:proofErr w:type="spellStart"/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>Бессергеневское</w:t>
      </w:r>
      <w:proofErr w:type="spellEnd"/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F644D">
        <w:rPr>
          <w:rFonts w:ascii="Arial" w:eastAsia="Times New Roman" w:hAnsi="Arial" w:cs="Arial"/>
          <w:sz w:val="24"/>
          <w:szCs w:val="24"/>
          <w:lang w:eastAsia="ru-RU"/>
        </w:rPr>
        <w:t xml:space="preserve">. Оно </w:t>
      </w:r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входит в состав Группы </w:t>
      </w:r>
      <w:proofErr w:type="spellStart"/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>АрДон</w:t>
      </w:r>
      <w:proofErr w:type="spellEnd"/>
      <w:r w:rsidR="000F644D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 – крупного производителя сельскохозяйственной продукции Юга России.</w:t>
      </w:r>
    </w:p>
    <w:p w14:paraId="39EF8EA6" w14:textId="77777777" w:rsidR="005F3440" w:rsidRDefault="005F3440" w:rsidP="00B423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D8D18E" w14:textId="71399152" w:rsidR="00DB0BF0" w:rsidRPr="00DB0BF0" w:rsidRDefault="00D140BC" w:rsidP="00B423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 планируется использовать на этапах посевной, </w:t>
      </w:r>
      <w:r w:rsidR="00695042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также в период обработки и сбора урожая. </w:t>
      </w:r>
      <w:r w:rsidR="00215173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позволяет </w:t>
      </w:r>
      <w:r w:rsidR="0070653C" w:rsidRPr="0070653C">
        <w:rPr>
          <w:rFonts w:ascii="Arial" w:eastAsia="Times New Roman" w:hAnsi="Arial" w:cs="Arial"/>
          <w:sz w:val="24"/>
          <w:szCs w:val="24"/>
          <w:lang w:eastAsia="ru-RU"/>
        </w:rPr>
        <w:t>делегировать функционал по управлению движением уборочной техники роботу</w:t>
      </w:r>
      <w:r w:rsidR="0070653C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653C" w:rsidRPr="0070653C">
        <w:rPr>
          <w:rFonts w:ascii="Arial" w:eastAsia="Times New Roman" w:hAnsi="Arial" w:cs="Arial"/>
          <w:sz w:val="24"/>
          <w:szCs w:val="24"/>
          <w:lang w:eastAsia="ru-RU"/>
        </w:rPr>
        <w:t xml:space="preserve">помощнику, который </w:t>
      </w:r>
      <w:r w:rsidR="0070653C">
        <w:rPr>
          <w:rFonts w:ascii="Arial" w:eastAsia="Times New Roman" w:hAnsi="Arial" w:cs="Arial"/>
          <w:sz w:val="24"/>
          <w:szCs w:val="24"/>
          <w:lang w:eastAsia="ru-RU"/>
        </w:rPr>
        <w:t xml:space="preserve">в прямом смысле </w:t>
      </w:r>
      <w:r w:rsidR="0070653C" w:rsidRPr="0070653C">
        <w:rPr>
          <w:rFonts w:ascii="Arial" w:eastAsia="Times New Roman" w:hAnsi="Arial" w:cs="Arial"/>
          <w:sz w:val="24"/>
          <w:szCs w:val="24"/>
          <w:lang w:eastAsia="ru-RU"/>
        </w:rPr>
        <w:t xml:space="preserve">видит окружение благодаря искусственному интеллекту от Cognitive </w:t>
      </w:r>
      <w:proofErr w:type="spellStart"/>
      <w:r w:rsidR="0070653C" w:rsidRPr="0070653C">
        <w:rPr>
          <w:rFonts w:ascii="Arial" w:eastAsia="Times New Roman" w:hAnsi="Arial" w:cs="Arial"/>
          <w:sz w:val="24"/>
          <w:szCs w:val="24"/>
          <w:lang w:eastAsia="ru-RU"/>
        </w:rPr>
        <w:t>Pilot</w:t>
      </w:r>
      <w:proofErr w:type="spellEnd"/>
      <w:r w:rsidR="003730F9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Start w:id="0" w:name="_GoBack"/>
      <w:bookmarkEnd w:id="0"/>
    </w:p>
    <w:p w14:paraId="21308C05" w14:textId="66B874D3" w:rsidR="00B0159C" w:rsidRPr="00C66CF4" w:rsidRDefault="00B0159C" w:rsidP="00B0159C">
      <w:pPr>
        <w:pStyle w:val="a3"/>
        <w:rPr>
          <w:rFonts w:ascii="Arial" w:hAnsi="Arial" w:cs="Arial"/>
        </w:rPr>
      </w:pPr>
      <w:r w:rsidRPr="00C66CF4">
        <w:rPr>
          <w:rFonts w:ascii="Arial" w:hAnsi="Arial" w:cs="Arial"/>
        </w:rPr>
        <w:t>При помощи отечественных роботизированных технологий уборки урожая на</w:t>
      </w:r>
      <w:r w:rsidR="009D75DE">
        <w:rPr>
          <w:rFonts w:ascii="Arial" w:hAnsi="Arial" w:cs="Arial"/>
        </w:rPr>
        <w:t xml:space="preserve"> базе искусственного интеллекта</w:t>
      </w:r>
      <w:r>
        <w:rPr>
          <w:rFonts w:ascii="Arial" w:hAnsi="Arial" w:cs="Arial"/>
        </w:rPr>
        <w:t xml:space="preserve"> </w:t>
      </w:r>
      <w:r w:rsidR="00695042">
        <w:rPr>
          <w:rFonts w:ascii="Arial" w:hAnsi="Arial" w:cs="Arial"/>
        </w:rPr>
        <w:t>в России уже</w:t>
      </w:r>
      <w:r>
        <w:rPr>
          <w:rFonts w:ascii="Arial" w:hAnsi="Arial" w:cs="Arial"/>
        </w:rPr>
        <w:t xml:space="preserve"> </w:t>
      </w:r>
      <w:r w:rsidRPr="00C66CF4">
        <w:rPr>
          <w:rFonts w:ascii="Arial" w:hAnsi="Arial" w:cs="Arial"/>
        </w:rPr>
        <w:t xml:space="preserve">собрано </w:t>
      </w:r>
      <w:r w:rsidR="00695042">
        <w:rPr>
          <w:rFonts w:ascii="Arial" w:hAnsi="Arial" w:cs="Arial"/>
        </w:rPr>
        <w:t>более 600</w:t>
      </w:r>
      <w:r w:rsidR="00695042" w:rsidRPr="00C66CF4">
        <w:rPr>
          <w:rFonts w:ascii="Arial" w:hAnsi="Arial" w:cs="Arial"/>
        </w:rPr>
        <w:t xml:space="preserve"> </w:t>
      </w:r>
      <w:r w:rsidRPr="00C66CF4">
        <w:rPr>
          <w:rFonts w:ascii="Arial" w:hAnsi="Arial" w:cs="Arial"/>
        </w:rPr>
        <w:t xml:space="preserve">тыс. тонн на </w:t>
      </w:r>
      <w:r w:rsidR="00695042" w:rsidRPr="00C66CF4">
        <w:rPr>
          <w:rFonts w:ascii="Arial" w:hAnsi="Arial" w:cs="Arial"/>
        </w:rPr>
        <w:t>13</w:t>
      </w:r>
      <w:r w:rsidR="00695042">
        <w:rPr>
          <w:rFonts w:ascii="Arial" w:hAnsi="Arial" w:cs="Arial"/>
        </w:rPr>
        <w:t>5</w:t>
      </w:r>
      <w:r w:rsidR="00695042" w:rsidRPr="00C66CF4">
        <w:rPr>
          <w:rFonts w:ascii="Arial" w:hAnsi="Arial" w:cs="Arial"/>
        </w:rPr>
        <w:t xml:space="preserve"> </w:t>
      </w:r>
      <w:r w:rsidRPr="00C66CF4">
        <w:rPr>
          <w:rFonts w:ascii="Arial" w:hAnsi="Arial" w:cs="Arial"/>
        </w:rPr>
        <w:t xml:space="preserve">тыс. га зерновых культур (пшеница, соя, ячмень, овес, сорго, гречиха и пр.), а также порядка </w:t>
      </w:r>
      <w:r w:rsidR="00695042">
        <w:rPr>
          <w:rFonts w:ascii="Arial" w:hAnsi="Arial" w:cs="Arial"/>
        </w:rPr>
        <w:t>1</w:t>
      </w:r>
      <w:r w:rsidR="0070653C">
        <w:rPr>
          <w:rFonts w:ascii="Arial" w:hAnsi="Arial" w:cs="Arial"/>
        </w:rPr>
        <w:t>4</w:t>
      </w:r>
      <w:r w:rsidR="00695042">
        <w:rPr>
          <w:rFonts w:ascii="Arial" w:hAnsi="Arial" w:cs="Arial"/>
        </w:rPr>
        <w:t>0</w:t>
      </w:r>
      <w:r w:rsidRPr="00C66CF4">
        <w:rPr>
          <w:rFonts w:ascii="Arial" w:hAnsi="Arial" w:cs="Arial"/>
        </w:rPr>
        <w:t xml:space="preserve"> тыс. тонн на 30 тыс. га рядковых и валковых культур (кукуруза, подсолнечник и пр.).</w:t>
      </w:r>
    </w:p>
    <w:p w14:paraId="5CFBDE18" w14:textId="2155E510" w:rsidR="00D140BC" w:rsidRDefault="000F644D" w:rsidP="00B423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F644D">
        <w:rPr>
          <w:rFonts w:ascii="Arial" w:eastAsia="Times New Roman" w:hAnsi="Arial" w:cs="Arial"/>
          <w:b/>
          <w:sz w:val="24"/>
          <w:szCs w:val="24"/>
          <w:lang w:eastAsia="ru-RU"/>
        </w:rPr>
        <w:t>Ольга Окорокова, директор Юго-Западного регионального филиала АО «Сбербанк Лизинг»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="007E12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5A65F169" w14:textId="77777777" w:rsidR="00B423AE" w:rsidRDefault="00B423AE" w:rsidP="00B423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91386A" w14:textId="339B6B8E" w:rsidR="00B423AE" w:rsidRDefault="007E123F" w:rsidP="00B423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123F">
        <w:rPr>
          <w:rFonts w:ascii="Arial" w:eastAsia="Times New Roman" w:hAnsi="Arial" w:cs="Arial"/>
          <w:sz w:val="24"/>
          <w:szCs w:val="24"/>
          <w:lang w:eastAsia="ru-RU"/>
        </w:rPr>
        <w:t>«Ростовская область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1C87">
        <w:rPr>
          <w:rFonts w:ascii="Arial" w:eastAsia="Times New Roman" w:hAnsi="Arial" w:cs="Arial"/>
          <w:sz w:val="24"/>
          <w:szCs w:val="24"/>
          <w:lang w:eastAsia="ru-RU"/>
        </w:rPr>
        <w:t xml:space="preserve">одной из первых </w:t>
      </w:r>
      <w:r w:rsidR="00F03DFE">
        <w:rPr>
          <w:rFonts w:ascii="Arial" w:eastAsia="Times New Roman" w:hAnsi="Arial" w:cs="Arial"/>
          <w:sz w:val="24"/>
          <w:szCs w:val="24"/>
          <w:lang w:eastAsia="ru-RU"/>
        </w:rPr>
        <w:t xml:space="preserve">в стране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стала использовать умное роботизированное оборудование от компании </w:t>
      </w:r>
      <w:r w:rsidRPr="007E123F">
        <w:rPr>
          <w:rFonts w:ascii="Arial" w:eastAsia="Times New Roman" w:hAnsi="Arial" w:cs="Arial"/>
          <w:sz w:val="24"/>
          <w:szCs w:val="24"/>
          <w:lang w:eastAsia="ru-RU"/>
        </w:rPr>
        <w:t xml:space="preserve">Cognitive </w:t>
      </w:r>
      <w:proofErr w:type="spellStart"/>
      <w:r w:rsidRPr="007E123F">
        <w:rPr>
          <w:rFonts w:ascii="Arial" w:eastAsia="Times New Roman" w:hAnsi="Arial" w:cs="Arial"/>
          <w:sz w:val="24"/>
          <w:szCs w:val="24"/>
          <w:lang w:eastAsia="ru-RU"/>
        </w:rPr>
        <w:t>Pilot</w:t>
      </w:r>
      <w:proofErr w:type="spellEnd"/>
      <w:r w:rsidR="0039639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0F6597">
        <w:rPr>
          <w:rFonts w:ascii="Arial" w:eastAsia="Times New Roman" w:hAnsi="Arial" w:cs="Arial"/>
          <w:sz w:val="24"/>
          <w:szCs w:val="24"/>
          <w:lang w:eastAsia="ru-RU"/>
        </w:rPr>
        <w:t xml:space="preserve">Теперь </w:t>
      </w:r>
      <w:r w:rsidR="00D140BC" w:rsidRPr="000F6597">
        <w:rPr>
          <w:rFonts w:ascii="Arial" w:eastAsia="Times New Roman" w:hAnsi="Arial" w:cs="Arial"/>
          <w:sz w:val="24"/>
          <w:szCs w:val="24"/>
          <w:lang w:eastAsia="ru-RU"/>
        </w:rPr>
        <w:t>предприятия региона имеют возмож</w:t>
      </w:r>
      <w:r w:rsidRPr="000F6597">
        <w:rPr>
          <w:rFonts w:ascii="Arial" w:eastAsia="Times New Roman" w:hAnsi="Arial" w:cs="Arial"/>
          <w:sz w:val="24"/>
          <w:szCs w:val="24"/>
          <w:lang w:eastAsia="ru-RU"/>
        </w:rPr>
        <w:t xml:space="preserve">ность приобрести </w:t>
      </w:r>
      <w:r w:rsidR="00D140BC" w:rsidRPr="000F6597">
        <w:rPr>
          <w:rFonts w:ascii="Arial" w:eastAsia="Times New Roman" w:hAnsi="Arial" w:cs="Arial"/>
          <w:sz w:val="24"/>
          <w:szCs w:val="24"/>
          <w:lang w:eastAsia="ru-RU"/>
        </w:rPr>
        <w:t>его в лизинг на выгодных условиях</w:t>
      </w:r>
      <w:r w:rsidR="000F6597">
        <w:rPr>
          <w:rFonts w:ascii="Arial" w:eastAsia="Times New Roman" w:hAnsi="Arial" w:cs="Arial"/>
          <w:sz w:val="24"/>
          <w:szCs w:val="24"/>
          <w:lang w:eastAsia="ru-RU"/>
        </w:rPr>
        <w:t>. Для удобства клиента сделка может пройти в удаленном формате</w:t>
      </w:r>
      <w:r w:rsidR="009D75DE">
        <w:rPr>
          <w:rFonts w:ascii="Arial" w:eastAsia="Times New Roman" w:hAnsi="Arial" w:cs="Arial"/>
          <w:sz w:val="24"/>
          <w:szCs w:val="24"/>
          <w:lang w:eastAsia="ru-RU"/>
        </w:rPr>
        <w:t>, что значительно упрощает и ускоряет процесс</w:t>
      </w:r>
      <w:r w:rsidR="00F03DF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423AE" w:rsidRPr="000F6597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Использование системы </w:t>
      </w:r>
      <w:r w:rsidR="009D75DE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Cognitive </w:t>
      </w:r>
      <w:proofErr w:type="spellStart"/>
      <w:r w:rsidR="009D75DE" w:rsidRPr="00C66CF4">
        <w:rPr>
          <w:rFonts w:ascii="Arial" w:eastAsia="Times New Roman" w:hAnsi="Arial" w:cs="Arial"/>
          <w:sz w:val="24"/>
          <w:szCs w:val="24"/>
          <w:lang w:eastAsia="ru-RU"/>
        </w:rPr>
        <w:t>Agro</w:t>
      </w:r>
      <w:proofErr w:type="spellEnd"/>
      <w:r w:rsidR="009D75DE" w:rsidRPr="00C66C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D75DE" w:rsidRPr="00C66CF4">
        <w:rPr>
          <w:rFonts w:ascii="Arial" w:eastAsia="Times New Roman" w:hAnsi="Arial" w:cs="Arial"/>
          <w:sz w:val="24"/>
          <w:szCs w:val="24"/>
          <w:lang w:eastAsia="ru-RU"/>
        </w:rPr>
        <w:t>Pilot</w:t>
      </w:r>
      <w:proofErr w:type="spellEnd"/>
      <w:r w:rsidR="009D75DE" w:rsidRPr="000F65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423AE" w:rsidRPr="000F6597">
        <w:rPr>
          <w:rFonts w:ascii="Arial" w:eastAsia="Times New Roman" w:hAnsi="Arial" w:cs="Arial"/>
          <w:sz w:val="24"/>
          <w:szCs w:val="24"/>
          <w:lang w:eastAsia="ru-RU"/>
        </w:rPr>
        <w:t xml:space="preserve">позволяет </w:t>
      </w:r>
      <w:r w:rsidR="000F6597" w:rsidRPr="000F6597">
        <w:rPr>
          <w:rFonts w:ascii="Arial" w:eastAsia="Times New Roman" w:hAnsi="Arial" w:cs="Arial"/>
          <w:sz w:val="24"/>
          <w:szCs w:val="24"/>
          <w:lang w:eastAsia="ru-RU"/>
        </w:rPr>
        <w:t>снизить расход топлива, существенно сократить сроки работ, и в конечном итоге снизить себестоимость продукции»</w:t>
      </w:r>
      <w:r w:rsidR="000F659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9D65101" w14:textId="77777777" w:rsidR="00C66CF4" w:rsidRPr="00D140BC" w:rsidRDefault="00C66CF4" w:rsidP="00C66CF4">
      <w:pPr>
        <w:pStyle w:val="a3"/>
        <w:rPr>
          <w:rFonts w:ascii="Arial" w:hAnsi="Arial" w:cs="Arial"/>
          <w:b/>
        </w:rPr>
      </w:pPr>
      <w:r w:rsidRPr="00D140BC">
        <w:rPr>
          <w:rFonts w:ascii="Arial" w:hAnsi="Arial" w:cs="Arial"/>
          <w:b/>
        </w:rPr>
        <w:t xml:space="preserve">Ольга </w:t>
      </w:r>
      <w:proofErr w:type="spellStart"/>
      <w:r w:rsidRPr="00D140BC">
        <w:rPr>
          <w:rFonts w:ascii="Arial" w:hAnsi="Arial" w:cs="Arial"/>
          <w:b/>
        </w:rPr>
        <w:t>Ускова</w:t>
      </w:r>
      <w:proofErr w:type="spellEnd"/>
      <w:r w:rsidRPr="00D140BC">
        <w:rPr>
          <w:rFonts w:ascii="Arial" w:hAnsi="Arial" w:cs="Arial"/>
          <w:b/>
        </w:rPr>
        <w:t xml:space="preserve">, генеральный директор Cognitive </w:t>
      </w:r>
      <w:proofErr w:type="spellStart"/>
      <w:r w:rsidRPr="00D140BC">
        <w:rPr>
          <w:rFonts w:ascii="Arial" w:hAnsi="Arial" w:cs="Arial"/>
          <w:b/>
        </w:rPr>
        <w:t>Pilot</w:t>
      </w:r>
      <w:proofErr w:type="spellEnd"/>
      <w:r w:rsidRPr="00D140BC">
        <w:rPr>
          <w:rFonts w:ascii="Arial" w:hAnsi="Arial" w:cs="Arial"/>
          <w:b/>
        </w:rPr>
        <w:t>:</w:t>
      </w:r>
    </w:p>
    <w:p w14:paraId="6D8BB7B8" w14:textId="36405397" w:rsidR="00623544" w:rsidRPr="00C66CF4" w:rsidRDefault="00C66CF4" w:rsidP="005F3440">
      <w:pPr>
        <w:pStyle w:val="a3"/>
        <w:rPr>
          <w:rFonts w:ascii="Arial" w:hAnsi="Arial" w:cs="Arial"/>
          <w:sz w:val="28"/>
          <w:szCs w:val="28"/>
        </w:rPr>
      </w:pPr>
      <w:r w:rsidRPr="00C66CF4">
        <w:rPr>
          <w:rFonts w:ascii="Arial" w:hAnsi="Arial" w:cs="Arial"/>
        </w:rPr>
        <w:t xml:space="preserve">«В преддверии начала сельскохозяйственного сезона 2021 года мы уже отмечаем заметную тенденцию по росту спроса на систему Cognitive </w:t>
      </w:r>
      <w:proofErr w:type="spellStart"/>
      <w:r w:rsidRPr="00C66CF4">
        <w:rPr>
          <w:rFonts w:ascii="Arial" w:hAnsi="Arial" w:cs="Arial"/>
        </w:rPr>
        <w:t>Agro</w:t>
      </w:r>
      <w:proofErr w:type="spellEnd"/>
      <w:r w:rsidRPr="00C66CF4">
        <w:rPr>
          <w:rFonts w:ascii="Arial" w:hAnsi="Arial" w:cs="Arial"/>
        </w:rPr>
        <w:t xml:space="preserve"> </w:t>
      </w:r>
      <w:proofErr w:type="spellStart"/>
      <w:r w:rsidRPr="00C66CF4">
        <w:rPr>
          <w:rFonts w:ascii="Arial" w:hAnsi="Arial" w:cs="Arial"/>
        </w:rPr>
        <w:t>Pilot</w:t>
      </w:r>
      <w:proofErr w:type="spellEnd"/>
      <w:r w:rsidRPr="00C66CF4">
        <w:rPr>
          <w:rFonts w:ascii="Arial" w:hAnsi="Arial" w:cs="Arial"/>
        </w:rPr>
        <w:t xml:space="preserve"> со стороны сельхозпроизводителей. Совместно со </w:t>
      </w:r>
      <w:proofErr w:type="spellStart"/>
      <w:r w:rsidRPr="00C66CF4">
        <w:rPr>
          <w:rFonts w:ascii="Arial" w:hAnsi="Arial" w:cs="Arial"/>
        </w:rPr>
        <w:t>Сбером</w:t>
      </w:r>
      <w:proofErr w:type="spellEnd"/>
      <w:r w:rsidRPr="00C66CF4">
        <w:rPr>
          <w:rFonts w:ascii="Arial" w:hAnsi="Arial" w:cs="Arial"/>
        </w:rPr>
        <w:t xml:space="preserve"> и компаниями экосистемы мы стараемся предлагать нашим клиентам из числа аграриев как можно больше различных возможностей для расширения их производства и повышения эффективности. Уверены, что сотрудничество</w:t>
      </w:r>
      <w:r w:rsidR="00D140BC">
        <w:rPr>
          <w:rFonts w:ascii="Arial" w:hAnsi="Arial" w:cs="Arial"/>
        </w:rPr>
        <w:t xml:space="preserve"> со </w:t>
      </w:r>
      <w:proofErr w:type="spellStart"/>
      <w:r w:rsidR="00D140BC">
        <w:rPr>
          <w:rFonts w:ascii="Arial" w:hAnsi="Arial" w:cs="Arial"/>
        </w:rPr>
        <w:t>СберЛизингом</w:t>
      </w:r>
      <w:proofErr w:type="spellEnd"/>
      <w:r w:rsidRPr="00C66CF4">
        <w:rPr>
          <w:rFonts w:ascii="Arial" w:hAnsi="Arial" w:cs="Arial"/>
        </w:rPr>
        <w:t xml:space="preserve"> позволит сделать нашу разработку еще более доступной и упростит для руководителей хозяйств столь </w:t>
      </w:r>
      <w:r w:rsidRPr="00C66CF4">
        <w:rPr>
          <w:rFonts w:ascii="Arial" w:hAnsi="Arial" w:cs="Arial"/>
        </w:rPr>
        <w:lastRenderedPageBreak/>
        <w:t>важный процесс модернизации техники, а данная сделка станет надежной основой для дальнейшего долгосрочного сотрудничества».</w:t>
      </w:r>
    </w:p>
    <w:p w14:paraId="6B4C2011" w14:textId="367CAD21" w:rsidR="00F841AF" w:rsidRPr="00C66CF4" w:rsidRDefault="00F841AF" w:rsidP="00C66C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6CF4">
        <w:rPr>
          <w:rFonts w:ascii="Arial" w:hAnsi="Arial" w:cs="Arial"/>
          <w:b/>
          <w:sz w:val="20"/>
          <w:szCs w:val="20"/>
        </w:rPr>
        <w:t>СберЛизинг</w:t>
      </w:r>
      <w:r w:rsidRPr="00C66CF4">
        <w:rPr>
          <w:rFonts w:ascii="Arial" w:hAnsi="Arial" w:cs="Arial"/>
          <w:sz w:val="20"/>
          <w:szCs w:val="20"/>
        </w:rPr>
        <w:t xml:space="preserve"> осуществляет деятельность на рынке лизинговых услуг РФ с 1993 года. По итогам 2020 года занимает 2 место по объёму нового бизнеса согласно результатам исследования рейтингового агентства «Эксперт РА».  Входит в ТОП-20 лизинговых компаний Европы по версии европейской ассоциации Leaseurope. Сегодня СберЛизинг — </w:t>
      </w:r>
      <w:proofErr w:type="spellStart"/>
      <w:r w:rsidRPr="00C66CF4">
        <w:rPr>
          <w:rFonts w:ascii="Arial" w:hAnsi="Arial" w:cs="Arial"/>
          <w:sz w:val="20"/>
          <w:szCs w:val="20"/>
        </w:rPr>
        <w:t>клиентоориентированная</w:t>
      </w:r>
      <w:proofErr w:type="spellEnd"/>
      <w:r w:rsidRPr="00C66CF4">
        <w:rPr>
          <w:rFonts w:ascii="Arial" w:hAnsi="Arial" w:cs="Arial"/>
          <w:sz w:val="20"/>
          <w:szCs w:val="20"/>
        </w:rPr>
        <w:t xml:space="preserve"> и динамично развивающаяся лизинговая компания с развитой региональной сетью, предлагающая своим клиентам — представителям крупного, среднего малого и </w:t>
      </w:r>
      <w:proofErr w:type="spellStart"/>
      <w:r w:rsidRPr="00C66CF4">
        <w:rPr>
          <w:rFonts w:ascii="Arial" w:hAnsi="Arial" w:cs="Arial"/>
          <w:sz w:val="20"/>
          <w:szCs w:val="20"/>
        </w:rPr>
        <w:t>микробизнеса</w:t>
      </w:r>
      <w:proofErr w:type="spellEnd"/>
      <w:r w:rsidRPr="00C66CF4">
        <w:rPr>
          <w:rFonts w:ascii="Arial" w:hAnsi="Arial" w:cs="Arial"/>
          <w:sz w:val="20"/>
          <w:szCs w:val="20"/>
        </w:rPr>
        <w:t xml:space="preserve">, лучшие решения с учетом отраслевой специфики. Компания присутствует во всех регионах страны, оформление лизинговой сделки возможно в любом отделении Сбербанка, обслуживающем корпоративных клиентов. Клиенты компании первыми в России смогли воспользоваться услугой электронного подписания договоров, а также удобным мобильным приложением. В 2020 году получил главную номинацию «Лизинговая компания года» в IV Евразийской премии </w:t>
      </w:r>
      <w:proofErr w:type="spellStart"/>
      <w:r w:rsidRPr="00C66CF4">
        <w:rPr>
          <w:rFonts w:ascii="Arial" w:hAnsi="Arial" w:cs="Arial"/>
          <w:sz w:val="20"/>
          <w:szCs w:val="20"/>
        </w:rPr>
        <w:t>Leader</w:t>
      </w:r>
      <w:proofErr w:type="spellEnd"/>
      <w:r w:rsidRPr="00C66CF4">
        <w:rPr>
          <w:rFonts w:ascii="Arial" w:hAnsi="Arial" w:cs="Arial"/>
          <w:sz w:val="20"/>
          <w:szCs w:val="20"/>
        </w:rPr>
        <w:t xml:space="preserve"> Leasing </w:t>
      </w:r>
      <w:proofErr w:type="spellStart"/>
      <w:r w:rsidRPr="00C66CF4">
        <w:rPr>
          <w:rFonts w:ascii="Arial" w:hAnsi="Arial" w:cs="Arial"/>
          <w:sz w:val="20"/>
          <w:szCs w:val="20"/>
        </w:rPr>
        <w:t>Awards</w:t>
      </w:r>
      <w:proofErr w:type="spellEnd"/>
      <w:r w:rsidRPr="00C66CF4">
        <w:rPr>
          <w:rFonts w:ascii="Arial" w:hAnsi="Arial" w:cs="Arial"/>
          <w:sz w:val="20"/>
          <w:szCs w:val="20"/>
        </w:rPr>
        <w:t>. Является лауреатом юбилейной X Премии «Время инноваций-2020» за проект «Первая полностью цифровая сделка в истории российского лизинга». Занял первое место в номинации «Лизинговая сделка года в железнодорожном лизинге» Национальной премии «Лизинговая сделка года 2020», организатор — «Федерация лизинга».</w:t>
      </w:r>
      <w:r w:rsidRPr="00C66CF4"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62770CAF" w14:textId="054082E3" w:rsidR="00F841AF" w:rsidRPr="00456B06" w:rsidRDefault="00FE3881" w:rsidP="00C66CF4">
      <w:pPr>
        <w:spacing w:after="0" w:line="240" w:lineRule="auto"/>
        <w:jc w:val="both"/>
        <w:rPr>
          <w:rStyle w:val="a4"/>
          <w:rFonts w:ascii="Arial" w:hAnsi="Arial" w:cs="Arial"/>
          <w:sz w:val="20"/>
          <w:szCs w:val="20"/>
        </w:rPr>
      </w:pPr>
      <w:hyperlink r:id="rId8" w:history="1">
        <w:r w:rsidR="00F841AF" w:rsidRPr="00C66CF4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F841AF" w:rsidRPr="00C66CF4">
          <w:rPr>
            <w:rStyle w:val="a4"/>
            <w:rFonts w:ascii="Arial" w:hAnsi="Arial" w:cs="Arial"/>
            <w:sz w:val="20"/>
            <w:szCs w:val="20"/>
          </w:rPr>
          <w:t>://</w:t>
        </w:r>
        <w:r w:rsidR="00F841AF" w:rsidRPr="00C66CF4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841AF" w:rsidRPr="00C66CF4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F841AF" w:rsidRPr="00C66CF4">
          <w:rPr>
            <w:rStyle w:val="a4"/>
            <w:rFonts w:ascii="Arial" w:hAnsi="Arial" w:cs="Arial"/>
            <w:sz w:val="20"/>
            <w:szCs w:val="20"/>
            <w:lang w:val="en-US"/>
          </w:rPr>
          <w:t>sberleasing</w:t>
        </w:r>
        <w:proofErr w:type="spellEnd"/>
        <w:r w:rsidR="00F841AF" w:rsidRPr="00C66CF4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F841AF" w:rsidRPr="00C66CF4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14:paraId="16EA02BA" w14:textId="77777777" w:rsidR="00C66CF4" w:rsidRPr="00456B06" w:rsidRDefault="00C66CF4" w:rsidP="00C66CF4">
      <w:pPr>
        <w:spacing w:after="0" w:line="240" w:lineRule="auto"/>
        <w:jc w:val="both"/>
        <w:rPr>
          <w:rStyle w:val="a4"/>
          <w:rFonts w:ascii="Arial" w:hAnsi="Arial" w:cs="Arial"/>
          <w:sz w:val="20"/>
          <w:szCs w:val="20"/>
        </w:rPr>
      </w:pPr>
    </w:p>
    <w:p w14:paraId="1A9E44E0" w14:textId="14C4DA7A" w:rsidR="00C66CF4" w:rsidRDefault="00C66CF4" w:rsidP="00C66CF4">
      <w:pPr>
        <w:pStyle w:val="a3"/>
        <w:spacing w:before="0" w:beforeAutospacing="0" w:after="0" w:afterAutospacing="0"/>
        <w:rPr>
          <w:rFonts w:ascii="Arial" w:eastAsiaTheme="minorHAnsi" w:hAnsi="Arial" w:cs="Arial"/>
          <w:sz w:val="20"/>
          <w:szCs w:val="20"/>
          <w:lang w:eastAsia="en-US"/>
        </w:rPr>
      </w:pPr>
      <w:r w:rsidRPr="00C66CF4">
        <w:rPr>
          <w:rFonts w:ascii="Arial" w:eastAsiaTheme="minorHAnsi" w:hAnsi="Arial" w:cs="Arial"/>
          <w:sz w:val="20"/>
          <w:szCs w:val="20"/>
          <w:lang w:eastAsia="en-US"/>
        </w:rPr>
        <w:t xml:space="preserve">Компания </w:t>
      </w:r>
      <w:r w:rsidRPr="00C66CF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Cognitive </w:t>
      </w:r>
      <w:proofErr w:type="spellStart"/>
      <w:r w:rsidRPr="00C66CF4">
        <w:rPr>
          <w:rFonts w:ascii="Arial" w:eastAsiaTheme="minorHAnsi" w:hAnsi="Arial" w:cs="Arial"/>
          <w:b/>
          <w:sz w:val="20"/>
          <w:szCs w:val="20"/>
          <w:lang w:eastAsia="en-US"/>
        </w:rPr>
        <w:t>Pilot</w:t>
      </w:r>
      <w:proofErr w:type="spellEnd"/>
      <w:r w:rsidRPr="00C66CF4">
        <w:rPr>
          <w:rFonts w:ascii="Arial" w:eastAsiaTheme="minorHAnsi" w:hAnsi="Arial" w:cs="Arial"/>
          <w:sz w:val="20"/>
          <w:szCs w:val="20"/>
          <w:lang w:eastAsia="en-US"/>
        </w:rPr>
        <w:t xml:space="preserve"> — это ведущий мировой разработчик систем искусственного интеллекта для беспилотных наземных транспортных средств. Являясь совместным предприятием группы Cognitive </w:t>
      </w:r>
      <w:proofErr w:type="spellStart"/>
      <w:r w:rsidRPr="00C66CF4">
        <w:rPr>
          <w:rFonts w:ascii="Arial" w:eastAsiaTheme="minorHAnsi" w:hAnsi="Arial" w:cs="Arial"/>
          <w:sz w:val="20"/>
          <w:szCs w:val="20"/>
          <w:lang w:eastAsia="en-US"/>
        </w:rPr>
        <w:t>Technologies</w:t>
      </w:r>
      <w:proofErr w:type="spellEnd"/>
      <w:r w:rsidRPr="00C66CF4">
        <w:rPr>
          <w:rFonts w:ascii="Arial" w:eastAsiaTheme="minorHAnsi" w:hAnsi="Arial" w:cs="Arial"/>
          <w:sz w:val="20"/>
          <w:szCs w:val="20"/>
          <w:lang w:eastAsia="en-US"/>
        </w:rPr>
        <w:t xml:space="preserve"> и ПАО «Сбербанк», с 2019 года компания входит в экосистему Сбера. Основным направлением деятельности Cognitive </w:t>
      </w:r>
      <w:proofErr w:type="spellStart"/>
      <w:r w:rsidRPr="00C66CF4">
        <w:rPr>
          <w:rFonts w:ascii="Arial" w:eastAsiaTheme="minorHAnsi" w:hAnsi="Arial" w:cs="Arial"/>
          <w:sz w:val="20"/>
          <w:szCs w:val="20"/>
          <w:lang w:eastAsia="en-US"/>
        </w:rPr>
        <w:t>Pilot</w:t>
      </w:r>
      <w:proofErr w:type="spellEnd"/>
      <w:r w:rsidRPr="00C66CF4">
        <w:rPr>
          <w:rFonts w:ascii="Arial" w:eastAsiaTheme="minorHAnsi" w:hAnsi="Arial" w:cs="Arial"/>
          <w:sz w:val="20"/>
          <w:szCs w:val="20"/>
          <w:lang w:eastAsia="en-US"/>
        </w:rPr>
        <w:t xml:space="preserve"> является разработка систем автономного управления для сельскохозяйственной техники и железнодорожного транспорта. Также компания занимается разработкой и производством радаров гражданского назначения в качестве сенсоров нового поколения для задач автоматизации транспорта и других промышленных применений. </w:t>
      </w:r>
    </w:p>
    <w:p w14:paraId="4D794086" w14:textId="77777777" w:rsidR="00381BA1" w:rsidRDefault="00B423AE" w:rsidP="00381BA1">
      <w:pPr>
        <w:pStyle w:val="a3"/>
        <w:spacing w:before="0" w:beforeAutospacing="0" w:after="0" w:afterAutospacing="0"/>
        <w:rPr>
          <w:rFonts w:ascii="Arial" w:eastAsiaTheme="minorHAnsi" w:hAnsi="Arial" w:cs="Arial"/>
          <w:sz w:val="20"/>
          <w:szCs w:val="20"/>
          <w:lang w:eastAsia="en-US"/>
        </w:rPr>
      </w:pPr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В сентябре 2020 года </w:t>
      </w:r>
      <w:r w:rsidR="00F03DFE">
        <w:rPr>
          <w:rFonts w:ascii="Arial" w:eastAsiaTheme="minorHAnsi" w:hAnsi="Arial" w:cs="Arial"/>
          <w:sz w:val="20"/>
          <w:szCs w:val="20"/>
          <w:lang w:eastAsia="en-US"/>
        </w:rPr>
        <w:t xml:space="preserve">первая в мире </w:t>
      </w:r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система </w:t>
      </w:r>
      <w:r w:rsidR="00F03DFE" w:rsidRPr="00F03DFE">
        <w:rPr>
          <w:rFonts w:ascii="Arial" w:eastAsiaTheme="minorHAnsi" w:hAnsi="Arial" w:cs="Arial"/>
          <w:sz w:val="20"/>
          <w:szCs w:val="20"/>
          <w:lang w:eastAsia="en-US"/>
        </w:rPr>
        <w:t>управления сельскохозяйственной техникой на базе искусственного интеллекта</w:t>
      </w:r>
      <w:r w:rsidR="00F03DFE"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Cognitive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Agro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Pilot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была удостоена звания «Инновация года в области уборки урожая» по версии престижной международной премии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Agriculture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Technology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Breakthrough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Awards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2020 («Оскар» по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агронаправлению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), а годом ранее стала призёром международной премии AVT ACES AWARD, организованной американским отраслевым журналом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Autonomous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Vehicle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B423AE">
        <w:rPr>
          <w:rFonts w:ascii="Arial" w:eastAsiaTheme="minorHAnsi" w:hAnsi="Arial" w:cs="Arial"/>
          <w:sz w:val="20"/>
          <w:szCs w:val="20"/>
          <w:lang w:eastAsia="en-US"/>
        </w:rPr>
        <w:t>Technology</w:t>
      </w:r>
      <w:proofErr w:type="spellEnd"/>
      <w:r w:rsidRPr="00B423A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9D8F9C2" w14:textId="221EBAD5" w:rsidR="00C66CF4" w:rsidRDefault="00FE3881" w:rsidP="00381BA1">
      <w:pPr>
        <w:pStyle w:val="a3"/>
        <w:spacing w:before="0" w:beforeAutospacing="0" w:after="0" w:afterAutospacing="0"/>
        <w:rPr>
          <w:rStyle w:val="a4"/>
          <w:rFonts w:ascii="Arial" w:hAnsi="Arial" w:cs="Arial"/>
          <w:sz w:val="20"/>
          <w:szCs w:val="20"/>
        </w:rPr>
      </w:pPr>
      <w:hyperlink r:id="rId9" w:history="1">
        <w:r w:rsidR="00381BA1" w:rsidRPr="00E06DF2">
          <w:rPr>
            <w:rStyle w:val="a4"/>
            <w:rFonts w:ascii="Arial" w:hAnsi="Arial" w:cs="Arial"/>
            <w:sz w:val="20"/>
            <w:szCs w:val="20"/>
          </w:rPr>
          <w:t>https://cognitivepilot.com</w:t>
        </w:r>
      </w:hyperlink>
    </w:p>
    <w:p w14:paraId="1DA79A8E" w14:textId="77777777" w:rsidR="00381BA1" w:rsidRPr="00C66CF4" w:rsidRDefault="00381BA1" w:rsidP="00381BA1">
      <w:pPr>
        <w:pStyle w:val="a3"/>
        <w:spacing w:before="0" w:beforeAutospacing="0" w:after="0" w:afterAutospacing="0"/>
        <w:rPr>
          <w:rStyle w:val="a4"/>
          <w:rFonts w:ascii="Arial" w:hAnsi="Arial" w:cs="Arial"/>
          <w:sz w:val="20"/>
          <w:szCs w:val="20"/>
        </w:rPr>
      </w:pPr>
    </w:p>
    <w:p w14:paraId="6E870463" w14:textId="77777777" w:rsidR="001D71BB" w:rsidRPr="00C66CF4" w:rsidRDefault="001D71BB" w:rsidP="00BA11AE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C66CF4">
        <w:rPr>
          <w:rFonts w:ascii="Arial" w:hAnsi="Arial" w:cs="Arial"/>
          <w:color w:val="595959" w:themeColor="text1" w:themeTint="A6"/>
          <w:sz w:val="20"/>
          <w:szCs w:val="20"/>
        </w:rPr>
        <w:t>Пресс-центр</w:t>
      </w:r>
    </w:p>
    <w:p w14:paraId="4CC04D9D" w14:textId="77777777" w:rsidR="001D71BB" w:rsidRPr="00C66CF4" w:rsidRDefault="001D71BB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C66CF4">
        <w:rPr>
          <w:rFonts w:ascii="Arial" w:hAnsi="Arial" w:cs="Arial"/>
          <w:color w:val="595959" w:themeColor="text1" w:themeTint="A6"/>
          <w:sz w:val="20"/>
          <w:szCs w:val="20"/>
        </w:rPr>
        <w:t>АО «Сбербанк Лизинг</w:t>
      </w:r>
      <w:r w:rsidR="00BD251A" w:rsidRPr="00C66CF4">
        <w:rPr>
          <w:rFonts w:ascii="Arial" w:hAnsi="Arial" w:cs="Arial"/>
          <w:color w:val="595959" w:themeColor="text1" w:themeTint="A6"/>
          <w:sz w:val="20"/>
          <w:szCs w:val="20"/>
        </w:rPr>
        <w:t>»</w:t>
      </w:r>
    </w:p>
    <w:p w14:paraId="086E5F6C" w14:textId="77777777" w:rsidR="001D71BB" w:rsidRPr="00C66CF4" w:rsidRDefault="00166875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C66CF4">
        <w:rPr>
          <w:rFonts w:ascii="Arial" w:hAnsi="Arial" w:cs="Arial"/>
          <w:color w:val="595959" w:themeColor="text1" w:themeTint="A6"/>
          <w:sz w:val="20"/>
          <w:szCs w:val="20"/>
        </w:rPr>
        <w:t>Виктория Бакаева</w:t>
      </w:r>
      <w:r w:rsidR="00FB13DA" w:rsidRPr="00C66CF4">
        <w:rPr>
          <w:rFonts w:ascii="Arial" w:hAnsi="Arial" w:cs="Arial"/>
          <w:color w:val="595959" w:themeColor="text1" w:themeTint="A6"/>
          <w:sz w:val="20"/>
          <w:szCs w:val="20"/>
        </w:rPr>
        <w:t>, п</w:t>
      </w:r>
      <w:r w:rsidR="001D71BB" w:rsidRPr="00C66CF4">
        <w:rPr>
          <w:rFonts w:ascii="Arial" w:hAnsi="Arial" w:cs="Arial"/>
          <w:color w:val="595959" w:themeColor="text1" w:themeTint="A6"/>
          <w:sz w:val="20"/>
          <w:szCs w:val="20"/>
        </w:rPr>
        <w:t>ресс-секретарь</w:t>
      </w:r>
    </w:p>
    <w:p w14:paraId="0D4F6E7B" w14:textId="77777777" w:rsidR="001D71BB" w:rsidRPr="00C66CF4" w:rsidRDefault="001D71BB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C66CF4">
        <w:rPr>
          <w:rFonts w:ascii="Arial" w:hAnsi="Arial" w:cs="Arial"/>
          <w:color w:val="595959" w:themeColor="text1" w:themeTint="A6"/>
          <w:sz w:val="20"/>
          <w:szCs w:val="20"/>
        </w:rPr>
        <w:t xml:space="preserve">тел.: </w:t>
      </w:r>
      <w:r w:rsidR="001C6BD3" w:rsidRPr="00C66CF4">
        <w:rPr>
          <w:rFonts w:ascii="Arial" w:hAnsi="Arial" w:cs="Arial"/>
          <w:color w:val="595959" w:themeColor="text1" w:themeTint="A6"/>
          <w:sz w:val="20"/>
          <w:szCs w:val="20"/>
        </w:rPr>
        <w:t>+7 (800) 555-55-56</w:t>
      </w:r>
      <w:r w:rsidR="00887F07" w:rsidRPr="00C66CF4">
        <w:rPr>
          <w:rFonts w:ascii="Arial" w:hAnsi="Arial" w:cs="Arial"/>
          <w:color w:val="595959" w:themeColor="text1" w:themeTint="A6"/>
          <w:sz w:val="20"/>
          <w:szCs w:val="20"/>
        </w:rPr>
        <w:t>,</w:t>
      </w:r>
      <w:r w:rsidRPr="00C66CF4">
        <w:rPr>
          <w:rFonts w:ascii="Arial" w:hAnsi="Arial" w:cs="Arial"/>
          <w:color w:val="595959" w:themeColor="text1" w:themeTint="A6"/>
          <w:sz w:val="20"/>
          <w:szCs w:val="20"/>
        </w:rPr>
        <w:t xml:space="preserve"> доб. 31-83</w:t>
      </w:r>
    </w:p>
    <w:p w14:paraId="3B4E19A9" w14:textId="77777777" w:rsidR="00E77D4D" w:rsidRPr="00C66CF4" w:rsidRDefault="00E77D4D" w:rsidP="0078221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C66CF4">
        <w:rPr>
          <w:rFonts w:ascii="Arial" w:hAnsi="Arial" w:cs="Arial"/>
          <w:color w:val="595959" w:themeColor="text1" w:themeTint="A6"/>
          <w:sz w:val="20"/>
          <w:szCs w:val="20"/>
        </w:rPr>
        <w:t>моб.: +7 (916) 210-10-44</w:t>
      </w:r>
    </w:p>
    <w:p w14:paraId="3E3B2BFB" w14:textId="43FFC258" w:rsidR="005449DF" w:rsidRPr="00C66CF4" w:rsidRDefault="00FE3881" w:rsidP="0078221B">
      <w:pPr>
        <w:spacing w:after="80" w:line="240" w:lineRule="auto"/>
        <w:jc w:val="both"/>
        <w:rPr>
          <w:rStyle w:val="a4"/>
          <w:rFonts w:ascii="Arial" w:hAnsi="Arial" w:cs="Arial"/>
          <w:sz w:val="20"/>
          <w:szCs w:val="20"/>
        </w:rPr>
      </w:pPr>
      <w:hyperlink r:id="rId10" w:history="1">
        <w:r w:rsidR="001D71BB" w:rsidRPr="00C66CF4">
          <w:rPr>
            <w:rStyle w:val="a4"/>
            <w:rFonts w:ascii="Arial" w:hAnsi="Arial" w:cs="Arial"/>
            <w:sz w:val="20"/>
            <w:szCs w:val="20"/>
          </w:rPr>
          <w:t>www.sberleasing.ru</w:t>
        </w:r>
      </w:hyperlink>
      <w:r w:rsidR="001D71BB" w:rsidRPr="00C66CF4">
        <w:rPr>
          <w:rFonts w:ascii="Arial" w:hAnsi="Arial" w:cs="Arial"/>
          <w:color w:val="595959" w:themeColor="text1" w:themeTint="A6"/>
          <w:sz w:val="20"/>
          <w:szCs w:val="20"/>
        </w:rPr>
        <w:t xml:space="preserve"> | </w:t>
      </w:r>
      <w:hyperlink r:id="rId11" w:history="1">
        <w:r w:rsidR="00166875" w:rsidRPr="00C66CF4">
          <w:rPr>
            <w:rStyle w:val="a4"/>
            <w:rFonts w:ascii="Arial" w:hAnsi="Arial" w:cs="Arial"/>
            <w:sz w:val="20"/>
            <w:szCs w:val="20"/>
          </w:rPr>
          <w:t>bakaeva.vs@sberleasing.ru</w:t>
        </w:r>
      </w:hyperlink>
    </w:p>
    <w:p w14:paraId="45CF7C3D" w14:textId="5CB5E22A" w:rsidR="00DD734B" w:rsidRPr="00C66CF4" w:rsidRDefault="00DD734B" w:rsidP="0078221B">
      <w:pPr>
        <w:spacing w:after="80" w:line="240" w:lineRule="auto"/>
        <w:jc w:val="both"/>
        <w:rPr>
          <w:rStyle w:val="a4"/>
          <w:rFonts w:ascii="Arial" w:hAnsi="Arial" w:cs="Arial"/>
        </w:rPr>
      </w:pPr>
    </w:p>
    <w:sectPr w:rsidR="00DD734B" w:rsidRPr="00C66CF4" w:rsidSect="000500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52" w:right="1134" w:bottom="1134" w:left="1134" w:header="284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8B84C" w14:textId="77777777" w:rsidR="00FE3881" w:rsidRDefault="00FE3881" w:rsidP="00384303">
      <w:pPr>
        <w:spacing w:after="0" w:line="240" w:lineRule="auto"/>
      </w:pPr>
      <w:r>
        <w:separator/>
      </w:r>
    </w:p>
  </w:endnote>
  <w:endnote w:type="continuationSeparator" w:id="0">
    <w:p w14:paraId="072202B0" w14:textId="77777777" w:rsidR="00FE3881" w:rsidRDefault="00FE3881" w:rsidP="0038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22BA8" w14:textId="77777777" w:rsidR="008E1582" w:rsidRDefault="008E15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36186" w14:textId="77777777" w:rsidR="008E1582" w:rsidRDefault="008E15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69967" w14:textId="77777777" w:rsidR="008E1582" w:rsidRDefault="008E15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9AEC5" w14:textId="77777777" w:rsidR="00FE3881" w:rsidRDefault="00FE3881" w:rsidP="00384303">
      <w:pPr>
        <w:spacing w:after="0" w:line="240" w:lineRule="auto"/>
      </w:pPr>
      <w:r>
        <w:separator/>
      </w:r>
    </w:p>
  </w:footnote>
  <w:footnote w:type="continuationSeparator" w:id="0">
    <w:p w14:paraId="48141ABF" w14:textId="77777777" w:rsidR="00FE3881" w:rsidRDefault="00FE3881" w:rsidP="0038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50489" w14:textId="77777777" w:rsidR="008E1582" w:rsidRDefault="008E15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49DE" w14:textId="07C3A1B6" w:rsidR="000C55EA" w:rsidRPr="00C64C5B" w:rsidRDefault="000C55EA" w:rsidP="00050062">
    <w:pPr>
      <w:shd w:val="clear" w:color="auto" w:fill="FFFFFF"/>
      <w:spacing w:after="0" w:line="240" w:lineRule="auto"/>
      <w:textAlignment w:val="baseline"/>
      <w:rPr>
        <w:rStyle w:val="a4"/>
        <w:color w:val="auto"/>
        <w:u w:val="none"/>
      </w:rPr>
    </w:pPr>
    <w:r>
      <w:rPr>
        <w:rFonts w:eastAsia="Times New Roman" w:cs="Arial"/>
        <w:lang w:eastAsia="ru-RU"/>
      </w:rPr>
      <w:t xml:space="preserve"> </w:t>
    </w:r>
    <w:r w:rsidR="008E1582" w:rsidRPr="00BE0C34">
      <w:rPr>
        <w:rFonts w:eastAsia="Times New Roman" w:cs="Arial"/>
        <w:noProof/>
        <w:lang w:eastAsia="ru-RU"/>
      </w:rPr>
      <w:drawing>
        <wp:inline distT="0" distB="0" distL="0" distR="0" wp14:anchorId="771F7863" wp14:editId="0D5A73CA">
          <wp:extent cx="2095500" cy="571500"/>
          <wp:effectExtent l="0" t="0" r="0" b="0"/>
          <wp:docPr id="1" name="Рисунок 1" descr="C:\Users\bakaeva.vs\Documents\ЛОГО новый\Logo_pod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kaeva.vs\Documents\ЛОГО новый\Logo_podp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E8F7C" w14:textId="77777777" w:rsidR="000C55EA" w:rsidRDefault="000C55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2405" w14:textId="77777777" w:rsidR="008E1582" w:rsidRDefault="008E15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9FA"/>
    <w:multiLevelType w:val="hybridMultilevel"/>
    <w:tmpl w:val="9356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6C8"/>
    <w:multiLevelType w:val="hybridMultilevel"/>
    <w:tmpl w:val="4ED843E6"/>
    <w:lvl w:ilvl="0" w:tplc="910051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678BC"/>
    <w:multiLevelType w:val="multilevel"/>
    <w:tmpl w:val="3ED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B71EE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6F77"/>
    <w:multiLevelType w:val="hybridMultilevel"/>
    <w:tmpl w:val="2FA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46BD"/>
    <w:multiLevelType w:val="hybridMultilevel"/>
    <w:tmpl w:val="0168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46500"/>
    <w:multiLevelType w:val="multilevel"/>
    <w:tmpl w:val="F894DA8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43024"/>
    <w:multiLevelType w:val="multilevel"/>
    <w:tmpl w:val="418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74702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A7B75"/>
    <w:multiLevelType w:val="multilevel"/>
    <w:tmpl w:val="FD0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8736B"/>
    <w:multiLevelType w:val="hybridMultilevel"/>
    <w:tmpl w:val="42D6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7F03"/>
    <w:multiLevelType w:val="hybridMultilevel"/>
    <w:tmpl w:val="D8B4F4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C54A9F"/>
    <w:multiLevelType w:val="hybridMultilevel"/>
    <w:tmpl w:val="7E0C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D"/>
    <w:rsid w:val="00001EA2"/>
    <w:rsid w:val="00001F59"/>
    <w:rsid w:val="000042B6"/>
    <w:rsid w:val="00005C22"/>
    <w:rsid w:val="000160E6"/>
    <w:rsid w:val="000168BF"/>
    <w:rsid w:val="00021EB6"/>
    <w:rsid w:val="00024EA1"/>
    <w:rsid w:val="00031136"/>
    <w:rsid w:val="0003175B"/>
    <w:rsid w:val="000324D1"/>
    <w:rsid w:val="0004170F"/>
    <w:rsid w:val="000442AF"/>
    <w:rsid w:val="00050062"/>
    <w:rsid w:val="000530C5"/>
    <w:rsid w:val="000545D7"/>
    <w:rsid w:val="0006079C"/>
    <w:rsid w:val="0006699D"/>
    <w:rsid w:val="0006707C"/>
    <w:rsid w:val="0007434D"/>
    <w:rsid w:val="00074A08"/>
    <w:rsid w:val="00077449"/>
    <w:rsid w:val="000839A5"/>
    <w:rsid w:val="000861B9"/>
    <w:rsid w:val="000A0395"/>
    <w:rsid w:val="000A2B8C"/>
    <w:rsid w:val="000A421D"/>
    <w:rsid w:val="000A4549"/>
    <w:rsid w:val="000A7426"/>
    <w:rsid w:val="000B094E"/>
    <w:rsid w:val="000B0DA8"/>
    <w:rsid w:val="000B16EB"/>
    <w:rsid w:val="000B247D"/>
    <w:rsid w:val="000B382D"/>
    <w:rsid w:val="000B40F2"/>
    <w:rsid w:val="000B46A6"/>
    <w:rsid w:val="000B4FED"/>
    <w:rsid w:val="000C00DE"/>
    <w:rsid w:val="000C15A7"/>
    <w:rsid w:val="000C3A43"/>
    <w:rsid w:val="000C55EA"/>
    <w:rsid w:val="000C5A68"/>
    <w:rsid w:val="000C689F"/>
    <w:rsid w:val="000C76DF"/>
    <w:rsid w:val="000D0030"/>
    <w:rsid w:val="000D2BD8"/>
    <w:rsid w:val="000D39E8"/>
    <w:rsid w:val="000D5712"/>
    <w:rsid w:val="000D59A5"/>
    <w:rsid w:val="000D6A6D"/>
    <w:rsid w:val="000D79A5"/>
    <w:rsid w:val="000E1C87"/>
    <w:rsid w:val="000E47E4"/>
    <w:rsid w:val="000E570D"/>
    <w:rsid w:val="000F179E"/>
    <w:rsid w:val="000F1979"/>
    <w:rsid w:val="000F644D"/>
    <w:rsid w:val="000F6597"/>
    <w:rsid w:val="000F77A0"/>
    <w:rsid w:val="000F7DEE"/>
    <w:rsid w:val="0012315E"/>
    <w:rsid w:val="001246A0"/>
    <w:rsid w:val="00125FD6"/>
    <w:rsid w:val="00127A9C"/>
    <w:rsid w:val="00133215"/>
    <w:rsid w:val="00134C01"/>
    <w:rsid w:val="001359DE"/>
    <w:rsid w:val="00143A7A"/>
    <w:rsid w:val="00146EFF"/>
    <w:rsid w:val="00155417"/>
    <w:rsid w:val="001601F2"/>
    <w:rsid w:val="00160987"/>
    <w:rsid w:val="001638CE"/>
    <w:rsid w:val="00164AAC"/>
    <w:rsid w:val="001667F6"/>
    <w:rsid w:val="00166875"/>
    <w:rsid w:val="0017534D"/>
    <w:rsid w:val="0017718F"/>
    <w:rsid w:val="00183E41"/>
    <w:rsid w:val="001874E4"/>
    <w:rsid w:val="001954F7"/>
    <w:rsid w:val="00196DEB"/>
    <w:rsid w:val="00197B3A"/>
    <w:rsid w:val="001A6857"/>
    <w:rsid w:val="001A7784"/>
    <w:rsid w:val="001A7AF8"/>
    <w:rsid w:val="001A7FCE"/>
    <w:rsid w:val="001B2AA7"/>
    <w:rsid w:val="001B3A0C"/>
    <w:rsid w:val="001B40B1"/>
    <w:rsid w:val="001B6CA5"/>
    <w:rsid w:val="001C2636"/>
    <w:rsid w:val="001C68EF"/>
    <w:rsid w:val="001C6BD3"/>
    <w:rsid w:val="001D1F10"/>
    <w:rsid w:val="001D20A6"/>
    <w:rsid w:val="001D39A1"/>
    <w:rsid w:val="001D44F2"/>
    <w:rsid w:val="001D6C4E"/>
    <w:rsid w:val="001D71BB"/>
    <w:rsid w:val="001E0720"/>
    <w:rsid w:val="001E3AB5"/>
    <w:rsid w:val="001E68AC"/>
    <w:rsid w:val="001F1558"/>
    <w:rsid w:val="001F305D"/>
    <w:rsid w:val="001F5442"/>
    <w:rsid w:val="001F69CC"/>
    <w:rsid w:val="00200302"/>
    <w:rsid w:val="002044EB"/>
    <w:rsid w:val="00204576"/>
    <w:rsid w:val="002058A7"/>
    <w:rsid w:val="00211B29"/>
    <w:rsid w:val="00212AF1"/>
    <w:rsid w:val="00215173"/>
    <w:rsid w:val="0021521C"/>
    <w:rsid w:val="0021610F"/>
    <w:rsid w:val="0022368F"/>
    <w:rsid w:val="002246EF"/>
    <w:rsid w:val="00226E21"/>
    <w:rsid w:val="0023428D"/>
    <w:rsid w:val="00234A46"/>
    <w:rsid w:val="0023773A"/>
    <w:rsid w:val="00242DD1"/>
    <w:rsid w:val="0024482F"/>
    <w:rsid w:val="00247B2D"/>
    <w:rsid w:val="002529D2"/>
    <w:rsid w:val="0025416D"/>
    <w:rsid w:val="00254C89"/>
    <w:rsid w:val="002563D1"/>
    <w:rsid w:val="002567FE"/>
    <w:rsid w:val="00256811"/>
    <w:rsid w:val="00257D88"/>
    <w:rsid w:val="00264223"/>
    <w:rsid w:val="00265142"/>
    <w:rsid w:val="0026558B"/>
    <w:rsid w:val="00266B15"/>
    <w:rsid w:val="00271E9A"/>
    <w:rsid w:val="002771CD"/>
    <w:rsid w:val="002869EA"/>
    <w:rsid w:val="002907AE"/>
    <w:rsid w:val="00296466"/>
    <w:rsid w:val="00297CBC"/>
    <w:rsid w:val="002A3220"/>
    <w:rsid w:val="002A5782"/>
    <w:rsid w:val="002B2FF8"/>
    <w:rsid w:val="002B4E0C"/>
    <w:rsid w:val="002B5C57"/>
    <w:rsid w:val="002C26F7"/>
    <w:rsid w:val="002C29DF"/>
    <w:rsid w:val="002C2AA0"/>
    <w:rsid w:val="002D1B16"/>
    <w:rsid w:val="002D3617"/>
    <w:rsid w:val="002E0A51"/>
    <w:rsid w:val="002E5EF7"/>
    <w:rsid w:val="002E60A4"/>
    <w:rsid w:val="002E6398"/>
    <w:rsid w:val="002F215D"/>
    <w:rsid w:val="002F32B6"/>
    <w:rsid w:val="002F3FAB"/>
    <w:rsid w:val="002F5D34"/>
    <w:rsid w:val="002F62EE"/>
    <w:rsid w:val="002F6E53"/>
    <w:rsid w:val="002F7AEF"/>
    <w:rsid w:val="00304DB4"/>
    <w:rsid w:val="00304FFC"/>
    <w:rsid w:val="0030512B"/>
    <w:rsid w:val="003071B8"/>
    <w:rsid w:val="0031025D"/>
    <w:rsid w:val="00311653"/>
    <w:rsid w:val="00320A78"/>
    <w:rsid w:val="00321683"/>
    <w:rsid w:val="00322D37"/>
    <w:rsid w:val="00330541"/>
    <w:rsid w:val="00331471"/>
    <w:rsid w:val="003320C6"/>
    <w:rsid w:val="0033246B"/>
    <w:rsid w:val="0033272B"/>
    <w:rsid w:val="003335EB"/>
    <w:rsid w:val="0033441F"/>
    <w:rsid w:val="0033471A"/>
    <w:rsid w:val="003366AA"/>
    <w:rsid w:val="00347718"/>
    <w:rsid w:val="00347732"/>
    <w:rsid w:val="00347882"/>
    <w:rsid w:val="00351E30"/>
    <w:rsid w:val="003525FE"/>
    <w:rsid w:val="0035642D"/>
    <w:rsid w:val="0036179F"/>
    <w:rsid w:val="00363798"/>
    <w:rsid w:val="003664E7"/>
    <w:rsid w:val="00370700"/>
    <w:rsid w:val="00371384"/>
    <w:rsid w:val="003730F9"/>
    <w:rsid w:val="00374BF8"/>
    <w:rsid w:val="00374EBC"/>
    <w:rsid w:val="00381BA1"/>
    <w:rsid w:val="00382BAD"/>
    <w:rsid w:val="00384303"/>
    <w:rsid w:val="003866A2"/>
    <w:rsid w:val="00390ECD"/>
    <w:rsid w:val="00393806"/>
    <w:rsid w:val="00393884"/>
    <w:rsid w:val="00395CAE"/>
    <w:rsid w:val="00396394"/>
    <w:rsid w:val="003A072B"/>
    <w:rsid w:val="003A3EC7"/>
    <w:rsid w:val="003B4EFE"/>
    <w:rsid w:val="003B59AA"/>
    <w:rsid w:val="003B63CA"/>
    <w:rsid w:val="003B6741"/>
    <w:rsid w:val="003C3529"/>
    <w:rsid w:val="003C441D"/>
    <w:rsid w:val="003C7921"/>
    <w:rsid w:val="003D0F76"/>
    <w:rsid w:val="003D1F0B"/>
    <w:rsid w:val="003D2D6F"/>
    <w:rsid w:val="003E45F1"/>
    <w:rsid w:val="003E5EE0"/>
    <w:rsid w:val="003F33E8"/>
    <w:rsid w:val="003F3A83"/>
    <w:rsid w:val="003F43E1"/>
    <w:rsid w:val="003F50F3"/>
    <w:rsid w:val="003F7A4B"/>
    <w:rsid w:val="003F7AEF"/>
    <w:rsid w:val="00401752"/>
    <w:rsid w:val="00402743"/>
    <w:rsid w:val="00406F38"/>
    <w:rsid w:val="00411564"/>
    <w:rsid w:val="00417B99"/>
    <w:rsid w:val="004207A4"/>
    <w:rsid w:val="0042240E"/>
    <w:rsid w:val="00423F37"/>
    <w:rsid w:val="00427218"/>
    <w:rsid w:val="00427526"/>
    <w:rsid w:val="00441306"/>
    <w:rsid w:val="00446689"/>
    <w:rsid w:val="00450C6A"/>
    <w:rsid w:val="0045632C"/>
    <w:rsid w:val="00456B06"/>
    <w:rsid w:val="00460855"/>
    <w:rsid w:val="00463D4B"/>
    <w:rsid w:val="004647BB"/>
    <w:rsid w:val="0046762B"/>
    <w:rsid w:val="00473E2E"/>
    <w:rsid w:val="00475CD7"/>
    <w:rsid w:val="00476C27"/>
    <w:rsid w:val="004773F7"/>
    <w:rsid w:val="00485BB1"/>
    <w:rsid w:val="004870B5"/>
    <w:rsid w:val="00492E0A"/>
    <w:rsid w:val="00494B72"/>
    <w:rsid w:val="004A0185"/>
    <w:rsid w:val="004A1BBF"/>
    <w:rsid w:val="004A24F9"/>
    <w:rsid w:val="004A3578"/>
    <w:rsid w:val="004A5069"/>
    <w:rsid w:val="004A6D7B"/>
    <w:rsid w:val="004B05ED"/>
    <w:rsid w:val="004C0DC2"/>
    <w:rsid w:val="004C0FCE"/>
    <w:rsid w:val="004C2F81"/>
    <w:rsid w:val="004C546F"/>
    <w:rsid w:val="004C56BE"/>
    <w:rsid w:val="004C645D"/>
    <w:rsid w:val="004C703A"/>
    <w:rsid w:val="004D0179"/>
    <w:rsid w:val="004D3D84"/>
    <w:rsid w:val="004D6ACA"/>
    <w:rsid w:val="004E0717"/>
    <w:rsid w:val="004E39AA"/>
    <w:rsid w:val="004E3C3B"/>
    <w:rsid w:val="004E70D1"/>
    <w:rsid w:val="00507595"/>
    <w:rsid w:val="00507D4B"/>
    <w:rsid w:val="00510EF8"/>
    <w:rsid w:val="005121EB"/>
    <w:rsid w:val="0051356C"/>
    <w:rsid w:val="0051359A"/>
    <w:rsid w:val="0052096B"/>
    <w:rsid w:val="005219CB"/>
    <w:rsid w:val="00524E89"/>
    <w:rsid w:val="00526501"/>
    <w:rsid w:val="00537B95"/>
    <w:rsid w:val="005404F2"/>
    <w:rsid w:val="0054231F"/>
    <w:rsid w:val="0054271D"/>
    <w:rsid w:val="00542B2D"/>
    <w:rsid w:val="005449DF"/>
    <w:rsid w:val="00544DE4"/>
    <w:rsid w:val="00545637"/>
    <w:rsid w:val="005506DD"/>
    <w:rsid w:val="00551682"/>
    <w:rsid w:val="005534E9"/>
    <w:rsid w:val="00553B8E"/>
    <w:rsid w:val="00553E87"/>
    <w:rsid w:val="005556D1"/>
    <w:rsid w:val="005563EB"/>
    <w:rsid w:val="00557B74"/>
    <w:rsid w:val="0056226B"/>
    <w:rsid w:val="00563612"/>
    <w:rsid w:val="00564637"/>
    <w:rsid w:val="00565F7B"/>
    <w:rsid w:val="005735AB"/>
    <w:rsid w:val="0057513F"/>
    <w:rsid w:val="00576A6A"/>
    <w:rsid w:val="005771F4"/>
    <w:rsid w:val="005773DB"/>
    <w:rsid w:val="00583D75"/>
    <w:rsid w:val="005862BD"/>
    <w:rsid w:val="005872AE"/>
    <w:rsid w:val="00587BD7"/>
    <w:rsid w:val="005A1CA3"/>
    <w:rsid w:val="005A57D4"/>
    <w:rsid w:val="005A6E26"/>
    <w:rsid w:val="005A7BC2"/>
    <w:rsid w:val="005B1941"/>
    <w:rsid w:val="005B3655"/>
    <w:rsid w:val="005B49AD"/>
    <w:rsid w:val="005B7F43"/>
    <w:rsid w:val="005C4C02"/>
    <w:rsid w:val="005D28CB"/>
    <w:rsid w:val="005D6E8D"/>
    <w:rsid w:val="005F16BA"/>
    <w:rsid w:val="005F3440"/>
    <w:rsid w:val="00603437"/>
    <w:rsid w:val="00604226"/>
    <w:rsid w:val="0060475D"/>
    <w:rsid w:val="00617732"/>
    <w:rsid w:val="00620960"/>
    <w:rsid w:val="00621DB9"/>
    <w:rsid w:val="006228A7"/>
    <w:rsid w:val="006233FF"/>
    <w:rsid w:val="00623544"/>
    <w:rsid w:val="00623909"/>
    <w:rsid w:val="00625D0D"/>
    <w:rsid w:val="00626CA3"/>
    <w:rsid w:val="006306D2"/>
    <w:rsid w:val="006306DC"/>
    <w:rsid w:val="00633F15"/>
    <w:rsid w:val="0063446A"/>
    <w:rsid w:val="006367E0"/>
    <w:rsid w:val="00640F0D"/>
    <w:rsid w:val="00646F52"/>
    <w:rsid w:val="00652658"/>
    <w:rsid w:val="00652698"/>
    <w:rsid w:val="006528A7"/>
    <w:rsid w:val="00653856"/>
    <w:rsid w:val="006541C2"/>
    <w:rsid w:val="0066121E"/>
    <w:rsid w:val="006672A3"/>
    <w:rsid w:val="00676709"/>
    <w:rsid w:val="00680707"/>
    <w:rsid w:val="00683E1D"/>
    <w:rsid w:val="006848C6"/>
    <w:rsid w:val="00686065"/>
    <w:rsid w:val="00687FD4"/>
    <w:rsid w:val="00693E4C"/>
    <w:rsid w:val="00695042"/>
    <w:rsid w:val="006956FF"/>
    <w:rsid w:val="00697BC8"/>
    <w:rsid w:val="006A0DB8"/>
    <w:rsid w:val="006A14F1"/>
    <w:rsid w:val="006A3ED1"/>
    <w:rsid w:val="006A4084"/>
    <w:rsid w:val="006A6B28"/>
    <w:rsid w:val="006B2118"/>
    <w:rsid w:val="006B4877"/>
    <w:rsid w:val="006B4AC3"/>
    <w:rsid w:val="006B5B01"/>
    <w:rsid w:val="006B5BA0"/>
    <w:rsid w:val="006C0663"/>
    <w:rsid w:val="006C2FEE"/>
    <w:rsid w:val="006D01FC"/>
    <w:rsid w:val="006D18DE"/>
    <w:rsid w:val="006D48E2"/>
    <w:rsid w:val="006E0836"/>
    <w:rsid w:val="006F138F"/>
    <w:rsid w:val="006F42E6"/>
    <w:rsid w:val="006F445F"/>
    <w:rsid w:val="00701E02"/>
    <w:rsid w:val="00704AE4"/>
    <w:rsid w:val="007053E0"/>
    <w:rsid w:val="0070653C"/>
    <w:rsid w:val="007102FF"/>
    <w:rsid w:val="007110F7"/>
    <w:rsid w:val="00712841"/>
    <w:rsid w:val="00715C8D"/>
    <w:rsid w:val="00716076"/>
    <w:rsid w:val="00720773"/>
    <w:rsid w:val="007220F8"/>
    <w:rsid w:val="0072600A"/>
    <w:rsid w:val="0072701F"/>
    <w:rsid w:val="007402CF"/>
    <w:rsid w:val="0074432D"/>
    <w:rsid w:val="0074482F"/>
    <w:rsid w:val="00745A39"/>
    <w:rsid w:val="00745CAD"/>
    <w:rsid w:val="00747031"/>
    <w:rsid w:val="007512CB"/>
    <w:rsid w:val="00755B41"/>
    <w:rsid w:val="007644A3"/>
    <w:rsid w:val="00767C16"/>
    <w:rsid w:val="007714EF"/>
    <w:rsid w:val="007714F8"/>
    <w:rsid w:val="00772F08"/>
    <w:rsid w:val="00774596"/>
    <w:rsid w:val="00776F77"/>
    <w:rsid w:val="00777D24"/>
    <w:rsid w:val="00780A1B"/>
    <w:rsid w:val="0078221B"/>
    <w:rsid w:val="00795ACC"/>
    <w:rsid w:val="00795EE4"/>
    <w:rsid w:val="00796AEF"/>
    <w:rsid w:val="00796CF1"/>
    <w:rsid w:val="00797073"/>
    <w:rsid w:val="007A05A2"/>
    <w:rsid w:val="007A26FB"/>
    <w:rsid w:val="007A437E"/>
    <w:rsid w:val="007A53BA"/>
    <w:rsid w:val="007B2625"/>
    <w:rsid w:val="007B373C"/>
    <w:rsid w:val="007B473A"/>
    <w:rsid w:val="007B6866"/>
    <w:rsid w:val="007C492F"/>
    <w:rsid w:val="007D15B1"/>
    <w:rsid w:val="007D21C9"/>
    <w:rsid w:val="007D77D6"/>
    <w:rsid w:val="007E051C"/>
    <w:rsid w:val="007E07D0"/>
    <w:rsid w:val="007E123F"/>
    <w:rsid w:val="007E22C9"/>
    <w:rsid w:val="007E2DC8"/>
    <w:rsid w:val="007E2E12"/>
    <w:rsid w:val="007E3187"/>
    <w:rsid w:val="007E483E"/>
    <w:rsid w:val="007E660E"/>
    <w:rsid w:val="007F153F"/>
    <w:rsid w:val="008010C9"/>
    <w:rsid w:val="008016F2"/>
    <w:rsid w:val="00803330"/>
    <w:rsid w:val="008060FF"/>
    <w:rsid w:val="00806787"/>
    <w:rsid w:val="0080780B"/>
    <w:rsid w:val="00810B9D"/>
    <w:rsid w:val="00811D46"/>
    <w:rsid w:val="00811F0D"/>
    <w:rsid w:val="00812884"/>
    <w:rsid w:val="00813065"/>
    <w:rsid w:val="008137FF"/>
    <w:rsid w:val="008142E5"/>
    <w:rsid w:val="00817665"/>
    <w:rsid w:val="00817DC9"/>
    <w:rsid w:val="00817EA6"/>
    <w:rsid w:val="0082028C"/>
    <w:rsid w:val="008244B0"/>
    <w:rsid w:val="00824927"/>
    <w:rsid w:val="008254D3"/>
    <w:rsid w:val="00826EC8"/>
    <w:rsid w:val="00826F7F"/>
    <w:rsid w:val="00827D1D"/>
    <w:rsid w:val="00827FA7"/>
    <w:rsid w:val="00835052"/>
    <w:rsid w:val="00835AB0"/>
    <w:rsid w:val="00835F5D"/>
    <w:rsid w:val="00837910"/>
    <w:rsid w:val="0084098D"/>
    <w:rsid w:val="00842EC3"/>
    <w:rsid w:val="00842F3E"/>
    <w:rsid w:val="00844F31"/>
    <w:rsid w:val="00846F97"/>
    <w:rsid w:val="0085233B"/>
    <w:rsid w:val="008553AF"/>
    <w:rsid w:val="00857B1B"/>
    <w:rsid w:val="00862651"/>
    <w:rsid w:val="008636B0"/>
    <w:rsid w:val="00866EC5"/>
    <w:rsid w:val="008767EE"/>
    <w:rsid w:val="00880F95"/>
    <w:rsid w:val="00885F22"/>
    <w:rsid w:val="00887BAC"/>
    <w:rsid w:val="00887F07"/>
    <w:rsid w:val="0089026D"/>
    <w:rsid w:val="008918F9"/>
    <w:rsid w:val="00892A83"/>
    <w:rsid w:val="00893A42"/>
    <w:rsid w:val="008951B8"/>
    <w:rsid w:val="00895E77"/>
    <w:rsid w:val="008A12AA"/>
    <w:rsid w:val="008A2461"/>
    <w:rsid w:val="008A40F1"/>
    <w:rsid w:val="008A4A75"/>
    <w:rsid w:val="008A5449"/>
    <w:rsid w:val="008A7990"/>
    <w:rsid w:val="008B1D87"/>
    <w:rsid w:val="008B34CB"/>
    <w:rsid w:val="008B465C"/>
    <w:rsid w:val="008B6253"/>
    <w:rsid w:val="008C25EB"/>
    <w:rsid w:val="008C40AF"/>
    <w:rsid w:val="008C4AE7"/>
    <w:rsid w:val="008C6F10"/>
    <w:rsid w:val="008C75FD"/>
    <w:rsid w:val="008D45CA"/>
    <w:rsid w:val="008D6942"/>
    <w:rsid w:val="008E1582"/>
    <w:rsid w:val="008E30E3"/>
    <w:rsid w:val="008E3810"/>
    <w:rsid w:val="008E4FAE"/>
    <w:rsid w:val="008E6929"/>
    <w:rsid w:val="008E7EC8"/>
    <w:rsid w:val="008F119C"/>
    <w:rsid w:val="008F206D"/>
    <w:rsid w:val="008F3B8F"/>
    <w:rsid w:val="008F5D70"/>
    <w:rsid w:val="008F67FA"/>
    <w:rsid w:val="008F7100"/>
    <w:rsid w:val="008F7B2D"/>
    <w:rsid w:val="00903AAE"/>
    <w:rsid w:val="00907DE5"/>
    <w:rsid w:val="00913761"/>
    <w:rsid w:val="00913AD7"/>
    <w:rsid w:val="00917AE3"/>
    <w:rsid w:val="00921848"/>
    <w:rsid w:val="009232B8"/>
    <w:rsid w:val="00925EF2"/>
    <w:rsid w:val="00931D80"/>
    <w:rsid w:val="00932927"/>
    <w:rsid w:val="0093310D"/>
    <w:rsid w:val="009341C6"/>
    <w:rsid w:val="00936DBE"/>
    <w:rsid w:val="0094086B"/>
    <w:rsid w:val="00941736"/>
    <w:rsid w:val="00942AA6"/>
    <w:rsid w:val="00945CFC"/>
    <w:rsid w:val="0094612A"/>
    <w:rsid w:val="009465D3"/>
    <w:rsid w:val="0095069E"/>
    <w:rsid w:val="00954D38"/>
    <w:rsid w:val="00956521"/>
    <w:rsid w:val="00957A1F"/>
    <w:rsid w:val="00965644"/>
    <w:rsid w:val="009656B2"/>
    <w:rsid w:val="00980826"/>
    <w:rsid w:val="00981485"/>
    <w:rsid w:val="009A39F9"/>
    <w:rsid w:val="009A7FAF"/>
    <w:rsid w:val="009B0666"/>
    <w:rsid w:val="009B1430"/>
    <w:rsid w:val="009B1CDC"/>
    <w:rsid w:val="009B3C71"/>
    <w:rsid w:val="009B488A"/>
    <w:rsid w:val="009C23FD"/>
    <w:rsid w:val="009C408A"/>
    <w:rsid w:val="009C5488"/>
    <w:rsid w:val="009C68A8"/>
    <w:rsid w:val="009D01B6"/>
    <w:rsid w:val="009D0324"/>
    <w:rsid w:val="009D5769"/>
    <w:rsid w:val="009D75DE"/>
    <w:rsid w:val="009E035A"/>
    <w:rsid w:val="009E06D3"/>
    <w:rsid w:val="009E7497"/>
    <w:rsid w:val="009F4396"/>
    <w:rsid w:val="009F4DEC"/>
    <w:rsid w:val="009F6FF6"/>
    <w:rsid w:val="00A02F21"/>
    <w:rsid w:val="00A0362E"/>
    <w:rsid w:val="00A062CB"/>
    <w:rsid w:val="00A06349"/>
    <w:rsid w:val="00A065D1"/>
    <w:rsid w:val="00A11819"/>
    <w:rsid w:val="00A13264"/>
    <w:rsid w:val="00A139B1"/>
    <w:rsid w:val="00A146D5"/>
    <w:rsid w:val="00A14C04"/>
    <w:rsid w:val="00A16E25"/>
    <w:rsid w:val="00A1733A"/>
    <w:rsid w:val="00A20868"/>
    <w:rsid w:val="00A2333E"/>
    <w:rsid w:val="00A24322"/>
    <w:rsid w:val="00A2435A"/>
    <w:rsid w:val="00A24895"/>
    <w:rsid w:val="00A25374"/>
    <w:rsid w:val="00A260F9"/>
    <w:rsid w:val="00A2644E"/>
    <w:rsid w:val="00A36BEB"/>
    <w:rsid w:val="00A371A6"/>
    <w:rsid w:val="00A40D13"/>
    <w:rsid w:val="00A50A7A"/>
    <w:rsid w:val="00A52B47"/>
    <w:rsid w:val="00A53C41"/>
    <w:rsid w:val="00A5448E"/>
    <w:rsid w:val="00A544EF"/>
    <w:rsid w:val="00A57C58"/>
    <w:rsid w:val="00A63100"/>
    <w:rsid w:val="00A702E4"/>
    <w:rsid w:val="00A70940"/>
    <w:rsid w:val="00A73C0C"/>
    <w:rsid w:val="00A7591C"/>
    <w:rsid w:val="00A873B7"/>
    <w:rsid w:val="00A87E07"/>
    <w:rsid w:val="00A9103B"/>
    <w:rsid w:val="00A95A7E"/>
    <w:rsid w:val="00AA0463"/>
    <w:rsid w:val="00AA16AC"/>
    <w:rsid w:val="00AA1809"/>
    <w:rsid w:val="00AA2559"/>
    <w:rsid w:val="00AA7197"/>
    <w:rsid w:val="00AA7924"/>
    <w:rsid w:val="00AB071A"/>
    <w:rsid w:val="00AB740E"/>
    <w:rsid w:val="00AB7916"/>
    <w:rsid w:val="00AC33F6"/>
    <w:rsid w:val="00AC3731"/>
    <w:rsid w:val="00AC3D66"/>
    <w:rsid w:val="00AD0204"/>
    <w:rsid w:val="00AD2E2C"/>
    <w:rsid w:val="00AD6090"/>
    <w:rsid w:val="00AE3841"/>
    <w:rsid w:val="00AE7F16"/>
    <w:rsid w:val="00AF0D52"/>
    <w:rsid w:val="00AF1D56"/>
    <w:rsid w:val="00AF20C9"/>
    <w:rsid w:val="00AF33BC"/>
    <w:rsid w:val="00AF640C"/>
    <w:rsid w:val="00B0159C"/>
    <w:rsid w:val="00B016B9"/>
    <w:rsid w:val="00B065D1"/>
    <w:rsid w:val="00B12786"/>
    <w:rsid w:val="00B1328D"/>
    <w:rsid w:val="00B14EC9"/>
    <w:rsid w:val="00B15B43"/>
    <w:rsid w:val="00B17FBC"/>
    <w:rsid w:val="00B20292"/>
    <w:rsid w:val="00B2103E"/>
    <w:rsid w:val="00B216F5"/>
    <w:rsid w:val="00B2283D"/>
    <w:rsid w:val="00B24007"/>
    <w:rsid w:val="00B24C39"/>
    <w:rsid w:val="00B33DCB"/>
    <w:rsid w:val="00B34D44"/>
    <w:rsid w:val="00B34FC0"/>
    <w:rsid w:val="00B3621D"/>
    <w:rsid w:val="00B36F40"/>
    <w:rsid w:val="00B423AE"/>
    <w:rsid w:val="00B43651"/>
    <w:rsid w:val="00B43676"/>
    <w:rsid w:val="00B471AB"/>
    <w:rsid w:val="00B47A0A"/>
    <w:rsid w:val="00B50D5E"/>
    <w:rsid w:val="00B53FF7"/>
    <w:rsid w:val="00B5429A"/>
    <w:rsid w:val="00B54C65"/>
    <w:rsid w:val="00B561BC"/>
    <w:rsid w:val="00B56524"/>
    <w:rsid w:val="00B62847"/>
    <w:rsid w:val="00B639C8"/>
    <w:rsid w:val="00B65757"/>
    <w:rsid w:val="00B75620"/>
    <w:rsid w:val="00B777F3"/>
    <w:rsid w:val="00B818F4"/>
    <w:rsid w:val="00B82CF7"/>
    <w:rsid w:val="00B8359E"/>
    <w:rsid w:val="00B8495E"/>
    <w:rsid w:val="00B84DD7"/>
    <w:rsid w:val="00B85EC8"/>
    <w:rsid w:val="00B95EF9"/>
    <w:rsid w:val="00BA11AE"/>
    <w:rsid w:val="00BA1626"/>
    <w:rsid w:val="00BA2BE7"/>
    <w:rsid w:val="00BA53DD"/>
    <w:rsid w:val="00BA5E4F"/>
    <w:rsid w:val="00BB15A7"/>
    <w:rsid w:val="00BB211B"/>
    <w:rsid w:val="00BB5365"/>
    <w:rsid w:val="00BB5536"/>
    <w:rsid w:val="00BB617B"/>
    <w:rsid w:val="00BB7F48"/>
    <w:rsid w:val="00BC10B2"/>
    <w:rsid w:val="00BC1BA9"/>
    <w:rsid w:val="00BC1E75"/>
    <w:rsid w:val="00BC1FCA"/>
    <w:rsid w:val="00BC59D3"/>
    <w:rsid w:val="00BD2300"/>
    <w:rsid w:val="00BD251A"/>
    <w:rsid w:val="00BD2C81"/>
    <w:rsid w:val="00BD3A4A"/>
    <w:rsid w:val="00BD575C"/>
    <w:rsid w:val="00BE01B0"/>
    <w:rsid w:val="00BE25FF"/>
    <w:rsid w:val="00BE3BF8"/>
    <w:rsid w:val="00BE7288"/>
    <w:rsid w:val="00BF05DC"/>
    <w:rsid w:val="00BF0B9A"/>
    <w:rsid w:val="00BF19C5"/>
    <w:rsid w:val="00BF31F5"/>
    <w:rsid w:val="00BF4646"/>
    <w:rsid w:val="00BF6FB2"/>
    <w:rsid w:val="00BF7E5C"/>
    <w:rsid w:val="00BF7FEF"/>
    <w:rsid w:val="00C002DB"/>
    <w:rsid w:val="00C00BE5"/>
    <w:rsid w:val="00C00F3E"/>
    <w:rsid w:val="00C012C7"/>
    <w:rsid w:val="00C01A6D"/>
    <w:rsid w:val="00C01FCB"/>
    <w:rsid w:val="00C07062"/>
    <w:rsid w:val="00C12055"/>
    <w:rsid w:val="00C13125"/>
    <w:rsid w:val="00C17DE0"/>
    <w:rsid w:val="00C33E51"/>
    <w:rsid w:val="00C367F6"/>
    <w:rsid w:val="00C40875"/>
    <w:rsid w:val="00C41974"/>
    <w:rsid w:val="00C42A83"/>
    <w:rsid w:val="00C444AE"/>
    <w:rsid w:val="00C45656"/>
    <w:rsid w:val="00C45BB3"/>
    <w:rsid w:val="00C52E88"/>
    <w:rsid w:val="00C53CAE"/>
    <w:rsid w:val="00C54E11"/>
    <w:rsid w:val="00C55082"/>
    <w:rsid w:val="00C57F25"/>
    <w:rsid w:val="00C60054"/>
    <w:rsid w:val="00C61047"/>
    <w:rsid w:val="00C649FF"/>
    <w:rsid w:val="00C64C5B"/>
    <w:rsid w:val="00C66CF4"/>
    <w:rsid w:val="00C702F9"/>
    <w:rsid w:val="00C76F38"/>
    <w:rsid w:val="00C77B69"/>
    <w:rsid w:val="00C8031B"/>
    <w:rsid w:val="00C81A29"/>
    <w:rsid w:val="00C83328"/>
    <w:rsid w:val="00C83DD6"/>
    <w:rsid w:val="00C866B8"/>
    <w:rsid w:val="00CA1DE0"/>
    <w:rsid w:val="00CA2D18"/>
    <w:rsid w:val="00CA4471"/>
    <w:rsid w:val="00CA6C46"/>
    <w:rsid w:val="00CB20B0"/>
    <w:rsid w:val="00CB532A"/>
    <w:rsid w:val="00CC0609"/>
    <w:rsid w:val="00CC13AD"/>
    <w:rsid w:val="00CC5535"/>
    <w:rsid w:val="00CD263D"/>
    <w:rsid w:val="00CE04A4"/>
    <w:rsid w:val="00CE271A"/>
    <w:rsid w:val="00CE35F0"/>
    <w:rsid w:val="00CE3B47"/>
    <w:rsid w:val="00CE3BDD"/>
    <w:rsid w:val="00CE47A3"/>
    <w:rsid w:val="00CF2709"/>
    <w:rsid w:val="00CF2BF1"/>
    <w:rsid w:val="00D02024"/>
    <w:rsid w:val="00D03B92"/>
    <w:rsid w:val="00D04B8B"/>
    <w:rsid w:val="00D04E4E"/>
    <w:rsid w:val="00D06468"/>
    <w:rsid w:val="00D06A15"/>
    <w:rsid w:val="00D0776F"/>
    <w:rsid w:val="00D12081"/>
    <w:rsid w:val="00D13989"/>
    <w:rsid w:val="00D140BC"/>
    <w:rsid w:val="00D15B9F"/>
    <w:rsid w:val="00D208A4"/>
    <w:rsid w:val="00D22723"/>
    <w:rsid w:val="00D24FA4"/>
    <w:rsid w:val="00D26790"/>
    <w:rsid w:val="00D268FD"/>
    <w:rsid w:val="00D26CAA"/>
    <w:rsid w:val="00D319E7"/>
    <w:rsid w:val="00D31F80"/>
    <w:rsid w:val="00D34CF9"/>
    <w:rsid w:val="00D36AE2"/>
    <w:rsid w:val="00D408AB"/>
    <w:rsid w:val="00D409B9"/>
    <w:rsid w:val="00D45C87"/>
    <w:rsid w:val="00D5316C"/>
    <w:rsid w:val="00D655FF"/>
    <w:rsid w:val="00D709BB"/>
    <w:rsid w:val="00D73810"/>
    <w:rsid w:val="00D74453"/>
    <w:rsid w:val="00D823D7"/>
    <w:rsid w:val="00D8761D"/>
    <w:rsid w:val="00D87CE4"/>
    <w:rsid w:val="00D913E5"/>
    <w:rsid w:val="00D97344"/>
    <w:rsid w:val="00D977CE"/>
    <w:rsid w:val="00D97C83"/>
    <w:rsid w:val="00DA08CD"/>
    <w:rsid w:val="00DA2CDE"/>
    <w:rsid w:val="00DA2E67"/>
    <w:rsid w:val="00DA5959"/>
    <w:rsid w:val="00DB0BF0"/>
    <w:rsid w:val="00DB1D9C"/>
    <w:rsid w:val="00DB29EA"/>
    <w:rsid w:val="00DB2DCB"/>
    <w:rsid w:val="00DB65E9"/>
    <w:rsid w:val="00DC018A"/>
    <w:rsid w:val="00DC0E45"/>
    <w:rsid w:val="00DC54A4"/>
    <w:rsid w:val="00DC55B1"/>
    <w:rsid w:val="00DC5B81"/>
    <w:rsid w:val="00DC6AAA"/>
    <w:rsid w:val="00DD1655"/>
    <w:rsid w:val="00DD527C"/>
    <w:rsid w:val="00DD6EA2"/>
    <w:rsid w:val="00DD734B"/>
    <w:rsid w:val="00DD7AF2"/>
    <w:rsid w:val="00DE2153"/>
    <w:rsid w:val="00DE7A37"/>
    <w:rsid w:val="00DF0E65"/>
    <w:rsid w:val="00DF12CB"/>
    <w:rsid w:val="00DF1CDA"/>
    <w:rsid w:val="00DF73B1"/>
    <w:rsid w:val="00DF7F14"/>
    <w:rsid w:val="00E011ED"/>
    <w:rsid w:val="00E03C9B"/>
    <w:rsid w:val="00E04CAA"/>
    <w:rsid w:val="00E060E9"/>
    <w:rsid w:val="00E06900"/>
    <w:rsid w:val="00E07D05"/>
    <w:rsid w:val="00E13540"/>
    <w:rsid w:val="00E15B29"/>
    <w:rsid w:val="00E2362A"/>
    <w:rsid w:val="00E24576"/>
    <w:rsid w:val="00E26223"/>
    <w:rsid w:val="00E311F7"/>
    <w:rsid w:val="00E35505"/>
    <w:rsid w:val="00E40FC1"/>
    <w:rsid w:val="00E4623D"/>
    <w:rsid w:val="00E52431"/>
    <w:rsid w:val="00E5258B"/>
    <w:rsid w:val="00E53CFC"/>
    <w:rsid w:val="00E543E8"/>
    <w:rsid w:val="00E56CFE"/>
    <w:rsid w:val="00E61009"/>
    <w:rsid w:val="00E61D36"/>
    <w:rsid w:val="00E63BD1"/>
    <w:rsid w:val="00E64E41"/>
    <w:rsid w:val="00E70468"/>
    <w:rsid w:val="00E71BCC"/>
    <w:rsid w:val="00E727BC"/>
    <w:rsid w:val="00E728F9"/>
    <w:rsid w:val="00E76DB8"/>
    <w:rsid w:val="00E774BF"/>
    <w:rsid w:val="00E77D4D"/>
    <w:rsid w:val="00E860E9"/>
    <w:rsid w:val="00E90C74"/>
    <w:rsid w:val="00E9228C"/>
    <w:rsid w:val="00E924E1"/>
    <w:rsid w:val="00E9382D"/>
    <w:rsid w:val="00E942D5"/>
    <w:rsid w:val="00E95E7C"/>
    <w:rsid w:val="00E9798C"/>
    <w:rsid w:val="00EA16C2"/>
    <w:rsid w:val="00EA309F"/>
    <w:rsid w:val="00EA4BDF"/>
    <w:rsid w:val="00EA73B4"/>
    <w:rsid w:val="00EB3C8A"/>
    <w:rsid w:val="00EB425D"/>
    <w:rsid w:val="00EB4D4A"/>
    <w:rsid w:val="00EB4E00"/>
    <w:rsid w:val="00EB5422"/>
    <w:rsid w:val="00EB59DB"/>
    <w:rsid w:val="00EB7A9E"/>
    <w:rsid w:val="00EC2122"/>
    <w:rsid w:val="00EC5520"/>
    <w:rsid w:val="00EC76F8"/>
    <w:rsid w:val="00ED1900"/>
    <w:rsid w:val="00ED3778"/>
    <w:rsid w:val="00ED4CFC"/>
    <w:rsid w:val="00ED5A03"/>
    <w:rsid w:val="00EE0822"/>
    <w:rsid w:val="00EE1BF7"/>
    <w:rsid w:val="00EE4E9E"/>
    <w:rsid w:val="00EE54E9"/>
    <w:rsid w:val="00EE6E45"/>
    <w:rsid w:val="00EE7A24"/>
    <w:rsid w:val="00EF11DB"/>
    <w:rsid w:val="00EF25E2"/>
    <w:rsid w:val="00EF34FA"/>
    <w:rsid w:val="00EF52B0"/>
    <w:rsid w:val="00F01966"/>
    <w:rsid w:val="00F01C20"/>
    <w:rsid w:val="00F0303D"/>
    <w:rsid w:val="00F0361B"/>
    <w:rsid w:val="00F03D52"/>
    <w:rsid w:val="00F03DFE"/>
    <w:rsid w:val="00F05164"/>
    <w:rsid w:val="00F055B7"/>
    <w:rsid w:val="00F10363"/>
    <w:rsid w:val="00F1184F"/>
    <w:rsid w:val="00F121F7"/>
    <w:rsid w:val="00F17AB7"/>
    <w:rsid w:val="00F17E5D"/>
    <w:rsid w:val="00F22375"/>
    <w:rsid w:val="00F31B7F"/>
    <w:rsid w:val="00F32DD2"/>
    <w:rsid w:val="00F33BF6"/>
    <w:rsid w:val="00F4043B"/>
    <w:rsid w:val="00F4624D"/>
    <w:rsid w:val="00F464CA"/>
    <w:rsid w:val="00F46571"/>
    <w:rsid w:val="00F46FCD"/>
    <w:rsid w:val="00F50783"/>
    <w:rsid w:val="00F51D3A"/>
    <w:rsid w:val="00F51FE5"/>
    <w:rsid w:val="00F54B73"/>
    <w:rsid w:val="00F608F7"/>
    <w:rsid w:val="00F62BE7"/>
    <w:rsid w:val="00F644B1"/>
    <w:rsid w:val="00F64DC0"/>
    <w:rsid w:val="00F64E2C"/>
    <w:rsid w:val="00F7184F"/>
    <w:rsid w:val="00F74F59"/>
    <w:rsid w:val="00F76C49"/>
    <w:rsid w:val="00F8051E"/>
    <w:rsid w:val="00F8157F"/>
    <w:rsid w:val="00F819C0"/>
    <w:rsid w:val="00F841AF"/>
    <w:rsid w:val="00F90032"/>
    <w:rsid w:val="00F90173"/>
    <w:rsid w:val="00F968F2"/>
    <w:rsid w:val="00F97F27"/>
    <w:rsid w:val="00FA157D"/>
    <w:rsid w:val="00FA72CB"/>
    <w:rsid w:val="00FA7377"/>
    <w:rsid w:val="00FB0F42"/>
    <w:rsid w:val="00FB13DA"/>
    <w:rsid w:val="00FB3477"/>
    <w:rsid w:val="00FC0A61"/>
    <w:rsid w:val="00FC412B"/>
    <w:rsid w:val="00FC4C5B"/>
    <w:rsid w:val="00FC4F52"/>
    <w:rsid w:val="00FC56EF"/>
    <w:rsid w:val="00FC6FDD"/>
    <w:rsid w:val="00FD4966"/>
    <w:rsid w:val="00FD6C90"/>
    <w:rsid w:val="00FD7AA4"/>
    <w:rsid w:val="00FE10F7"/>
    <w:rsid w:val="00FE1E71"/>
    <w:rsid w:val="00FE3881"/>
    <w:rsid w:val="00FF061E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02D5"/>
  <w15:docId w15:val="{D8E2926E-3205-4F7F-B13A-0152F46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4F"/>
  </w:style>
  <w:style w:type="paragraph" w:styleId="1">
    <w:name w:val="heading 1"/>
    <w:basedOn w:val="a"/>
    <w:link w:val="10"/>
    <w:uiPriority w:val="9"/>
    <w:qFormat/>
    <w:rsid w:val="0048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303D"/>
  </w:style>
  <w:style w:type="character" w:styleId="a4">
    <w:name w:val="Hyperlink"/>
    <w:basedOn w:val="a0"/>
    <w:uiPriority w:val="99"/>
    <w:unhideWhenUsed/>
    <w:rsid w:val="005B19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430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303"/>
  </w:style>
  <w:style w:type="paragraph" w:styleId="a8">
    <w:name w:val="footer"/>
    <w:basedOn w:val="a"/>
    <w:link w:val="a9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303"/>
  </w:style>
  <w:style w:type="paragraph" w:styleId="aa">
    <w:name w:val="Balloon Text"/>
    <w:basedOn w:val="a"/>
    <w:link w:val="ab"/>
    <w:uiPriority w:val="99"/>
    <w:semiHidden/>
    <w:unhideWhenUsed/>
    <w:rsid w:val="000B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F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72F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2F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2F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2F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2F08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87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cut2">
    <w:name w:val="text-cut2"/>
    <w:basedOn w:val="a0"/>
    <w:rsid w:val="009A39F9"/>
  </w:style>
  <w:style w:type="character" w:customStyle="1" w:styleId="20">
    <w:name w:val="Заголовок 2 Знак"/>
    <w:basedOn w:val="a0"/>
    <w:link w:val="2"/>
    <w:uiPriority w:val="9"/>
    <w:semiHidden/>
    <w:rsid w:val="00A17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ipfooterd18f8aa0">
    <w:name w:val="msipfooterd18f8aa0"/>
    <w:basedOn w:val="a"/>
    <w:rsid w:val="00252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out-text">
    <w:name w:val="about-text"/>
    <w:basedOn w:val="a"/>
    <w:rsid w:val="00A2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1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Strong"/>
    <w:basedOn w:val="a0"/>
    <w:uiPriority w:val="22"/>
    <w:qFormat/>
    <w:rsid w:val="0033272B"/>
    <w:rPr>
      <w:b/>
      <w:bCs/>
    </w:rPr>
  </w:style>
  <w:style w:type="paragraph" w:customStyle="1" w:styleId="af3">
    <w:name w:val="СаммариЛизинг"/>
    <w:basedOn w:val="a"/>
    <w:rsid w:val="00817EA6"/>
    <w:pPr>
      <w:keepNext/>
      <w:spacing w:after="240" w:line="240" w:lineRule="auto"/>
      <w:ind w:left="2835" w:firstLine="720"/>
      <w:jc w:val="both"/>
      <w:outlineLvl w:val="3"/>
    </w:pPr>
    <w:rPr>
      <w:rFonts w:ascii="Tahoma" w:eastAsia="Times New Roman" w:hAnsi="Tahoma" w:cs="Arial"/>
      <w:b/>
      <w:bCs/>
      <w:noProof/>
      <w:color w:val="4D4D4D"/>
      <w:sz w:val="18"/>
      <w:szCs w:val="24"/>
    </w:rPr>
  </w:style>
  <w:style w:type="character" w:customStyle="1" w:styleId="af4">
    <w:name w:val="ОбычныйЛизинг Знак"/>
    <w:link w:val="af5"/>
    <w:locked/>
    <w:rsid w:val="00817EA6"/>
    <w:rPr>
      <w:rFonts w:ascii="Tahoma" w:hAnsi="Tahoma" w:cs="Tahoma"/>
      <w:color w:val="4D4D4D"/>
    </w:rPr>
  </w:style>
  <w:style w:type="paragraph" w:customStyle="1" w:styleId="af5">
    <w:name w:val="ОбычныйЛизинг"/>
    <w:basedOn w:val="a"/>
    <w:link w:val="af4"/>
    <w:rsid w:val="00817EA6"/>
    <w:pPr>
      <w:tabs>
        <w:tab w:val="left" w:pos="1635"/>
      </w:tabs>
      <w:spacing w:after="0" w:line="240" w:lineRule="auto"/>
      <w:ind w:firstLine="720"/>
      <w:jc w:val="both"/>
    </w:pPr>
    <w:rPr>
      <w:rFonts w:ascii="Tahoma" w:hAnsi="Tahoma" w:cs="Tahoma"/>
      <w:color w:val="4D4D4D"/>
    </w:rPr>
  </w:style>
  <w:style w:type="paragraph" w:customStyle="1" w:styleId="article-renderblock">
    <w:name w:val="article-render__block"/>
    <w:basedOn w:val="a"/>
    <w:rsid w:val="005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09">
                  <w:marLeft w:val="0"/>
                  <w:marRight w:val="0"/>
                  <w:marTop w:val="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9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0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1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87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leasing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kaeva.vs@sberleasin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berleasing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gnitivepilot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283D-E071-4F3A-BBA4-E661B634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Лисицкий Евгений Вячеславович</dc:creator>
  <cp:keywords/>
  <dc:description/>
  <cp:lastModifiedBy>Бакаева Виктория Сергеевна</cp:lastModifiedBy>
  <cp:revision>9</cp:revision>
  <cp:lastPrinted>2021-02-25T11:13:00Z</cp:lastPrinted>
  <dcterms:created xsi:type="dcterms:W3CDTF">2021-04-05T13:40:00Z</dcterms:created>
  <dcterms:modified xsi:type="dcterms:W3CDTF">2021-04-06T09:34:00Z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e82917-d3ca-4c7f-b29e-73a17c5fc705_Enabled">
    <vt:lpwstr>True</vt:lpwstr>
  </property>
  <property fmtid="{D5CDD505-2E9C-101B-9397-08002B2CF9AE}" pid="3" name="MSIP_Label_0be82917-d3ca-4c7f-b29e-73a17c5fc705_SiteId">
    <vt:lpwstr>431c5d2f-32ef-4685-a5fb-fd56de2fc9da</vt:lpwstr>
  </property>
  <property fmtid="{D5CDD505-2E9C-101B-9397-08002B2CF9AE}" pid="4" name="MSIP_Label_0be82917-d3ca-4c7f-b29e-73a17c5fc705_Owner">
    <vt:lpwstr>bakaeva.vs@Sberleasing.ru</vt:lpwstr>
  </property>
  <property fmtid="{D5CDD505-2E9C-101B-9397-08002B2CF9AE}" pid="5" name="MSIP_Label_0be82917-d3ca-4c7f-b29e-73a17c5fc705_SetDate">
    <vt:lpwstr>2019-12-03T08:47:56.2269101Z</vt:lpwstr>
  </property>
  <property fmtid="{D5CDD505-2E9C-101B-9397-08002B2CF9AE}" pid="6" name="MSIP_Label_0be82917-d3ca-4c7f-b29e-73a17c5fc705_Name">
    <vt:lpwstr>К-4</vt:lpwstr>
  </property>
  <property fmtid="{D5CDD505-2E9C-101B-9397-08002B2CF9AE}" pid="7" name="MSIP_Label_0be82917-d3ca-4c7f-b29e-73a17c5fc705_Application">
    <vt:lpwstr>Microsoft Azure Information Protection</vt:lpwstr>
  </property>
  <property fmtid="{D5CDD505-2E9C-101B-9397-08002B2CF9AE}" pid="8" name="MSIP_Label_0be82917-d3ca-4c7f-b29e-73a17c5fc705_ActionId">
    <vt:lpwstr>e9d7ea25-d8f2-433e-85a0-41cea1931a96</vt:lpwstr>
  </property>
  <property fmtid="{D5CDD505-2E9C-101B-9397-08002B2CF9AE}" pid="9" name="MSIP_Label_0be82917-d3ca-4c7f-b29e-73a17c5fc705_Extended_MSFT_Method">
    <vt:lpwstr>Manual</vt:lpwstr>
  </property>
  <property fmtid="{D5CDD505-2E9C-101B-9397-08002B2CF9AE}" pid="10" name="Sensitivity">
    <vt:lpwstr>К-4</vt:lpwstr>
  </property>
</Properties>
</file>