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6A0E38" w:rsidRPr="006A0E38">
        <w:rPr>
          <w:rFonts w:ascii="Arial" w:hAnsi="Arial" w:cs="Arial"/>
          <w:noProof/>
          <w:sz w:val="32"/>
          <w:szCs w:val="32"/>
        </w:rPr>
        <w:t>В 1 очереди жилого комплекса «Царская площадь» завершены монолитные работы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0E38" w:rsidRPr="006A0E38" w:rsidRDefault="00CD229A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CD229A">
        <w:rPr>
          <w:rFonts w:ascii="Arial" w:hAnsi="Arial" w:cs="Arial"/>
          <w:b/>
          <w:bdr w:val="none" w:sz="0" w:space="0" w:color="auto" w:frame="1"/>
        </w:rPr>
        <w:t>25</w:t>
      </w:r>
      <w:r w:rsidR="009059CE">
        <w:rPr>
          <w:rFonts w:ascii="Arial" w:hAnsi="Arial" w:cs="Arial"/>
          <w:b/>
          <w:bdr w:val="none" w:sz="0" w:space="0" w:color="auto" w:frame="1"/>
        </w:rPr>
        <w:t>.05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6A0E38" w:rsidRPr="006A0E38">
        <w:rPr>
          <w:rFonts w:ascii="Arial" w:hAnsi="Arial" w:cs="Arial"/>
          <w:bdr w:val="none" w:sz="0" w:space="0" w:color="auto" w:frame="1"/>
        </w:rPr>
        <w:t xml:space="preserve">Компании MR </w:t>
      </w:r>
      <w:proofErr w:type="spellStart"/>
      <w:r w:rsidR="006A0E38" w:rsidRPr="006A0E38">
        <w:rPr>
          <w:rFonts w:ascii="Arial" w:hAnsi="Arial" w:cs="Arial"/>
          <w:bdr w:val="none" w:sz="0" w:space="0" w:color="auto" w:frame="1"/>
        </w:rPr>
        <w:t>Group</w:t>
      </w:r>
      <w:proofErr w:type="spellEnd"/>
      <w:r w:rsidR="006A0E38" w:rsidRPr="006A0E38">
        <w:rPr>
          <w:rFonts w:ascii="Arial" w:hAnsi="Arial" w:cs="Arial"/>
          <w:bdr w:val="none" w:sz="0" w:space="0" w:color="auto" w:frame="1"/>
        </w:rPr>
        <w:t xml:space="preserve"> и </w:t>
      </w:r>
      <w:proofErr w:type="spellStart"/>
      <w:r w:rsidR="006A0E38" w:rsidRPr="006A0E38">
        <w:rPr>
          <w:rFonts w:ascii="Arial" w:hAnsi="Arial" w:cs="Arial"/>
          <w:bdr w:val="none" w:sz="0" w:space="0" w:color="auto" w:frame="1"/>
        </w:rPr>
        <w:t>Coalco</w:t>
      </w:r>
      <w:proofErr w:type="spellEnd"/>
      <w:r w:rsidR="006A0E38" w:rsidRPr="006A0E38">
        <w:rPr>
          <w:rFonts w:ascii="Arial" w:hAnsi="Arial" w:cs="Arial"/>
          <w:bdr w:val="none" w:sz="0" w:space="0" w:color="auto" w:frame="1"/>
        </w:rPr>
        <w:t xml:space="preserve"> сообщают о завершении монолитных работ в </w:t>
      </w:r>
      <w:r>
        <w:rPr>
          <w:rFonts w:ascii="Arial" w:hAnsi="Arial" w:cs="Arial"/>
          <w:bdr w:val="none" w:sz="0" w:space="0" w:color="auto" w:frame="1"/>
        </w:rPr>
        <w:t xml:space="preserve">первой очереди жилого комплекса </w:t>
      </w:r>
      <w:r w:rsidR="006A0E38" w:rsidRPr="006A0E38">
        <w:rPr>
          <w:rFonts w:ascii="Arial" w:hAnsi="Arial" w:cs="Arial"/>
          <w:bdr w:val="none" w:sz="0" w:space="0" w:color="auto" w:frame="1"/>
        </w:rPr>
        <w:t>«Царская площадь», который расположен в 5 мин. от м. «Динамо». Сейчас в корпусах «Александровский» и «Екатерининский» выполняется устройство внутренних перегородок и наружных стен из ячеистого бетона, монтаж внутренних инженерных систем и наружных сетей, ведутся отделочные работы технич</w:t>
      </w:r>
      <w:r w:rsidR="006A0E38">
        <w:rPr>
          <w:rFonts w:ascii="Arial" w:hAnsi="Arial" w:cs="Arial"/>
          <w:bdr w:val="none" w:sz="0" w:space="0" w:color="auto" w:frame="1"/>
        </w:rPr>
        <w:t>еских помещений и фитнес-клуба.</w:t>
      </w:r>
    </w:p>
    <w:p w:rsidR="006A0E38" w:rsidRPr="006A0E38" w:rsidRDefault="006A0E38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A0E38">
        <w:rPr>
          <w:rFonts w:ascii="Arial" w:hAnsi="Arial" w:cs="Arial"/>
          <w:bdr w:val="none" w:sz="0" w:space="0" w:color="auto" w:frame="1"/>
        </w:rPr>
        <w:t>Одновременно со строител</w:t>
      </w:r>
      <w:r w:rsidR="009C4D19">
        <w:rPr>
          <w:rFonts w:ascii="Arial" w:hAnsi="Arial" w:cs="Arial"/>
          <w:bdr w:val="none" w:sz="0" w:space="0" w:color="auto" w:frame="1"/>
        </w:rPr>
        <w:t>ьными работами в первой очереди</w:t>
      </w:r>
      <w:bookmarkStart w:id="0" w:name="_GoBack"/>
      <w:bookmarkEnd w:id="0"/>
      <w:r w:rsidRPr="006A0E38">
        <w:rPr>
          <w:rFonts w:ascii="Arial" w:hAnsi="Arial" w:cs="Arial"/>
          <w:bdr w:val="none" w:sz="0" w:space="0" w:color="auto" w:frame="1"/>
        </w:rPr>
        <w:t xml:space="preserve"> проводится подготовка площадки под возведение ещё 2 корпусов комплекса – Петровского и Романовского, где покупателям будут предложены квартиры и апартаменты, а на первых этажах разместятся кафе</w:t>
      </w:r>
      <w:r>
        <w:rPr>
          <w:rFonts w:ascii="Arial" w:hAnsi="Arial" w:cs="Arial"/>
          <w:bdr w:val="none" w:sz="0" w:space="0" w:color="auto" w:frame="1"/>
        </w:rPr>
        <w:t>, супермаркет и службы сервиса.</w:t>
      </w:r>
    </w:p>
    <w:p w:rsidR="006A0E38" w:rsidRPr="006A0E38" w:rsidRDefault="006A0E38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A0E38">
        <w:rPr>
          <w:rFonts w:ascii="Arial" w:hAnsi="Arial" w:cs="Arial"/>
          <w:bdr w:val="none" w:sz="0" w:space="0" w:color="auto" w:frame="1"/>
        </w:rPr>
        <w:t xml:space="preserve">Жилой комплекс бизнес-класса «Царская площадь» имеет самобытную концепцию. Его сердцем и центром является Царский павильон, построенный в 1882 году к Всероссийской Промышленно-Художественной выставке, напротив него появится площадь с фонтанами, на которой зимой будет организован каток. Вокруг Павильона расположены 4 корпуса - Екатерининский, Романовский, Петровский и Александровский, названные в честь представителей династии Романовых. Девелоперами проекта являются компании MR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и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Co</w:t>
      </w:r>
      <w:r>
        <w:rPr>
          <w:rFonts w:ascii="Arial" w:hAnsi="Arial" w:cs="Arial"/>
          <w:bdr w:val="none" w:sz="0" w:space="0" w:color="auto" w:frame="1"/>
        </w:rPr>
        <w:t>alco</w:t>
      </w:r>
      <w:proofErr w:type="spellEnd"/>
      <w:r>
        <w:rPr>
          <w:rFonts w:ascii="Arial" w:hAnsi="Arial" w:cs="Arial"/>
          <w:bdr w:val="none" w:sz="0" w:space="0" w:color="auto" w:frame="1"/>
        </w:rPr>
        <w:t>, финансовый партнёр – ВТБ.</w:t>
      </w:r>
    </w:p>
    <w:p w:rsidR="006A0E38" w:rsidRPr="006A0E38" w:rsidRDefault="006A0E38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A0E38">
        <w:rPr>
          <w:rFonts w:ascii="Arial" w:hAnsi="Arial" w:cs="Arial"/>
          <w:bdr w:val="none" w:sz="0" w:space="0" w:color="auto" w:frame="1"/>
        </w:rPr>
        <w:t xml:space="preserve">Бюро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Wowhaus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– автор лучших городских пространств в Москве (парка «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Музеон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», Крымской набережной, Парка Горького») – разработало концепцию благоустройства для ЖК «Царская площадь». Все внутреннее пространство предназначено только для отдыха и будет свободно от машин (будет реализована концепция «двор без машин» и построен вместительный подземный паркинг). Местом притяжения жителей станет пешеходная галерея: здесь будут установлены арт-объекты и организованы зоны отдыха с фонтанами, а зимой можно будет неспешно покататься на </w:t>
      </w:r>
      <w:r>
        <w:rPr>
          <w:rFonts w:ascii="Arial" w:hAnsi="Arial" w:cs="Arial"/>
          <w:bdr w:val="none" w:sz="0" w:space="0" w:color="auto" w:frame="1"/>
        </w:rPr>
        <w:t>коньках на оборудованном катке.</w:t>
      </w:r>
    </w:p>
    <w:p w:rsidR="006A0E38" w:rsidRPr="006A0E38" w:rsidRDefault="006A0E38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A0E38">
        <w:rPr>
          <w:rFonts w:ascii="Arial" w:hAnsi="Arial" w:cs="Arial"/>
          <w:bdr w:val="none" w:sz="0" w:space="0" w:color="auto" w:frame="1"/>
        </w:rPr>
        <w:t xml:space="preserve">Достопримечательностями проекта станут не только Царский павильон, но и известные декоративные панно 60-х годов авторства Эльвиры Жерносек и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Мартуни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Потикяна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, которые благодаря концепции благоустройства от бюро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Wowhaus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будут украшением района. Сейчас ведётся реставрация панно, впоследствии они займут своё </w:t>
      </w:r>
      <w:r>
        <w:rPr>
          <w:rFonts w:ascii="Arial" w:hAnsi="Arial" w:cs="Arial"/>
          <w:bdr w:val="none" w:sz="0" w:space="0" w:color="auto" w:frame="1"/>
        </w:rPr>
        <w:t xml:space="preserve">место на территории комплекса. </w:t>
      </w:r>
    </w:p>
    <w:p w:rsidR="000E2724" w:rsidRPr="000E2724" w:rsidRDefault="006A0E38" w:rsidP="006A0E3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A0E38">
        <w:rPr>
          <w:rFonts w:ascii="Arial" w:hAnsi="Arial" w:cs="Arial"/>
          <w:bdr w:val="none" w:sz="0" w:space="0" w:color="auto" w:frame="1"/>
        </w:rPr>
        <w:t xml:space="preserve">ЖК «Царская площадь» обладает отличной транспортной доступностью (рядом с Ленинградским проспектом и ТТК), недалеко от исторического центра Москвы. Помимо развитой инфраструктуры с многочисленными супермаркетами, магазинами, фитнес-центром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Gold’s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Gym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 xml:space="preserve"> и центром йоги, здесь будет организована пешеходная аллея с арт-объектами и зонами отдыха, фонтан, зимой превращающийся в оборудованный каток, работает </w:t>
      </w:r>
      <w:r w:rsidRPr="006A0E38">
        <w:rPr>
          <w:rFonts w:ascii="Arial" w:hAnsi="Arial" w:cs="Arial"/>
          <w:bdr w:val="none" w:sz="0" w:space="0" w:color="auto" w:frame="1"/>
        </w:rPr>
        <w:lastRenderedPageBreak/>
        <w:t>ресторан «</w:t>
      </w:r>
      <w:proofErr w:type="spellStart"/>
      <w:r w:rsidRPr="006A0E38">
        <w:rPr>
          <w:rFonts w:ascii="Arial" w:hAnsi="Arial" w:cs="Arial"/>
          <w:bdr w:val="none" w:sz="0" w:space="0" w:color="auto" w:frame="1"/>
        </w:rPr>
        <w:t>Паризьен</w:t>
      </w:r>
      <w:proofErr w:type="spellEnd"/>
      <w:r w:rsidRPr="006A0E38">
        <w:rPr>
          <w:rFonts w:ascii="Arial" w:hAnsi="Arial" w:cs="Arial"/>
          <w:bdr w:val="none" w:sz="0" w:space="0" w:color="auto" w:frame="1"/>
        </w:rPr>
        <w:t>». Признан «Микрорайоном Москвы № 1» по версии премии «Рекорды рынка недвижимости-2016».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85" w:rsidRDefault="00CC3785" w:rsidP="0027569F">
      <w:pPr>
        <w:spacing w:after="0" w:line="240" w:lineRule="auto"/>
      </w:pPr>
      <w:r>
        <w:separator/>
      </w:r>
    </w:p>
  </w:endnote>
  <w:endnote w:type="continuationSeparator" w:id="0">
    <w:p w:rsidR="00CC3785" w:rsidRDefault="00CC3785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85" w:rsidRDefault="00CC3785" w:rsidP="0027569F">
      <w:pPr>
        <w:spacing w:after="0" w:line="240" w:lineRule="auto"/>
      </w:pPr>
      <w:r>
        <w:separator/>
      </w:r>
    </w:p>
  </w:footnote>
  <w:footnote w:type="continuationSeparator" w:id="0">
    <w:p w:rsidR="00CC3785" w:rsidRDefault="00CC3785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614DF"/>
    <w:rsid w:val="00663043"/>
    <w:rsid w:val="00687024"/>
    <w:rsid w:val="006A0E38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C4D19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388B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785"/>
    <w:rsid w:val="00CC3BF0"/>
    <w:rsid w:val="00CD229A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48A1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0456-D48D-47CC-BB3E-21F4D1F3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4</cp:revision>
  <cp:lastPrinted>2016-08-02T08:07:00Z</cp:lastPrinted>
  <dcterms:created xsi:type="dcterms:W3CDTF">2017-05-24T13:11:00Z</dcterms:created>
  <dcterms:modified xsi:type="dcterms:W3CDTF">2017-05-25T08:22:00Z</dcterms:modified>
</cp:coreProperties>
</file>