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57" w:rsidRDefault="00C35A57"/>
    <w:p w:rsidR="00C35A57" w:rsidRPr="00C35A57" w:rsidRDefault="00C35A57" w:rsidP="00C35A57">
      <w:pPr>
        <w:pBdr>
          <w:bottom w:val="single" w:sz="6" w:space="5" w:color="E1E1E1"/>
        </w:pBdr>
        <w:shd w:val="clear" w:color="auto" w:fill="FFFFFF"/>
        <w:spacing w:after="300" w:line="240" w:lineRule="auto"/>
        <w:outlineLvl w:val="0"/>
        <w:rPr>
          <w:rFonts w:ascii="robotoslab" w:eastAsia="Times New Roman" w:hAnsi="robotoslab" w:cs="Helvetica"/>
          <w:b/>
          <w:bCs/>
          <w:color w:val="000000"/>
          <w:spacing w:val="-12"/>
          <w:kern w:val="36"/>
          <w:sz w:val="30"/>
          <w:szCs w:val="30"/>
          <w:lang w:eastAsia="ru-RU"/>
        </w:rPr>
      </w:pPr>
      <w:r w:rsidRPr="00C35A57">
        <w:rPr>
          <w:rFonts w:ascii="robotoslab" w:eastAsia="Times New Roman" w:hAnsi="robotoslab" w:cs="Helvetica"/>
          <w:b/>
          <w:bCs/>
          <w:color w:val="000000"/>
          <w:spacing w:val="-12"/>
          <w:kern w:val="36"/>
          <w:sz w:val="30"/>
          <w:szCs w:val="30"/>
          <w:lang w:eastAsia="ru-RU"/>
        </w:rPr>
        <w:t>Место встречи — «МЕТАЛЛ-ЭКСПО’2019»</w:t>
      </w:r>
    </w:p>
    <w:p w:rsidR="00C35A57" w:rsidRPr="00C35A57" w:rsidRDefault="00C35A57" w:rsidP="00C35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2719705"/>
            <wp:effectExtent l="0" t="0" r="0" b="4445"/>
            <wp:docPr id="6" name="Рисунок 6" descr="Место встречи — «МЕТАЛЛ-ЭКСПО’2019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встречи — «МЕТАЛЛ-ЭКСПО’2019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Вот уже 25 лет место встречи руководителей и специалистов разных отраслей, так или иначе связанных с </w:t>
      </w:r>
      <w:proofErr w:type="gram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металлом,  неизменно</w:t>
      </w:r>
      <w:proofErr w:type="gram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И в этом году по сложившейся традиции на 25-й Международной промышленной выставке «Металл-Экспо’2019» соберутся ведущие металлургические компании, предприятия трубной промышленности, метизной продукции, </w:t>
      </w:r>
      <w:proofErr w:type="gram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производители  проката</w:t>
      </w:r>
      <w:proofErr w:type="gram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цветных металлов и продуктов их глубокой переработки, поставщики металлопродукции и сервисные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металлоцентры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(СМЦ), производители и поставщики оборудования и технологий, а также строители, нефтяники, газовики, машиностроители.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В работе юбилейной выставки примут участие свыше 560 компаний из 32 стран мира. А посетят «Металл-Экспо’2019» свыше 30 тыс. человек - представители компаний-потребителей черных и цветных металлов из стройиндустрии, машиностроения, топливно-энергетического комплекса, транспортных и логистических,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металлоторговых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предприятий.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Чем так привлекателен этот форум, и почему сюда стремятся попасть участники металлургической индустрии и смежных с ней отраслей, заинтересованные в продвижении своей продукции и услуг, в налаживании взаимовыгодных деловых контрактов, а также в развитии бизнеса с учетом актуальных предложений на рынке?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Такой интерес к «Металл-Экспо» объясняется просто: высокая концентрация контрагентов в одно время и в одном месте позволяет им максимально результативно провести переговоры по всем актуальным вопросам, сэкономив свое время и ресурсы. Ежегодный форум уже давно </w:t>
      </w:r>
      <w:proofErr w:type="gram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признан  эффективной</w:t>
      </w:r>
      <w:proofErr w:type="gram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площадкой для развития взаимовыгодного сотрудничества по различным направлениям, а также для демонстрации успехов и достижений компаний-участников.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lastRenderedPageBreak/>
        <w:t xml:space="preserve">В этом году юбилейный </w:t>
      </w:r>
      <w:proofErr w:type="gram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форум  «</w:t>
      </w:r>
      <w:proofErr w:type="gram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Металл-Экспо’2019» пройдет в Москве 12 - 15 ноября и будет столь же масштабным. Отметим, что выставка, давно обосновавшаяся в 75-м павильоне ВДНХ, уже не умещается в границах нынешней территории. При этом тенденция последних лет и этого года в особенности – традиционные экспоненты, крупные компании, стремятся увеличивать площади своих стендов, а также появляются все новые участники. По объективным причинам, какое-то время «Металл-Экспо» придется работать на площади 27 тыс.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кв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метров, которая не вмещает всех желающих, до того момента, как на ВДНХ будет построен новый павильон.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b/>
          <w:bCs/>
          <w:color w:val="000000"/>
          <w:spacing w:val="-12"/>
          <w:sz w:val="24"/>
          <w:szCs w:val="24"/>
          <w:lang w:eastAsia="ru-RU"/>
        </w:rPr>
        <w:t>ИНДИКАТОР РЫНКА</w:t>
      </w:r>
    </w:p>
    <w:p w:rsidR="00C35A57" w:rsidRDefault="00C35A57" w:rsidP="00C35A57">
      <w:pPr>
        <w:shd w:val="clear" w:color="auto" w:fill="FFFFFF"/>
        <w:spacing w:after="300" w:line="240" w:lineRule="auto"/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</w:pPr>
      <w:r w:rsidRPr="00C35A57">
        <w:rPr>
          <w:rFonts w:ascii="Helvetica" w:eastAsia="Times New Roman" w:hAnsi="Helvetica" w:cs="Helvetica"/>
          <w:noProof/>
          <w:color w:val="000000"/>
          <w:spacing w:val="-12"/>
          <w:sz w:val="21"/>
          <w:szCs w:val="21"/>
          <w:lang w:eastAsia="ru-RU"/>
        </w:rPr>
        <w:drawing>
          <wp:inline distT="0" distB="0" distL="0" distR="0">
            <wp:extent cx="4476750" cy="2707640"/>
            <wp:effectExtent l="0" t="0" r="0" b="0"/>
            <wp:docPr id="5" name="Рисунок 5" descr="Юбилейный форум «Металл-Экспо’2019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билейный форум «Металл-Экспо’2019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На площадке «Металл-Экспо’2019» руководителям и специалистам отечественного и зарубежного бизнеса, заинтересованного в поставках высококачественной металлопродукции, современного оборудования, технологий, инновационных решений для стройиндустрии, машиностроения, топливно-энергетического комплекса,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металлоторговых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и транспортно-логистических компаний, будет представлен весь потенциал современной металлургии и смежных отраслей.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В 2019 г. в российской металлургии стартовал очередной инвестиционный цикл - в этом году и в ближайшие несколько лет будут введены в строй новые мощности по выплавке чугуна и стали, производству сортового проката, листового проката с покрытиями, трубной продукции, проволоки и других металлоизделий.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Набирает силу наметившийся в последние несколько лет тренд -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цифровизация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металлургической промышленности. Использование различных </w:t>
      </w:r>
      <w:proofErr w:type="gram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инструментов  и</w:t>
      </w:r>
      <w:proofErr w:type="gram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решений на основе информационных технологий позволяет металлургическим компаниям оптимизировать управление производственными процессами, промышленной безопасностью, трудовыми ресурсами, финансовыми потоками, а применение сервисов электронной коммерции - приобретать металлопродукцию в режиме “онлайн”.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lastRenderedPageBreak/>
        <w:t>Новые успехи и достижения компаний-участников «Металл-Экспо» с момента встречи на форуме в прошлом году будут представлены на нынешнем юбилейном форуме. «Металл-Экспо» традиционно выступит индикатором рынка, обозначит основные векторы его развития.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Ведущие игроки рынка представят в рамках «Металл-Экспо’2019» все многообразие продукции черной и цветной металлургии, современного оборудования и технологий для инновационного развития.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b/>
          <w:bCs/>
          <w:color w:val="000000"/>
          <w:spacing w:val="-12"/>
          <w:sz w:val="24"/>
          <w:szCs w:val="24"/>
          <w:lang w:eastAsia="ru-RU"/>
        </w:rPr>
        <w:t>ВЫСТАВКА ДОСТИЖЕНИЙ</w:t>
      </w:r>
    </w:p>
    <w:p w:rsidR="00C35A57" w:rsidRDefault="00C35A57" w:rsidP="00C35A57">
      <w:pPr>
        <w:shd w:val="clear" w:color="auto" w:fill="FFFFFF"/>
        <w:spacing w:after="300" w:line="240" w:lineRule="auto"/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</w:pPr>
      <w:r w:rsidRPr="00C35A57">
        <w:rPr>
          <w:rFonts w:ascii="Verdana" w:eastAsia="Times New Roman" w:hAnsi="Verdana" w:cs="Helvetica"/>
          <w:noProof/>
          <w:color w:val="000000"/>
          <w:spacing w:val="-12"/>
          <w:sz w:val="24"/>
          <w:szCs w:val="24"/>
          <w:lang w:eastAsia="ru-RU"/>
        </w:rPr>
        <w:drawing>
          <wp:inline distT="0" distB="0" distL="0" distR="0">
            <wp:extent cx="4607560" cy="2707640"/>
            <wp:effectExtent l="0" t="0" r="2540" b="0"/>
            <wp:docPr id="4" name="Рисунок 4" descr="Выставка дости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тавка достиж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Масштабные экспозиции на выставке развернут металлургические и машиностроительные компании, а также производители металлоконструкций и металлоизделий,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металлотрейдеры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: ММК, Северсталь, Мечел, ТМК, ОМК, НЛМК, ЕВРАЗ,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Металлоинвест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, УГМК, ЧТПЗ, КУМЗ, ЗТЗ, ВСМПО-АВИСМА, ПМХ, АМР, ТЭМПО,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Абинский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ЭМЗ и др. В рамках Недели металлов в Москве соберется большое количество руководителей и специалистов из всех регионов России и многих стран мира. На стендах компаний-экспонентов выставки будут работать порядка 4 тыс. руководителей и специалистов.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В выставке также примут участие свыше 200 компаний из ближнего и дальнего зарубежья: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ArcelorMittal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, SSAB,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Метинвест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, Белорусский металлургический завод, BLM,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Днепротяжмаш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, Актюбинский рельсобалочный завод и др.  Такая активность свидетельствует о заинтересованности зарубежных компаний в поддержании и развитии сотрудничества на российском рынке.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Ведущие производители оборудования для металлургии продемонстрируют свою продукцию в рамках «Металл-Экспо’2019» при поддержке Союза машиностроителей России и Международного союза производителей металлургического оборудования «МЕТАЛЛУРГМАШ». Свои возможности по поставкам оборудования и технологий для металлургической промышленности представят ведущие компании в данном сегменте: SMS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Group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Metalforme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Danieli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, ЭЗТМ, Вебер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Комеханикс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, НКМЗ, КАМИ, Норд Приводы,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Рэлтек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Литмашприбор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и др.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b/>
          <w:bCs/>
          <w:color w:val="000000"/>
          <w:spacing w:val="-12"/>
          <w:sz w:val="24"/>
          <w:szCs w:val="24"/>
          <w:lang w:eastAsia="ru-RU"/>
        </w:rPr>
        <w:lastRenderedPageBreak/>
        <w:t>В ДЕЛОВОЙ БЛОКНОТ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Для участников и посетителей «Металл-Экспо’2019» готовится насыщенная деловая программа в рамках Недели металлов -  свыше 50 мероприятий, 172 часа выступлений и дискуссий, 326 докладчиков. В рамках форума пройдут конференции, семинары, мастер-классы, круглые столы, на которых будут рассматриваться актуальные вопросы по всем сегментам металлургического бизнеса: применение перспективных материалов и оборудования для черной и цветной металлургии,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цинкование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, вторичные ресурсы, стандартизация арматурного проката, рынок изделий из оцинкованного и окрашенного проката, металлоконструкции, метизы, а также новые технологии в металлургии, цифровые решения и многое другое. 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По сложившейся традиции Неделю металлов, которая стартует 11 ноября, откроет Международная конференция «Российский рынок металлов», где будут обозначены тренды и перспективы развития отрасли.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На специализированных конференциях и семинарах в рамках деловой программы специалисты обсудят актуальную тематику по своим направлениям. Это ставшие уже традиционными конференции «Сварка, термическая резка и защитные покрытия в металлургии и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металлопереработке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», «Аддитивные и цифровые технологии в машиностроении», «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Резервуаростроение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: проблемы, решения, инновации», научно-технический семинар «Цинк – защита от коррозии».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Производителей и потребителей металлопродукции и услуг наверняка заинтересуют и другие мероприятия в деловой программе «Металл-Экспо’2019». Среди них – заседание рабочей группы по освоению новых видов и улучшению качества металлопродукции для автомобилестроения, встреча по вопросу расширения номенклатуры российской металлопродукции для медицинской отрасли. Также запланирована дискуссия по теме повышения эффективности заводов металлоконструкций и металлообработке для строительной отрасли, конференция потребителей листового проката из нержавеющих сталей и сплавов.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Кроме того, в формате круглого стола свои встречи и обсуждения по самым важным вопросам проведут поставщики и потребители сырья и проката цветных металлов, производители изделий из оцинкованного и окрашенного </w:t>
      </w:r>
      <w:proofErr w:type="gram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проката  (</w:t>
      </w:r>
      <w:proofErr w:type="gram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сэндвич-панелей,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профнастила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,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металлочерепицы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и других профилей). Деловая программа юбилейного форума еще формируется, </w:t>
      </w:r>
      <w:proofErr w:type="gram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пополняется  новыми</w:t>
      </w:r>
      <w:proofErr w:type="gram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интересными мероприятиями. </w:t>
      </w:r>
      <w:hyperlink r:id="rId7" w:tgtFrame="_blank" w:history="1">
        <w:r w:rsidRPr="00C35A57">
          <w:rPr>
            <w:rFonts w:ascii="Verdana" w:eastAsia="Times New Roman" w:hAnsi="Verdana" w:cs="Helvetica"/>
            <w:color w:val="A73439"/>
            <w:spacing w:val="-12"/>
            <w:sz w:val="24"/>
            <w:szCs w:val="24"/>
            <w:u w:val="single"/>
            <w:lang w:eastAsia="ru-RU"/>
          </w:rPr>
          <w:t>Программа</w:t>
        </w:r>
      </w:hyperlink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 с учетом последних изменений, а также список </w:t>
      </w:r>
      <w:hyperlink r:id="rId8" w:tgtFrame="_blank" w:history="1">
        <w:r w:rsidRPr="00C35A57">
          <w:rPr>
            <w:rFonts w:ascii="Verdana" w:eastAsia="Times New Roman" w:hAnsi="Verdana" w:cs="Helvetica"/>
            <w:color w:val="A73439"/>
            <w:spacing w:val="-12"/>
            <w:sz w:val="24"/>
            <w:szCs w:val="24"/>
            <w:u w:val="single"/>
            <w:lang w:eastAsia="ru-RU"/>
          </w:rPr>
          <w:t>участников «Металл-Экспо’2019»</w:t>
        </w:r>
      </w:hyperlink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 всегда доступны на </w:t>
      </w:r>
      <w:hyperlink r:id="rId9" w:tgtFrame="_blank" w:history="1">
        <w:r w:rsidRPr="00C35A57">
          <w:rPr>
            <w:rFonts w:ascii="Verdana" w:eastAsia="Times New Roman" w:hAnsi="Verdana" w:cs="Helvetica"/>
            <w:color w:val="A73439"/>
            <w:spacing w:val="-12"/>
            <w:sz w:val="24"/>
            <w:szCs w:val="24"/>
            <w:u w:val="single"/>
            <w:lang w:eastAsia="ru-RU"/>
          </w:rPr>
          <w:t>сайте выставки</w:t>
        </w:r>
      </w:hyperlink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. Здесь же можно зарегистрироваться для участия в конкретных мероприятиях, а также в качестве посетителя выставки.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Помимо основной программы формируется и дополнительная – в нее войдут мероприятия компаний-участников, которые они приурочат к главному металлургическому форуму. Так, в прошлом году вне основной программы на </w:t>
      </w: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lastRenderedPageBreak/>
        <w:t>Неделе металлов прошло порядка 15-ти мероприятий на территории ВДНХ и на других площадках в Москве.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b/>
          <w:bCs/>
          <w:color w:val="000000"/>
          <w:spacing w:val="-12"/>
          <w:sz w:val="24"/>
          <w:szCs w:val="24"/>
          <w:lang w:eastAsia="ru-RU"/>
        </w:rPr>
        <w:t>МЕДАЛИ – ЛУЧШИМ</w:t>
      </w:r>
    </w:p>
    <w:p w:rsidR="00C35A57" w:rsidRDefault="00C35A57" w:rsidP="00C35A57">
      <w:pPr>
        <w:shd w:val="clear" w:color="auto" w:fill="FFFFFF"/>
        <w:spacing w:after="300" w:line="240" w:lineRule="auto"/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</w:pPr>
      <w:r w:rsidRPr="00C35A57">
        <w:rPr>
          <w:rFonts w:ascii="Verdana" w:eastAsia="Times New Roman" w:hAnsi="Verdana" w:cs="Helvetica"/>
          <w:noProof/>
          <w:color w:val="000000"/>
          <w:spacing w:val="-12"/>
          <w:sz w:val="24"/>
          <w:szCs w:val="24"/>
          <w:lang w:eastAsia="ru-RU"/>
        </w:rPr>
        <w:drawing>
          <wp:inline distT="0" distB="0" distL="0" distR="0">
            <wp:extent cx="4476750" cy="2743200"/>
            <wp:effectExtent l="0" t="0" r="0" b="0"/>
            <wp:docPr id="3" name="Рисунок 3" descr="Награждение лауреатов конкур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граждение лауреатов конкурс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bookmarkStart w:id="0" w:name="_GoBack"/>
      <w:bookmarkEnd w:id="0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И, конечно же, на «Металл-Экспо’2019» будут отмечены лидеры в своих сегментах и направлениях. В рамках форума пройдет награждение лауреатов конкурсов «Главное событие 2019 г. в металлургии России», «Лучшая сбытовая сеть’2019», «Лучшая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металлобаза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России’2018», «Лучший сервисный 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металлоцентр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России’2019», «Молодые ученые’2019», «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Metal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Vision’2019» и др. Наиболее значимые достижения в сфере производства черных и цветных металлов, современного оборудования и технологий для металлургии и металлообработки будут отмечены золотыми и серебренными медалями «Металл-Экспо».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Специально к 25-й юбилейной выставке дирекция «Металл-Экспо» подготовит много интересных мероприятий, новых конкурсов и других приятных сюрпризов.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Неделя металлов в Москве и «Металл-Экспо», по утверждению абсолютного большинства ее участников, — знаковое событие для металлургов России и их зарубежных коллег. Выставка способствует решению важных бизнес-задач – выстроить каналы сбыта, улучшить отношения с клиентами и найти новых потребителей, повысить осведомленность участников рынка о бренде компании и укрепить репутацию среди партнеров, протестировать новые продуктовые линейки, заключить перспективные контракты.  «Металл-Экспо» — это без преувеличения второй после Дня металлурга праздник для всех участников рынка металлов. Общий позитивный настрой благоприятно сказывается на участниках рынка металлов, формирует хороший деловой климат и настрой на конструктивный диалог.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Президент РСПМ, генеральный директор ИИС «</w:t>
      </w:r>
      <w:proofErr w:type="spellStart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Металлоснабжение</w:t>
      </w:r>
      <w:proofErr w:type="spellEnd"/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 xml:space="preserve"> и сбыт», сопредседатель Оргкомитета «Металл-Экспо» Александр Романов так </w:t>
      </w: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lastRenderedPageBreak/>
        <w:t>сформулировал главную задачу «Металл-Экспо’2019»: «30 тыс. человек должны эффективно поработать в течение этих пяти насыщенных дней. Развивается электронная торговля, появляются виртуальные личные кабинеты, но, как выясняется, человеческий фактор – важнейший. Заслуга «Металл-Экспо» как раз в том, что на этой площадке специалисты могут встречаться, обмениваться информаций, сообщать о своих достижениях. И с этой точки зрения форум никогда не утратит своей актуальности и будет интересен для всей металлургической отрасли».</w:t>
      </w:r>
    </w:p>
    <w:p w:rsidR="00C35A57" w:rsidRPr="00C35A57" w:rsidRDefault="00C35A57" w:rsidP="00C35A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pacing w:val="-12"/>
          <w:sz w:val="21"/>
          <w:szCs w:val="21"/>
          <w:lang w:eastAsia="ru-RU"/>
        </w:rPr>
      </w:pPr>
      <w:r w:rsidRPr="00C35A57">
        <w:rPr>
          <w:rFonts w:ascii="Verdana" w:eastAsia="Times New Roman" w:hAnsi="Verdana" w:cs="Helvetica"/>
          <w:color w:val="000000"/>
          <w:spacing w:val="-12"/>
          <w:sz w:val="24"/>
          <w:szCs w:val="24"/>
          <w:lang w:eastAsia="ru-RU"/>
        </w:rPr>
        <w:t>До встречи на «Металл-Экспо’2019»!</w:t>
      </w:r>
    </w:p>
    <w:p w:rsidR="00C35A57" w:rsidRDefault="00C35A57"/>
    <w:sectPr w:rsidR="00C35A57" w:rsidSect="009F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25"/>
    <w:rsid w:val="00150D25"/>
    <w:rsid w:val="005D466E"/>
    <w:rsid w:val="00862AB5"/>
    <w:rsid w:val="00C3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98D"/>
  <w15:chartTrackingRefBased/>
  <w15:docId w15:val="{8C3D3C32-194F-4E28-A8E0-4681F62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B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35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AB5"/>
    <w:rPr>
      <w:b/>
      <w:bCs/>
    </w:rPr>
  </w:style>
  <w:style w:type="character" w:styleId="a5">
    <w:name w:val="Emphasis"/>
    <w:basedOn w:val="a0"/>
    <w:uiPriority w:val="20"/>
    <w:qFormat/>
    <w:rsid w:val="00862AB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5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35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l-expo.ru/ru/exhibition/participa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tal-expo.ru/ru/exhibition/pro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metal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Егор Дмитриевич</dc:creator>
  <cp:keywords/>
  <dc:description/>
  <cp:lastModifiedBy>Беляев Егор Дмитриевич</cp:lastModifiedBy>
  <cp:revision>3</cp:revision>
  <dcterms:created xsi:type="dcterms:W3CDTF">2019-09-04T07:35:00Z</dcterms:created>
  <dcterms:modified xsi:type="dcterms:W3CDTF">2019-09-04T07:40:00Z</dcterms:modified>
</cp:coreProperties>
</file>