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BF" w:rsidRDefault="00585FBF" w:rsidP="00585F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FBF" w:rsidRDefault="00585FBF" w:rsidP="00585FBF">
      <w:pPr>
        <w:spacing w:line="240" w:lineRule="auto"/>
        <w:jc w:val="center"/>
        <w:rPr>
          <w:b/>
          <w:sz w:val="24"/>
          <w:szCs w:val="24"/>
        </w:rPr>
      </w:pPr>
    </w:p>
    <w:p w:rsidR="00585FBF" w:rsidRDefault="00467C8D" w:rsidP="00467C8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ПРЕДПРИЯТИЯ ОПК ОЦЕНИЛИ ВОЗМОЖНОСТИ ЗАВОДА </w:t>
      </w:r>
      <w:r w:rsidR="00585FBF">
        <w:rPr>
          <w:b/>
          <w:sz w:val="24"/>
          <w:szCs w:val="24"/>
        </w:rPr>
        <w:t>«ИЖСТАЛ</w:t>
      </w:r>
      <w:r>
        <w:rPr>
          <w:b/>
          <w:sz w:val="24"/>
          <w:szCs w:val="24"/>
        </w:rPr>
        <w:t>Ь</w:t>
      </w:r>
      <w:r w:rsidR="00585FBF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НА СОВЕЩАНИИ В МИНПРОМТОРГЕ</w:t>
      </w:r>
    </w:p>
    <w:p w:rsidR="00585FBF" w:rsidRDefault="00585FBF" w:rsidP="00585FBF">
      <w:pPr>
        <w:spacing w:line="240" w:lineRule="auto"/>
        <w:jc w:val="center"/>
        <w:rPr>
          <w:b/>
          <w:sz w:val="24"/>
          <w:szCs w:val="24"/>
        </w:rPr>
      </w:pPr>
    </w:p>
    <w:p w:rsidR="00467C8D" w:rsidRDefault="00585FBF" w:rsidP="00585FBF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2</w:t>
      </w:r>
      <w:r w:rsidR="004C083B">
        <w:rPr>
          <w:b/>
          <w:sz w:val="24"/>
          <w:szCs w:val="24"/>
          <w:u w:val="single"/>
        </w:rPr>
        <w:t xml:space="preserve">8 </w:t>
      </w:r>
      <w:r>
        <w:rPr>
          <w:b/>
          <w:sz w:val="24"/>
          <w:szCs w:val="24"/>
          <w:u w:val="single"/>
        </w:rPr>
        <w:t>ноября 2016</w:t>
      </w:r>
      <w:r w:rsidRPr="00B76B83">
        <w:rPr>
          <w:b/>
          <w:sz w:val="24"/>
          <w:szCs w:val="24"/>
          <w:u w:val="single"/>
        </w:rPr>
        <w:t xml:space="preserve"> г.</w:t>
      </w:r>
      <w:r w:rsidRPr="00B76B83">
        <w:rPr>
          <w:b/>
          <w:sz w:val="24"/>
          <w:szCs w:val="24"/>
        </w:rPr>
        <w:t xml:space="preserve"> –</w:t>
      </w:r>
      <w:r w:rsidR="002A6A20">
        <w:rPr>
          <w:b/>
          <w:sz w:val="24"/>
          <w:szCs w:val="24"/>
        </w:rPr>
        <w:t xml:space="preserve"> </w:t>
      </w:r>
      <w:r w:rsidR="0073733C">
        <w:rPr>
          <w:b/>
          <w:sz w:val="24"/>
          <w:szCs w:val="24"/>
        </w:rPr>
        <w:t>В М</w:t>
      </w:r>
      <w:r w:rsidR="0073733C" w:rsidRPr="0073733C">
        <w:rPr>
          <w:b/>
          <w:sz w:val="24"/>
          <w:szCs w:val="24"/>
        </w:rPr>
        <w:t>инистерстве промышленности и торговли РФ</w:t>
      </w:r>
      <w:r w:rsidR="0073733C">
        <w:rPr>
          <w:b/>
          <w:sz w:val="24"/>
          <w:szCs w:val="24"/>
        </w:rPr>
        <w:t xml:space="preserve"> прошло совещание по вопросу использования предприятиями ОПК мощностей ОАО «</w:t>
      </w:r>
      <w:proofErr w:type="spellStart"/>
      <w:r w:rsidR="0073733C">
        <w:rPr>
          <w:b/>
          <w:sz w:val="24"/>
          <w:szCs w:val="24"/>
        </w:rPr>
        <w:t>Ижсталь</w:t>
      </w:r>
      <w:proofErr w:type="spellEnd"/>
      <w:r w:rsidR="0073733C">
        <w:rPr>
          <w:b/>
          <w:sz w:val="24"/>
          <w:szCs w:val="24"/>
        </w:rPr>
        <w:t xml:space="preserve">» (входит в Группу «Мечел») в производстве импортируемой в настоящее время металлопродукции. </w:t>
      </w:r>
      <w:r w:rsidR="00D73FDC" w:rsidRPr="00113D73">
        <w:rPr>
          <w:b/>
          <w:sz w:val="24"/>
          <w:szCs w:val="24"/>
        </w:rPr>
        <w:t xml:space="preserve">По итогам 1 квартала 2016 года </w:t>
      </w:r>
      <w:r w:rsidR="001554AA">
        <w:rPr>
          <w:b/>
          <w:sz w:val="24"/>
          <w:szCs w:val="24"/>
        </w:rPr>
        <w:t>завод</w:t>
      </w:r>
      <w:r w:rsidR="00D73FDC">
        <w:rPr>
          <w:b/>
          <w:sz w:val="24"/>
          <w:szCs w:val="24"/>
        </w:rPr>
        <w:t xml:space="preserve"> </w:t>
      </w:r>
      <w:r w:rsidR="00D73FDC" w:rsidRPr="00113D73">
        <w:rPr>
          <w:b/>
          <w:sz w:val="24"/>
          <w:szCs w:val="24"/>
        </w:rPr>
        <w:t xml:space="preserve">в 2,5 раза увеличил поставки предприятиям оборонно-промышленного комплекса </w:t>
      </w:r>
      <w:r w:rsidR="0073733C" w:rsidRPr="0075306E">
        <w:rPr>
          <w:b/>
          <w:sz w:val="24"/>
          <w:szCs w:val="24"/>
        </w:rPr>
        <w:t xml:space="preserve">по сравнению с </w:t>
      </w:r>
      <w:r w:rsidR="0073733C">
        <w:rPr>
          <w:b/>
          <w:sz w:val="24"/>
          <w:szCs w:val="24"/>
        </w:rPr>
        <w:t>аналогичным периодом прошлого года</w:t>
      </w:r>
      <w:r w:rsidR="0073733C" w:rsidRPr="00D73FDC" w:rsidDel="0073733C">
        <w:rPr>
          <w:b/>
          <w:sz w:val="24"/>
          <w:szCs w:val="24"/>
        </w:rPr>
        <w:t xml:space="preserve"> </w:t>
      </w:r>
      <w:r w:rsidR="00D73FDC">
        <w:rPr>
          <w:b/>
          <w:sz w:val="24"/>
          <w:szCs w:val="24"/>
        </w:rPr>
        <w:t xml:space="preserve">и намерен расширять </w:t>
      </w:r>
      <w:r w:rsidR="005C1716">
        <w:rPr>
          <w:b/>
          <w:sz w:val="24"/>
          <w:szCs w:val="24"/>
        </w:rPr>
        <w:t>объемы сотрудничества</w:t>
      </w:r>
      <w:r w:rsidR="00D73FDC" w:rsidRPr="00113D73">
        <w:rPr>
          <w:b/>
          <w:sz w:val="24"/>
          <w:szCs w:val="24"/>
        </w:rPr>
        <w:t xml:space="preserve">. </w:t>
      </w:r>
    </w:p>
    <w:p w:rsidR="005E0426" w:rsidRDefault="005E0426" w:rsidP="00585FBF">
      <w:pPr>
        <w:spacing w:after="120" w:line="240" w:lineRule="auto"/>
        <w:jc w:val="both"/>
        <w:rPr>
          <w:sz w:val="24"/>
          <w:szCs w:val="24"/>
        </w:rPr>
      </w:pPr>
      <w:r w:rsidRPr="005E0426">
        <w:rPr>
          <w:sz w:val="24"/>
          <w:szCs w:val="24"/>
        </w:rPr>
        <w:t>Управляющий директор ОАО «</w:t>
      </w:r>
      <w:proofErr w:type="spellStart"/>
      <w:r w:rsidRPr="005E0426">
        <w:rPr>
          <w:sz w:val="24"/>
          <w:szCs w:val="24"/>
        </w:rPr>
        <w:t>Ижсталь</w:t>
      </w:r>
      <w:proofErr w:type="spellEnd"/>
      <w:r w:rsidRPr="005E042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Сергей </w:t>
      </w:r>
      <w:proofErr w:type="spellStart"/>
      <w:r>
        <w:rPr>
          <w:sz w:val="24"/>
          <w:szCs w:val="24"/>
        </w:rPr>
        <w:t>Козеннов</w:t>
      </w:r>
      <w:proofErr w:type="spellEnd"/>
      <w:r>
        <w:rPr>
          <w:sz w:val="24"/>
          <w:szCs w:val="24"/>
        </w:rPr>
        <w:t xml:space="preserve"> презентовал результаты освоения технологии производства новых видов продукции</w:t>
      </w:r>
      <w:r w:rsidR="00B26F75">
        <w:rPr>
          <w:sz w:val="24"/>
          <w:szCs w:val="24"/>
        </w:rPr>
        <w:t xml:space="preserve"> на модернизированной производственной площадке</w:t>
      </w:r>
      <w:r>
        <w:rPr>
          <w:sz w:val="24"/>
          <w:szCs w:val="24"/>
        </w:rPr>
        <w:t>.</w:t>
      </w:r>
      <w:r w:rsidR="00B26F75">
        <w:rPr>
          <w:sz w:val="24"/>
          <w:szCs w:val="24"/>
        </w:rPr>
        <w:t xml:space="preserve"> </w:t>
      </w:r>
      <w:r>
        <w:rPr>
          <w:sz w:val="24"/>
          <w:szCs w:val="24"/>
        </w:rPr>
        <w:t>В 2012 году на «</w:t>
      </w:r>
      <w:proofErr w:type="spellStart"/>
      <w:r>
        <w:rPr>
          <w:sz w:val="24"/>
          <w:szCs w:val="24"/>
        </w:rPr>
        <w:t>Ижстали</w:t>
      </w:r>
      <w:proofErr w:type="spellEnd"/>
      <w:r>
        <w:rPr>
          <w:sz w:val="24"/>
          <w:szCs w:val="24"/>
        </w:rPr>
        <w:t xml:space="preserve">» завершился масштабный проект технического перевооружения мощностей. Суммарный объем инвестиций Группы «Мечел» в реконструкцию завода превысил </w:t>
      </w:r>
      <w:r w:rsidRPr="005E0426">
        <w:rPr>
          <w:sz w:val="24"/>
          <w:szCs w:val="24"/>
        </w:rPr>
        <w:t>$</w:t>
      </w:r>
      <w:r>
        <w:rPr>
          <w:sz w:val="24"/>
          <w:szCs w:val="24"/>
        </w:rPr>
        <w:t>195</w:t>
      </w:r>
      <w:r w:rsidRPr="005E04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млн. </w:t>
      </w:r>
      <w:r w:rsidR="00035513">
        <w:rPr>
          <w:sz w:val="24"/>
          <w:szCs w:val="24"/>
        </w:rPr>
        <w:t xml:space="preserve">Результатом </w:t>
      </w:r>
      <w:r>
        <w:rPr>
          <w:sz w:val="24"/>
          <w:szCs w:val="24"/>
        </w:rPr>
        <w:t xml:space="preserve">стало создание </w:t>
      </w:r>
      <w:r w:rsidR="00035513">
        <w:rPr>
          <w:sz w:val="24"/>
          <w:szCs w:val="24"/>
        </w:rPr>
        <w:t xml:space="preserve">на </w:t>
      </w:r>
      <w:r w:rsidR="00B51ACD">
        <w:rPr>
          <w:sz w:val="24"/>
          <w:szCs w:val="24"/>
        </w:rPr>
        <w:t>предприятии</w:t>
      </w:r>
      <w:r w:rsidR="00035513">
        <w:rPr>
          <w:sz w:val="24"/>
          <w:szCs w:val="24"/>
        </w:rPr>
        <w:t xml:space="preserve"> современной технологической цепочки</w:t>
      </w:r>
      <w:r w:rsidR="00035513" w:rsidRPr="00035513">
        <w:rPr>
          <w:sz w:val="24"/>
          <w:szCs w:val="24"/>
        </w:rPr>
        <w:t xml:space="preserve"> от переработки металлического лома до выпуска готовой металлопродукции, соответствующей мировым стандартам качества.</w:t>
      </w:r>
    </w:p>
    <w:p w:rsidR="004C083B" w:rsidRDefault="004C083B" w:rsidP="004C083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Представители предприятий ОПК в своих выступлениях выразили крайнюю заинтересованнос</w:t>
      </w:r>
      <w:r w:rsidR="00ED2B5E">
        <w:rPr>
          <w:sz w:val="24"/>
          <w:szCs w:val="24"/>
        </w:rPr>
        <w:t xml:space="preserve">ть в закупках инструментальных и быстрорежущих </w:t>
      </w:r>
      <w:r>
        <w:rPr>
          <w:sz w:val="24"/>
          <w:szCs w:val="24"/>
        </w:rPr>
        <w:t xml:space="preserve">марок сталей отечественного производства и </w:t>
      </w:r>
      <w:r w:rsidR="008A3EF8">
        <w:rPr>
          <w:sz w:val="24"/>
          <w:szCs w:val="24"/>
        </w:rPr>
        <w:t xml:space="preserve">подтвердили </w:t>
      </w:r>
      <w:r>
        <w:rPr>
          <w:sz w:val="24"/>
          <w:szCs w:val="24"/>
        </w:rPr>
        <w:t xml:space="preserve">готовность к дальнейшему сотрудничеству с заводом по данным направлениям. </w:t>
      </w:r>
    </w:p>
    <w:p w:rsidR="00B51ACD" w:rsidRDefault="00035513" w:rsidP="00B51AC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Предприятия ОПК – традиционные потребители продукции «</w:t>
      </w:r>
      <w:proofErr w:type="spellStart"/>
      <w:r>
        <w:rPr>
          <w:sz w:val="24"/>
          <w:szCs w:val="24"/>
        </w:rPr>
        <w:t>Ижстали</w:t>
      </w:r>
      <w:proofErr w:type="spellEnd"/>
      <w:r>
        <w:rPr>
          <w:sz w:val="24"/>
          <w:szCs w:val="24"/>
        </w:rPr>
        <w:t xml:space="preserve">». Завод является ведущим </w:t>
      </w:r>
      <w:r w:rsidR="00B51ACD">
        <w:rPr>
          <w:sz w:val="24"/>
          <w:szCs w:val="24"/>
        </w:rPr>
        <w:t>поставщиком</w:t>
      </w:r>
      <w:r>
        <w:rPr>
          <w:sz w:val="24"/>
          <w:szCs w:val="24"/>
        </w:rPr>
        <w:t xml:space="preserve"> заготовки для </w:t>
      </w:r>
      <w:r w:rsidRPr="00035513">
        <w:rPr>
          <w:sz w:val="24"/>
          <w:szCs w:val="24"/>
        </w:rPr>
        <w:t>стволов скорострельных артиллерийских пушек и комплексов</w:t>
      </w:r>
      <w:r w:rsidR="00B51ACD">
        <w:rPr>
          <w:sz w:val="24"/>
          <w:szCs w:val="24"/>
        </w:rPr>
        <w:t xml:space="preserve">, сотрудничает с производителями </w:t>
      </w:r>
      <w:r w:rsidR="00432791">
        <w:rPr>
          <w:sz w:val="24"/>
          <w:szCs w:val="24"/>
        </w:rPr>
        <w:t xml:space="preserve">боеприпасов, </w:t>
      </w:r>
      <w:r w:rsidR="00B51ACD">
        <w:rPr>
          <w:sz w:val="24"/>
          <w:szCs w:val="24"/>
        </w:rPr>
        <w:t>бронетехники, авиа</w:t>
      </w:r>
      <w:r w:rsidR="00D73FDC">
        <w:rPr>
          <w:sz w:val="24"/>
          <w:szCs w:val="24"/>
        </w:rPr>
        <w:t>-</w:t>
      </w:r>
      <w:r w:rsidR="00B51ACD">
        <w:rPr>
          <w:sz w:val="24"/>
          <w:szCs w:val="24"/>
        </w:rPr>
        <w:t xml:space="preserve"> и ракетостроит</w:t>
      </w:r>
      <w:r w:rsidR="00432791">
        <w:rPr>
          <w:sz w:val="24"/>
          <w:szCs w:val="24"/>
        </w:rPr>
        <w:t xml:space="preserve">елями, осваивает производство отечественных аналогов импортных марок стали. </w:t>
      </w:r>
    </w:p>
    <w:p w:rsidR="00B51ACD" w:rsidRPr="00B51ACD" w:rsidRDefault="00B51ACD" w:rsidP="00B51AC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«Технический уровень </w:t>
      </w:r>
      <w:r w:rsidRPr="00B51ACD">
        <w:rPr>
          <w:sz w:val="24"/>
          <w:szCs w:val="24"/>
        </w:rPr>
        <w:t>завода, его</w:t>
      </w:r>
      <w:bookmarkStart w:id="0" w:name="_GoBack"/>
      <w:bookmarkEnd w:id="0"/>
      <w:r w:rsidRPr="00B51ACD">
        <w:rPr>
          <w:sz w:val="24"/>
          <w:szCs w:val="24"/>
        </w:rPr>
        <w:t xml:space="preserve"> ка</w:t>
      </w:r>
      <w:r w:rsidR="00432791">
        <w:rPr>
          <w:sz w:val="24"/>
          <w:szCs w:val="24"/>
        </w:rPr>
        <w:t xml:space="preserve">дровый потенциал соответствуют </w:t>
      </w:r>
      <w:r w:rsidRPr="00B51ACD">
        <w:rPr>
          <w:sz w:val="24"/>
          <w:szCs w:val="24"/>
        </w:rPr>
        <w:t xml:space="preserve">требованиям, </w:t>
      </w:r>
      <w:r w:rsidR="00D73FDC">
        <w:rPr>
          <w:sz w:val="24"/>
          <w:szCs w:val="24"/>
        </w:rPr>
        <w:t>предъявля</w:t>
      </w:r>
      <w:r w:rsidR="00EB5F1D">
        <w:rPr>
          <w:sz w:val="24"/>
          <w:szCs w:val="24"/>
        </w:rPr>
        <w:t>емым</w:t>
      </w:r>
      <w:r w:rsidR="00D73FDC">
        <w:rPr>
          <w:sz w:val="24"/>
          <w:szCs w:val="24"/>
        </w:rPr>
        <w:t xml:space="preserve"> </w:t>
      </w:r>
      <w:r w:rsidRPr="00B51ACD">
        <w:rPr>
          <w:sz w:val="24"/>
          <w:szCs w:val="24"/>
        </w:rPr>
        <w:t>к металлургическим предприятиям</w:t>
      </w:r>
      <w:r w:rsidR="00EB5F1D">
        <w:rPr>
          <w:sz w:val="24"/>
          <w:szCs w:val="24"/>
        </w:rPr>
        <w:t xml:space="preserve"> по выпуску</w:t>
      </w:r>
      <w:r w:rsidRPr="00B51ACD">
        <w:rPr>
          <w:sz w:val="24"/>
          <w:szCs w:val="24"/>
        </w:rPr>
        <w:t xml:space="preserve"> специальны</w:t>
      </w:r>
      <w:r w:rsidR="00EB5F1D">
        <w:rPr>
          <w:sz w:val="24"/>
          <w:szCs w:val="24"/>
        </w:rPr>
        <w:t>х</w:t>
      </w:r>
      <w:r w:rsidRPr="00B51ACD">
        <w:rPr>
          <w:sz w:val="24"/>
          <w:szCs w:val="24"/>
        </w:rPr>
        <w:t xml:space="preserve"> мар</w:t>
      </w:r>
      <w:r w:rsidR="00EB5F1D">
        <w:rPr>
          <w:sz w:val="24"/>
          <w:szCs w:val="24"/>
        </w:rPr>
        <w:t>ок</w:t>
      </w:r>
      <w:r w:rsidRPr="00B51ACD">
        <w:rPr>
          <w:sz w:val="24"/>
          <w:szCs w:val="24"/>
        </w:rPr>
        <w:t xml:space="preserve"> сталей и сплавов. Мы готовы к расширению и углублению сотрудничества с </w:t>
      </w:r>
      <w:r w:rsidR="00EB5F1D">
        <w:rPr>
          <w:sz w:val="24"/>
          <w:szCs w:val="24"/>
        </w:rPr>
        <w:t>сектором</w:t>
      </w:r>
      <w:r w:rsidR="00EB5F1D" w:rsidRPr="00B51ACD">
        <w:rPr>
          <w:sz w:val="24"/>
          <w:szCs w:val="24"/>
        </w:rPr>
        <w:t xml:space="preserve"> </w:t>
      </w:r>
      <w:r w:rsidRPr="00B51ACD">
        <w:rPr>
          <w:sz w:val="24"/>
          <w:szCs w:val="24"/>
        </w:rPr>
        <w:t>ОПК, к</w:t>
      </w:r>
      <w:r w:rsidR="00432791">
        <w:rPr>
          <w:sz w:val="24"/>
          <w:szCs w:val="24"/>
        </w:rPr>
        <w:t xml:space="preserve"> удовлетвор</w:t>
      </w:r>
      <w:r w:rsidR="00EB5F1D">
        <w:rPr>
          <w:sz w:val="24"/>
          <w:szCs w:val="24"/>
        </w:rPr>
        <w:t>ению</w:t>
      </w:r>
      <w:r w:rsidR="00432791">
        <w:rPr>
          <w:sz w:val="24"/>
          <w:szCs w:val="24"/>
        </w:rPr>
        <w:t xml:space="preserve"> потребност</w:t>
      </w:r>
      <w:r w:rsidR="00EB5F1D">
        <w:rPr>
          <w:sz w:val="24"/>
          <w:szCs w:val="24"/>
        </w:rPr>
        <w:t>ей</w:t>
      </w:r>
      <w:r w:rsidR="00432791">
        <w:rPr>
          <w:sz w:val="24"/>
          <w:szCs w:val="24"/>
        </w:rPr>
        <w:t xml:space="preserve"> армии в качественном металле», </w:t>
      </w:r>
      <w:r w:rsidR="00467C8D">
        <w:rPr>
          <w:sz w:val="24"/>
          <w:szCs w:val="24"/>
        </w:rPr>
        <w:t>–</w:t>
      </w:r>
      <w:r w:rsidR="00432791">
        <w:rPr>
          <w:sz w:val="24"/>
          <w:szCs w:val="24"/>
        </w:rPr>
        <w:t xml:space="preserve"> прокомментировал управляющий директор ОАО «</w:t>
      </w:r>
      <w:proofErr w:type="spellStart"/>
      <w:r w:rsidR="00432791">
        <w:rPr>
          <w:sz w:val="24"/>
          <w:szCs w:val="24"/>
        </w:rPr>
        <w:t>Ижсталь</w:t>
      </w:r>
      <w:proofErr w:type="spellEnd"/>
      <w:r w:rsidR="00432791">
        <w:rPr>
          <w:sz w:val="24"/>
          <w:szCs w:val="24"/>
        </w:rPr>
        <w:t xml:space="preserve">» Сергей </w:t>
      </w:r>
      <w:proofErr w:type="spellStart"/>
      <w:r w:rsidR="00432791">
        <w:rPr>
          <w:sz w:val="24"/>
          <w:szCs w:val="24"/>
        </w:rPr>
        <w:t>Козеннов</w:t>
      </w:r>
      <w:proofErr w:type="spellEnd"/>
      <w:r w:rsidR="00432791">
        <w:rPr>
          <w:sz w:val="24"/>
          <w:szCs w:val="24"/>
        </w:rPr>
        <w:t>.</w:t>
      </w:r>
    </w:p>
    <w:p w:rsidR="00585FBF" w:rsidRPr="00B7495D" w:rsidRDefault="00585FBF" w:rsidP="00432791">
      <w:pPr>
        <w:spacing w:after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585FBF" w:rsidRPr="00B7495D" w:rsidRDefault="00585FBF" w:rsidP="00585FB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585FBF" w:rsidRPr="00B7495D" w:rsidRDefault="00585FBF" w:rsidP="00585FB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585FBF" w:rsidRPr="00B7495D" w:rsidRDefault="00585FBF" w:rsidP="00585FB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585FBF" w:rsidRPr="00B7495D" w:rsidRDefault="00585FBF" w:rsidP="00585FB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585FBF" w:rsidRPr="00B7495D" w:rsidRDefault="00585FBF" w:rsidP="00585FB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585FBF" w:rsidRPr="00B7495D" w:rsidRDefault="00585FBF" w:rsidP="00585FBF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585FBF" w:rsidRPr="00403547" w:rsidRDefault="00585FBF" w:rsidP="00585FBF">
      <w:pPr>
        <w:spacing w:line="240" w:lineRule="auto"/>
        <w:jc w:val="center"/>
        <w:rPr>
          <w:color w:val="000000"/>
          <w:sz w:val="24"/>
          <w:szCs w:val="24"/>
        </w:rPr>
      </w:pPr>
      <w:r w:rsidRPr="00403547">
        <w:rPr>
          <w:color w:val="000000"/>
          <w:sz w:val="24"/>
          <w:szCs w:val="24"/>
        </w:rPr>
        <w:t>***</w:t>
      </w:r>
    </w:p>
    <w:p w:rsidR="00585FBF" w:rsidRDefault="00585FBF" w:rsidP="00585FBF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</w:t>
      </w:r>
      <w:r w:rsidRPr="00B7495D">
        <w:rPr>
          <w:sz w:val="24"/>
          <w:szCs w:val="24"/>
        </w:rPr>
        <w:lastRenderedPageBreak/>
        <w:t xml:space="preserve">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585FBF" w:rsidRDefault="00585FBF" w:rsidP="00585FBF">
      <w:pPr>
        <w:spacing w:line="240" w:lineRule="auto"/>
        <w:jc w:val="center"/>
        <w:rPr>
          <w:b/>
          <w:bCs/>
          <w:sz w:val="24"/>
          <w:szCs w:val="24"/>
        </w:rPr>
      </w:pPr>
    </w:p>
    <w:p w:rsidR="00585FBF" w:rsidRDefault="00585FBF" w:rsidP="00585FBF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2D5DEF" w:rsidRDefault="00585FBF" w:rsidP="00585FBF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 xml:space="preserve">«Мечел» — глобальная горнодобывающая и металлургическая компания, в </w:t>
      </w:r>
      <w:r>
        <w:rPr>
          <w:sz w:val="24"/>
          <w:szCs w:val="24"/>
        </w:rPr>
        <w:t>которой работают 67</w:t>
      </w:r>
      <w:r w:rsidRPr="00B7495D">
        <w:rPr>
          <w:sz w:val="24"/>
          <w:szCs w:val="24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2D5DEF" w:rsidSect="002D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85FBF"/>
    <w:rsid w:val="00000439"/>
    <w:rsid w:val="00035513"/>
    <w:rsid w:val="000F3DE3"/>
    <w:rsid w:val="00113D73"/>
    <w:rsid w:val="001554AA"/>
    <w:rsid w:val="001C54C4"/>
    <w:rsid w:val="00297590"/>
    <w:rsid w:val="002A6A20"/>
    <w:rsid w:val="002D5DEF"/>
    <w:rsid w:val="002E6FF0"/>
    <w:rsid w:val="003E4A04"/>
    <w:rsid w:val="00432791"/>
    <w:rsid w:val="00467C8D"/>
    <w:rsid w:val="0048683F"/>
    <w:rsid w:val="004C083B"/>
    <w:rsid w:val="00585FBF"/>
    <w:rsid w:val="005C1716"/>
    <w:rsid w:val="005E0426"/>
    <w:rsid w:val="0073733C"/>
    <w:rsid w:val="008A3EF8"/>
    <w:rsid w:val="009D3E14"/>
    <w:rsid w:val="00A72297"/>
    <w:rsid w:val="00A91F08"/>
    <w:rsid w:val="00B1757F"/>
    <w:rsid w:val="00B26F75"/>
    <w:rsid w:val="00B51ACD"/>
    <w:rsid w:val="00BE5E55"/>
    <w:rsid w:val="00BF12D1"/>
    <w:rsid w:val="00D73FDC"/>
    <w:rsid w:val="00DB0526"/>
    <w:rsid w:val="00EB5F1D"/>
    <w:rsid w:val="00ED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BF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F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5FBF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5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F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BF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F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5FBF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5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F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6</cp:revision>
  <cp:lastPrinted>2016-11-28T07:01:00Z</cp:lastPrinted>
  <dcterms:created xsi:type="dcterms:W3CDTF">2016-11-28T06:49:00Z</dcterms:created>
  <dcterms:modified xsi:type="dcterms:W3CDTF">2016-11-28T07:35:00Z</dcterms:modified>
</cp:coreProperties>
</file>