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9F87" w14:textId="77777777" w:rsidR="00AD2DD3" w:rsidRDefault="00AD2DD3" w:rsidP="00AD2DD3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ОПУБЛИКОВАН СПИСОК КЛЮЧЕВЫХ СПИСКЕРОВ </w:t>
      </w:r>
      <w:r w:rsidR="006C0DE2">
        <w:rPr>
          <w:rFonts w:ascii="Times New Roman" w:hAnsi="Times New Roman" w:cs="Times New Roman"/>
          <w:sz w:val="26"/>
          <w:szCs w:val="26"/>
        </w:rPr>
        <w:t>ИННОПРОМ-2017</w:t>
      </w:r>
    </w:p>
    <w:p w14:paraId="0941B8CA" w14:textId="4CB1DC90" w:rsidR="00AD2DD3" w:rsidRDefault="00707258" w:rsidP="00AD2DD3">
      <w:pPr>
        <w:spacing w:line="276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AD2DD3">
        <w:rPr>
          <w:rFonts w:ascii="Times New Roman" w:hAnsi="Times New Roman" w:cs="Times New Roman"/>
          <w:i/>
          <w:sz w:val="26"/>
          <w:szCs w:val="26"/>
        </w:rPr>
        <w:t>ностранны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AD2DD3">
        <w:rPr>
          <w:rFonts w:ascii="Times New Roman" w:hAnsi="Times New Roman" w:cs="Times New Roman"/>
          <w:i/>
          <w:sz w:val="26"/>
          <w:szCs w:val="26"/>
        </w:rPr>
        <w:t xml:space="preserve"> министр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="00AD2DD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75819">
        <w:rPr>
          <w:rFonts w:ascii="Times New Roman" w:hAnsi="Times New Roman" w:cs="Times New Roman"/>
          <w:i/>
          <w:sz w:val="26"/>
          <w:szCs w:val="26"/>
          <w:lang w:val="en-US"/>
        </w:rPr>
        <w:t>CEO</w:t>
      </w:r>
      <w:r w:rsidR="00AD2DD3">
        <w:rPr>
          <w:rFonts w:ascii="Times New Roman" w:hAnsi="Times New Roman" w:cs="Times New Roman"/>
          <w:i/>
          <w:sz w:val="26"/>
          <w:szCs w:val="26"/>
        </w:rPr>
        <w:t xml:space="preserve"> крупнейших</w:t>
      </w:r>
      <w:r w:rsidR="0025176A">
        <w:rPr>
          <w:rFonts w:ascii="Times New Roman" w:hAnsi="Times New Roman" w:cs="Times New Roman"/>
          <w:i/>
          <w:sz w:val="26"/>
          <w:szCs w:val="26"/>
        </w:rPr>
        <w:t xml:space="preserve"> глобальных</w:t>
      </w:r>
      <w:r w:rsidR="00AD2DD3">
        <w:rPr>
          <w:rFonts w:ascii="Times New Roman" w:hAnsi="Times New Roman" w:cs="Times New Roman"/>
          <w:i/>
          <w:sz w:val="26"/>
          <w:szCs w:val="26"/>
        </w:rPr>
        <w:t xml:space="preserve"> промышленных корпораций и представители</w:t>
      </w:r>
      <w:r w:rsidR="0025176A">
        <w:rPr>
          <w:rFonts w:ascii="Times New Roman" w:hAnsi="Times New Roman" w:cs="Times New Roman"/>
          <w:i/>
          <w:sz w:val="26"/>
          <w:szCs w:val="26"/>
        </w:rPr>
        <w:t xml:space="preserve"> органов</w:t>
      </w:r>
      <w:r w:rsidR="00AD2D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5819">
        <w:rPr>
          <w:rFonts w:ascii="Times New Roman" w:hAnsi="Times New Roman" w:cs="Times New Roman"/>
          <w:i/>
          <w:sz w:val="26"/>
          <w:szCs w:val="26"/>
        </w:rPr>
        <w:t>власти</w:t>
      </w:r>
      <w:r w:rsidR="00AD2DD3">
        <w:rPr>
          <w:rFonts w:ascii="Times New Roman" w:hAnsi="Times New Roman" w:cs="Times New Roman"/>
          <w:i/>
          <w:sz w:val="26"/>
          <w:szCs w:val="26"/>
        </w:rPr>
        <w:t xml:space="preserve"> России, Японии, Германии, Франции, Южной Кореи</w:t>
      </w:r>
      <w:r w:rsidR="00775819">
        <w:rPr>
          <w:rFonts w:ascii="Times New Roman" w:hAnsi="Times New Roman" w:cs="Times New Roman"/>
          <w:i/>
          <w:sz w:val="26"/>
          <w:szCs w:val="26"/>
        </w:rPr>
        <w:t>, главы международных профессиональных ассоциаций примут участие в ежегодной выставке</w:t>
      </w:r>
    </w:p>
    <w:p w14:paraId="395AE072" w14:textId="77777777" w:rsidR="00AD2DD3" w:rsidRDefault="00AD2DD3" w:rsidP="00AD2DD3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613EB1" w14:textId="77777777" w:rsidR="00463040" w:rsidRDefault="006C0DE2" w:rsidP="00A40EDD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2DD3">
        <w:rPr>
          <w:rFonts w:ascii="Times New Roman" w:hAnsi="Times New Roman" w:cs="Times New Roman"/>
          <w:b/>
          <w:sz w:val="26"/>
          <w:szCs w:val="26"/>
        </w:rPr>
        <w:t>Москва</w:t>
      </w:r>
      <w:r w:rsidR="00AD2DD3" w:rsidRPr="00AD2DD3">
        <w:rPr>
          <w:rFonts w:ascii="Times New Roman" w:hAnsi="Times New Roman" w:cs="Times New Roman"/>
          <w:b/>
          <w:sz w:val="26"/>
          <w:szCs w:val="26"/>
        </w:rPr>
        <w:t>, 27.06.2017.</w:t>
      </w:r>
      <w:r w:rsidR="00AD2DD3">
        <w:rPr>
          <w:rFonts w:ascii="Times New Roman" w:hAnsi="Times New Roman" w:cs="Times New Roman"/>
          <w:sz w:val="26"/>
          <w:szCs w:val="26"/>
        </w:rPr>
        <w:t xml:space="preserve"> Продолжается регистрация участников Международной промышленной выставки</w:t>
      </w:r>
      <w:r w:rsidR="00463040">
        <w:rPr>
          <w:rFonts w:ascii="Times New Roman" w:hAnsi="Times New Roman" w:cs="Times New Roman"/>
          <w:sz w:val="26"/>
          <w:szCs w:val="26"/>
        </w:rPr>
        <w:t xml:space="preserve"> ИННОПРОМ-2017</w:t>
      </w:r>
      <w:r w:rsidR="003D2EFC">
        <w:rPr>
          <w:rFonts w:ascii="Times New Roman" w:hAnsi="Times New Roman" w:cs="Times New Roman"/>
          <w:sz w:val="26"/>
          <w:szCs w:val="26"/>
        </w:rPr>
        <w:t>, которая пройдет в Екатеринбурге с 10 по 13 июля</w:t>
      </w:r>
      <w:r w:rsidR="00AD2DD3">
        <w:rPr>
          <w:rFonts w:ascii="Times New Roman" w:hAnsi="Times New Roman" w:cs="Times New Roman"/>
          <w:sz w:val="26"/>
          <w:szCs w:val="26"/>
        </w:rPr>
        <w:t>. До начала работы ИННОПРОМ остается менее двух недель.</w:t>
      </w:r>
      <w:r w:rsidR="00463040">
        <w:rPr>
          <w:rFonts w:ascii="Times New Roman" w:hAnsi="Times New Roman" w:cs="Times New Roman"/>
          <w:sz w:val="26"/>
          <w:szCs w:val="26"/>
        </w:rPr>
        <w:t xml:space="preserve"> Площади экспозиционной части заполнены на 100%. </w:t>
      </w:r>
    </w:p>
    <w:p w14:paraId="23AEFEDE" w14:textId="77777777" w:rsidR="002202EF" w:rsidRDefault="00463040" w:rsidP="00A40EDD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745A27" w14:textId="77777777" w:rsidR="000A75DD" w:rsidRPr="00504266" w:rsidRDefault="000A75DD" w:rsidP="00A40ED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266">
        <w:rPr>
          <w:rFonts w:ascii="Times New Roman" w:hAnsi="Times New Roman" w:cs="Times New Roman"/>
          <w:b/>
          <w:sz w:val="26"/>
          <w:szCs w:val="26"/>
        </w:rPr>
        <w:t>Ключевые разделы выставки:</w:t>
      </w:r>
    </w:p>
    <w:p w14:paraId="09B332EF" w14:textId="77777777" w:rsidR="000A75DD" w:rsidRPr="00504266" w:rsidRDefault="000A75DD" w:rsidP="00A40EDD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b/>
          <w:sz w:val="26"/>
          <w:szCs w:val="26"/>
        </w:rPr>
        <w:t xml:space="preserve">Металлообработка </w:t>
      </w:r>
      <w:r w:rsidRPr="00504266">
        <w:rPr>
          <w:rFonts w:ascii="Times New Roman" w:hAnsi="Times New Roman" w:cs="Times New Roman"/>
          <w:sz w:val="26"/>
          <w:szCs w:val="26"/>
        </w:rPr>
        <w:t>(в 2017 стартует как отдельная выставка)</w:t>
      </w:r>
    </w:p>
    <w:p w14:paraId="3AB5A71C" w14:textId="77777777" w:rsidR="000A75DD" w:rsidRPr="00504266" w:rsidRDefault="000A75DD" w:rsidP="00A40EDD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>Автоматизация производства</w:t>
      </w:r>
    </w:p>
    <w:p w14:paraId="65D89E0F" w14:textId="77777777" w:rsidR="000A75DD" w:rsidRPr="00504266" w:rsidRDefault="000A75DD" w:rsidP="00A40EDD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>Машиностроение и производство компонентов</w:t>
      </w:r>
    </w:p>
    <w:p w14:paraId="42348AD4" w14:textId="77777777" w:rsidR="000A75DD" w:rsidRPr="00504266" w:rsidRDefault="000A75DD" w:rsidP="00A40EDD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>Технологии для энергетики</w:t>
      </w:r>
    </w:p>
    <w:p w14:paraId="74BEB7A3" w14:textId="77777777" w:rsidR="000A75DD" w:rsidRPr="00504266" w:rsidRDefault="000A75DD" w:rsidP="00A40EDD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>Энергетика и энергоэффективность</w:t>
      </w:r>
    </w:p>
    <w:p w14:paraId="5397D323" w14:textId="77777777" w:rsidR="000A75DD" w:rsidRPr="00504266" w:rsidRDefault="000A75DD" w:rsidP="00A40ED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b/>
          <w:sz w:val="26"/>
          <w:szCs w:val="26"/>
        </w:rPr>
        <w:t>В экспозиции представлены</w:t>
      </w:r>
      <w:r w:rsidRPr="00504266">
        <w:rPr>
          <w:rFonts w:ascii="Times New Roman" w:hAnsi="Times New Roman" w:cs="Times New Roman"/>
          <w:sz w:val="26"/>
          <w:szCs w:val="26"/>
        </w:rPr>
        <w:t xml:space="preserve"> </w:t>
      </w:r>
      <w:r w:rsidRPr="00504266">
        <w:rPr>
          <w:rFonts w:ascii="Times New Roman" w:hAnsi="Times New Roman" w:cs="Times New Roman"/>
          <w:b/>
          <w:sz w:val="26"/>
          <w:szCs w:val="26"/>
        </w:rPr>
        <w:t>20 стран</w:t>
      </w:r>
      <w:r w:rsidRPr="00504266">
        <w:rPr>
          <w:rFonts w:ascii="Times New Roman" w:hAnsi="Times New Roman" w:cs="Times New Roman"/>
          <w:sz w:val="26"/>
          <w:szCs w:val="26"/>
        </w:rPr>
        <w:t>: Германия, Италия, Швейцария, Швеция, Индия, Дания, Турция, Япония, Чехия, ОАЭ, Иран, ЮАР, Беларусь, Россия, Китай, Южная Корея, Франция, Лихтенштейн, Великобритания, Финляндия.</w:t>
      </w:r>
    </w:p>
    <w:p w14:paraId="028BC75A" w14:textId="77777777" w:rsidR="000A75DD" w:rsidRPr="00504266" w:rsidRDefault="000A75DD" w:rsidP="00A40ED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6B6ECF" w14:textId="77777777" w:rsidR="000A75DD" w:rsidRPr="00504266" w:rsidRDefault="000A75DD" w:rsidP="00A40ED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 xml:space="preserve">Участниками выставки в 2017 году станут </w:t>
      </w:r>
      <w:r w:rsidR="0025176A" w:rsidRPr="00504266">
        <w:rPr>
          <w:rFonts w:ascii="Times New Roman" w:hAnsi="Times New Roman" w:cs="Times New Roman"/>
          <w:sz w:val="26"/>
          <w:szCs w:val="26"/>
        </w:rPr>
        <w:t xml:space="preserve">крупнейшие </w:t>
      </w:r>
      <w:r w:rsidRPr="00504266">
        <w:rPr>
          <w:rFonts w:ascii="Times New Roman" w:hAnsi="Times New Roman" w:cs="Times New Roman"/>
          <w:sz w:val="26"/>
          <w:szCs w:val="26"/>
        </w:rPr>
        <w:t>международные промышленные компании – лидеры в своих отраслях: FANUC Robotics, Госкорпорация «Ростех», Yamazaki Mazak, V</w:t>
      </w:r>
      <w:r w:rsidRPr="00504266">
        <w:rPr>
          <w:rFonts w:ascii="Times New Roman" w:hAnsi="Times New Roman" w:cs="Times New Roman"/>
          <w:sz w:val="26"/>
          <w:szCs w:val="26"/>
          <w:lang w:val="en-US"/>
        </w:rPr>
        <w:t>olvo</w:t>
      </w:r>
      <w:r w:rsidRPr="00504266">
        <w:rPr>
          <w:rFonts w:ascii="Times New Roman" w:hAnsi="Times New Roman" w:cs="Times New Roman"/>
          <w:sz w:val="26"/>
          <w:szCs w:val="26"/>
        </w:rPr>
        <w:t xml:space="preserve"> </w:t>
      </w:r>
      <w:r w:rsidRPr="00504266">
        <w:rPr>
          <w:rFonts w:ascii="Times New Roman" w:hAnsi="Times New Roman" w:cs="Times New Roman"/>
          <w:sz w:val="26"/>
          <w:szCs w:val="26"/>
          <w:lang w:val="en-US"/>
        </w:rPr>
        <w:t>Trucks</w:t>
      </w:r>
      <w:r w:rsidRPr="00504266">
        <w:rPr>
          <w:rFonts w:ascii="Times New Roman" w:hAnsi="Times New Roman" w:cs="Times New Roman"/>
          <w:sz w:val="26"/>
          <w:szCs w:val="26"/>
        </w:rPr>
        <w:t xml:space="preserve">, </w:t>
      </w:r>
      <w:r w:rsidRPr="00504266">
        <w:rPr>
          <w:rFonts w:ascii="Times New Roman" w:hAnsi="Times New Roman" w:cs="Times New Roman"/>
          <w:sz w:val="26"/>
          <w:szCs w:val="26"/>
          <w:lang w:val="en-US"/>
        </w:rPr>
        <w:t>SAP</w:t>
      </w:r>
      <w:r w:rsidRPr="00504266">
        <w:rPr>
          <w:rFonts w:ascii="Times New Roman" w:hAnsi="Times New Roman" w:cs="Times New Roman"/>
          <w:sz w:val="26"/>
          <w:szCs w:val="26"/>
        </w:rPr>
        <w:t xml:space="preserve">, </w:t>
      </w:r>
      <w:r w:rsidRPr="00504266">
        <w:rPr>
          <w:rFonts w:ascii="Times New Roman" w:hAnsi="Times New Roman" w:cs="Times New Roman"/>
          <w:sz w:val="26"/>
          <w:szCs w:val="26"/>
          <w:lang w:val="en-US"/>
        </w:rPr>
        <w:t>Siemens</w:t>
      </w:r>
      <w:r w:rsidRPr="00504266">
        <w:rPr>
          <w:rFonts w:ascii="Times New Roman" w:hAnsi="Times New Roman" w:cs="Times New Roman"/>
          <w:sz w:val="26"/>
          <w:szCs w:val="26"/>
        </w:rPr>
        <w:t xml:space="preserve">, Холдинг «Швабе», АО «Российский экспортный центр», </w:t>
      </w:r>
      <w:r w:rsidRPr="00504266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АО «Концерн ВКО «</w:t>
      </w:r>
      <w:r w:rsidRPr="00504266">
        <w:rPr>
          <w:rFonts w:ascii="Times New Roman" w:hAnsi="Times New Roman" w:cs="Times New Roman"/>
          <w:bCs/>
          <w:color w:val="262626"/>
          <w:sz w:val="26"/>
          <w:szCs w:val="26"/>
          <w:lang w:eastAsia="ru-RU"/>
        </w:rPr>
        <w:t>Алмаз</w:t>
      </w:r>
      <w:r w:rsidRPr="00504266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-</w:t>
      </w:r>
      <w:r w:rsidRPr="00504266">
        <w:rPr>
          <w:rFonts w:ascii="Times New Roman" w:hAnsi="Times New Roman" w:cs="Times New Roman"/>
          <w:bCs/>
          <w:color w:val="262626"/>
          <w:sz w:val="26"/>
          <w:szCs w:val="26"/>
          <w:lang w:eastAsia="ru-RU"/>
        </w:rPr>
        <w:t>Антей</w:t>
      </w:r>
      <w:r w:rsidRPr="00504266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 xml:space="preserve">», РМК, Стан, Касперский </w:t>
      </w:r>
      <w:r w:rsidRPr="00504266">
        <w:rPr>
          <w:rFonts w:ascii="Times New Roman" w:hAnsi="Times New Roman" w:cs="Times New Roman"/>
          <w:sz w:val="26"/>
          <w:szCs w:val="26"/>
        </w:rPr>
        <w:t xml:space="preserve"> и другие. </w:t>
      </w:r>
    </w:p>
    <w:p w14:paraId="7F86CDFE" w14:textId="77777777" w:rsidR="000A75DD" w:rsidRPr="00504266" w:rsidRDefault="000A75DD" w:rsidP="00A40EDD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999576" w14:textId="37B5FEBD" w:rsidR="00463040" w:rsidRPr="00504266" w:rsidRDefault="00463040" w:rsidP="00A40ED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>Деловую программу ИННОПРОМ-2017 поддержали 45 партнеров мероприятий – ведущих мировых отраслевых и межотраслевых бизнес-союзов, глобальных и российских компаний, фондов и институтов развития (</w:t>
      </w:r>
      <w:r w:rsidR="0093258B" w:rsidRPr="009F2B35">
        <w:rPr>
          <w:rFonts w:ascii="Times New Roman" w:hAnsi="Times New Roman" w:cs="Times New Roman"/>
          <w:sz w:val="26"/>
          <w:szCs w:val="26"/>
        </w:rPr>
        <w:t>Российско-германская внешнеторговая палата</w:t>
      </w:r>
      <w:r w:rsidR="0025176A" w:rsidRPr="009F2B35">
        <w:rPr>
          <w:rFonts w:ascii="Times New Roman" w:hAnsi="Times New Roman" w:cs="Times New Roman"/>
          <w:sz w:val="26"/>
          <w:szCs w:val="26"/>
        </w:rPr>
        <w:t xml:space="preserve">, </w:t>
      </w:r>
      <w:r w:rsidR="0093258B" w:rsidRPr="009F2B35">
        <w:rPr>
          <w:rFonts w:ascii="Times New Roman" w:hAnsi="Times New Roman" w:cs="Times New Roman"/>
          <w:sz w:val="26"/>
          <w:szCs w:val="26"/>
        </w:rPr>
        <w:t xml:space="preserve">Союз немецких машиностроителей </w:t>
      </w:r>
      <w:r w:rsidR="0025176A" w:rsidRPr="009F2B35">
        <w:rPr>
          <w:rFonts w:ascii="Times New Roman" w:hAnsi="Times New Roman" w:cs="Times New Roman"/>
          <w:sz w:val="26"/>
          <w:szCs w:val="26"/>
        </w:rPr>
        <w:t xml:space="preserve">VDMA, </w:t>
      </w:r>
      <w:r w:rsidR="009F2B35" w:rsidRPr="009F2B35">
        <w:rPr>
          <w:rFonts w:ascii="Times New Roman" w:hAnsi="Times New Roman" w:cs="Times New Roman"/>
          <w:sz w:val="26"/>
          <w:szCs w:val="26"/>
        </w:rPr>
        <w:t>Международная</w:t>
      </w:r>
      <w:r w:rsidR="0093258B" w:rsidRPr="009F2B35">
        <w:rPr>
          <w:rFonts w:ascii="Times New Roman" w:hAnsi="Times New Roman" w:cs="Times New Roman"/>
          <w:sz w:val="26"/>
          <w:szCs w:val="26"/>
        </w:rPr>
        <w:t xml:space="preserve"> ассоциация робототехники </w:t>
      </w:r>
      <w:r w:rsidR="0025176A" w:rsidRPr="009F2B35">
        <w:rPr>
          <w:rFonts w:ascii="Times New Roman" w:hAnsi="Times New Roman" w:cs="Times New Roman"/>
          <w:sz w:val="26"/>
          <w:szCs w:val="26"/>
        </w:rPr>
        <w:t xml:space="preserve">IFR, </w:t>
      </w:r>
      <w:r w:rsidR="009F2B35" w:rsidRPr="009F2B35">
        <w:rPr>
          <w:rFonts w:ascii="Times New Roman" w:hAnsi="Times New Roman" w:cs="Times New Roman"/>
          <w:sz w:val="26"/>
          <w:szCs w:val="26"/>
        </w:rPr>
        <w:t>Ассоциация европейского бизнеса</w:t>
      </w:r>
      <w:r w:rsidRPr="009F2B35">
        <w:rPr>
          <w:rFonts w:ascii="Times New Roman" w:hAnsi="Times New Roman" w:cs="Times New Roman"/>
          <w:sz w:val="26"/>
          <w:szCs w:val="26"/>
        </w:rPr>
        <w:t>,</w:t>
      </w:r>
      <w:r w:rsidR="009F2B35" w:rsidRPr="009F2B35">
        <w:rPr>
          <w:rFonts w:ascii="Times New Roman" w:hAnsi="Times New Roman" w:cs="Times New Roman"/>
          <w:sz w:val="26"/>
          <w:szCs w:val="26"/>
        </w:rPr>
        <w:t xml:space="preserve"> Фонд развития интернет-инициатив (</w:t>
      </w:r>
      <w:r w:rsidRPr="009F2B35">
        <w:rPr>
          <w:rFonts w:ascii="Times New Roman" w:hAnsi="Times New Roman" w:cs="Times New Roman"/>
          <w:sz w:val="26"/>
          <w:szCs w:val="26"/>
        </w:rPr>
        <w:t>ФРИИ</w:t>
      </w:r>
      <w:r w:rsidR="009F2B35" w:rsidRPr="009F2B35">
        <w:rPr>
          <w:rFonts w:ascii="Times New Roman" w:hAnsi="Times New Roman" w:cs="Times New Roman"/>
          <w:sz w:val="26"/>
          <w:szCs w:val="26"/>
        </w:rPr>
        <w:t>)</w:t>
      </w:r>
      <w:r w:rsidRPr="009F2B35">
        <w:rPr>
          <w:rFonts w:ascii="Times New Roman" w:hAnsi="Times New Roman" w:cs="Times New Roman"/>
          <w:sz w:val="26"/>
          <w:szCs w:val="26"/>
        </w:rPr>
        <w:t xml:space="preserve">, </w:t>
      </w:r>
      <w:r w:rsidR="009F2B35" w:rsidRPr="009F2B35">
        <w:rPr>
          <w:rFonts w:ascii="Times New Roman" w:hAnsi="Times New Roman" w:cs="Times New Roman"/>
          <w:sz w:val="26"/>
          <w:szCs w:val="26"/>
        </w:rPr>
        <w:t>Агентство стратегических инициатив</w:t>
      </w:r>
      <w:r w:rsidRPr="00504266">
        <w:rPr>
          <w:rFonts w:ascii="Times New Roman" w:hAnsi="Times New Roman" w:cs="Times New Roman"/>
          <w:sz w:val="26"/>
          <w:szCs w:val="26"/>
        </w:rPr>
        <w:t xml:space="preserve">, Ростелеком, ГК «Ростех» и др.). Всего за 4 дня состоится более 150 мероприятий. </w:t>
      </w:r>
      <w:r w:rsidR="00046E42" w:rsidRPr="00504266">
        <w:rPr>
          <w:rFonts w:ascii="Times New Roman" w:hAnsi="Times New Roman" w:cs="Times New Roman"/>
          <w:sz w:val="26"/>
          <w:szCs w:val="26"/>
        </w:rPr>
        <w:t xml:space="preserve">Подробная программа опубликована на сайте: </w:t>
      </w:r>
      <w:hyperlink r:id="rId8" w:history="1">
        <w:r w:rsidR="00046E42" w:rsidRPr="00504266">
          <w:rPr>
            <w:rStyle w:val="ae"/>
            <w:rFonts w:ascii="Times New Roman" w:hAnsi="Times New Roman" w:cs="Times New Roman"/>
            <w:sz w:val="26"/>
            <w:szCs w:val="26"/>
          </w:rPr>
          <w:t>http://www.innoprom.com/business-program/programma-meropriyatiy-2017/</w:t>
        </w:r>
      </w:hyperlink>
    </w:p>
    <w:p w14:paraId="2C07CA60" w14:textId="77777777" w:rsidR="00463040" w:rsidRPr="00504266" w:rsidRDefault="00463040" w:rsidP="00A40EDD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1EB9E1D" w14:textId="77777777" w:rsidR="00463040" w:rsidRPr="00504266" w:rsidRDefault="00463040" w:rsidP="00A40EDD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 xml:space="preserve">В числе ключевых спикеров ИННОПРОМ-2017: </w:t>
      </w:r>
    </w:p>
    <w:p w14:paraId="071DA531" w14:textId="77777777" w:rsidR="00463040" w:rsidRPr="00504266" w:rsidRDefault="00463040" w:rsidP="00A40EDD">
      <w:pPr>
        <w:pStyle w:val="a9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3D5886" w14:textId="77777777" w:rsidR="007278B7" w:rsidRPr="007278B7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lastRenderedPageBreak/>
        <w:t>Денис Мантуров</w:t>
      </w:r>
      <w:r w:rsidRPr="007278B7">
        <w:rPr>
          <w:rFonts w:ascii="Times New Roman" w:hAnsi="Times New Roman" w:cs="Times New Roman"/>
          <w:sz w:val="26"/>
          <w:szCs w:val="26"/>
        </w:rPr>
        <w:t>, Министр промышленности и торговли Российской Федерации;</w:t>
      </w:r>
    </w:p>
    <w:p w14:paraId="3E79C9AC" w14:textId="591D89EC" w:rsidR="007278B7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Йосихару Инаба</w:t>
      </w:r>
      <w:r w:rsidRPr="007278B7">
        <w:rPr>
          <w:rFonts w:ascii="Times New Roman" w:hAnsi="Times New Roman" w:cs="Times New Roman"/>
          <w:sz w:val="26"/>
          <w:szCs w:val="26"/>
        </w:rPr>
        <w:t>, Председатель Правления, FANUC;</w:t>
      </w:r>
    </w:p>
    <w:p w14:paraId="2550D519" w14:textId="77777777" w:rsidR="007278B7" w:rsidRPr="00504266" w:rsidRDefault="007278B7" w:rsidP="00A40EDD">
      <w:pPr>
        <w:pStyle w:val="a9"/>
        <w:numPr>
          <w:ilvl w:val="0"/>
          <w:numId w:val="2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 w:rsidRPr="007278B7">
        <w:rPr>
          <w:rFonts w:ascii="Times New Roman" w:hAnsi="Times New Roman" w:cs="Times New Roman"/>
          <w:b/>
          <w:color w:val="333333"/>
          <w:sz w:val="26"/>
          <w:szCs w:val="26"/>
        </w:rPr>
        <w:t>Алексей Кудрин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>Председатель Совета</w:t>
      </w:r>
      <w:r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Фонд «Центр Стратегических разработок»;</w:t>
      </w:r>
    </w:p>
    <w:p w14:paraId="613A9FC7" w14:textId="77777777" w:rsidR="007278B7" w:rsidRPr="007278B7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Мартин Лундстедт</w:t>
      </w:r>
      <w:r w:rsidRPr="007278B7">
        <w:rPr>
          <w:rFonts w:ascii="Times New Roman" w:hAnsi="Times New Roman" w:cs="Times New Roman"/>
          <w:sz w:val="26"/>
          <w:szCs w:val="26"/>
        </w:rPr>
        <w:t>, Президент Volvo;</w:t>
      </w:r>
    </w:p>
    <w:p w14:paraId="21107C66" w14:textId="77777777" w:rsidR="007278B7" w:rsidRPr="007278B7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Му Ган</w:t>
      </w:r>
      <w:r w:rsidRPr="007278B7">
        <w:rPr>
          <w:rFonts w:ascii="Times New Roman" w:hAnsi="Times New Roman" w:cs="Times New Roman"/>
          <w:sz w:val="26"/>
          <w:szCs w:val="26"/>
        </w:rPr>
        <w:t>, Президент, Lifan Group;</w:t>
      </w:r>
    </w:p>
    <w:p w14:paraId="10810623" w14:textId="77777777" w:rsidR="007278B7" w:rsidRPr="007278B7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Дэн Фрайссине</w:t>
      </w:r>
      <w:r w:rsidRPr="007278B7">
        <w:rPr>
          <w:rFonts w:ascii="Times New Roman" w:hAnsi="Times New Roman" w:cs="Times New Roman"/>
          <w:sz w:val="26"/>
          <w:szCs w:val="26"/>
        </w:rPr>
        <w:t>, Генеральный Директор, DP Technology;</w:t>
      </w:r>
    </w:p>
    <w:p w14:paraId="40D51F37" w14:textId="36CCF934" w:rsidR="007278B7" w:rsidRPr="007278B7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Джо Гемма</w:t>
      </w:r>
      <w:r w:rsidRPr="007278B7">
        <w:rPr>
          <w:rFonts w:ascii="Times New Roman" w:hAnsi="Times New Roman" w:cs="Times New Roman"/>
          <w:sz w:val="26"/>
          <w:szCs w:val="26"/>
        </w:rPr>
        <w:t>, Президент Inter</w:t>
      </w:r>
      <w:r w:rsidRPr="007278B7">
        <w:rPr>
          <w:rFonts w:ascii="Times New Roman" w:hAnsi="Times New Roman" w:cs="Times New Roman"/>
          <w:sz w:val="26"/>
          <w:szCs w:val="26"/>
        </w:rPr>
        <w:t>national Federation of Robotics,</w:t>
      </w:r>
    </w:p>
    <w:p w14:paraId="0A6E0F07" w14:textId="5DE550CB" w:rsidR="007278B7" w:rsidRPr="00504266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Султан Саид Аль-Мансури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4266">
        <w:rPr>
          <w:rFonts w:ascii="Times New Roman" w:hAnsi="Times New Roman" w:cs="Times New Roman"/>
          <w:sz w:val="26"/>
          <w:szCs w:val="26"/>
        </w:rPr>
        <w:t xml:space="preserve"> </w:t>
      </w:r>
      <w:r w:rsidRPr="00504266">
        <w:rPr>
          <w:rFonts w:ascii="Times New Roman" w:hAnsi="Times New Roman" w:cs="Times New Roman"/>
          <w:sz w:val="26"/>
          <w:szCs w:val="26"/>
        </w:rPr>
        <w:t>Министр экономики ОАЭ;</w:t>
      </w:r>
    </w:p>
    <w:p w14:paraId="3B432A54" w14:textId="58984561" w:rsidR="007278B7" w:rsidRPr="00504266" w:rsidRDefault="007278B7" w:rsidP="00A40EDD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Йиржи Гавличек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4266">
        <w:rPr>
          <w:rFonts w:ascii="Times New Roman" w:hAnsi="Times New Roman" w:cs="Times New Roman"/>
          <w:sz w:val="26"/>
          <w:szCs w:val="26"/>
        </w:rPr>
        <w:t xml:space="preserve"> </w:t>
      </w:r>
      <w:r w:rsidRPr="00504266">
        <w:rPr>
          <w:rFonts w:ascii="Times New Roman" w:hAnsi="Times New Roman" w:cs="Times New Roman"/>
          <w:sz w:val="26"/>
          <w:szCs w:val="26"/>
        </w:rPr>
        <w:t>Министр промышленности и торговли Чехии;</w:t>
      </w:r>
    </w:p>
    <w:p w14:paraId="65F661F9" w14:textId="10A4A344" w:rsidR="007278B7" w:rsidRDefault="007278B7" w:rsidP="00A40EDD">
      <w:pPr>
        <w:pStyle w:val="a9"/>
        <w:numPr>
          <w:ilvl w:val="0"/>
          <w:numId w:val="2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 w:rsidRPr="007278B7">
        <w:rPr>
          <w:rFonts w:ascii="Times New Roman" w:hAnsi="Times New Roman" w:cs="Times New Roman"/>
          <w:b/>
          <w:color w:val="333333"/>
          <w:sz w:val="26"/>
          <w:szCs w:val="26"/>
        </w:rPr>
        <w:t>Сергей Горьков</w:t>
      </w:r>
      <w:r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Председатель Внешэкономбанка и многие другие.</w:t>
      </w:r>
    </w:p>
    <w:p w14:paraId="425D8ED5" w14:textId="406A7EBE" w:rsidR="007278B7" w:rsidRPr="007278B7" w:rsidRDefault="007278B7" w:rsidP="00A40EDD">
      <w:pPr>
        <w:pStyle w:val="a9"/>
        <w:spacing w:line="276" w:lineRule="auto"/>
        <w:jc w:val="both"/>
        <w:rPr>
          <w:rFonts w:ascii="Franklin Gothic Medium" w:hAnsi="Franklin Gothic Medium" w:cs="Times New Roman"/>
        </w:rPr>
      </w:pPr>
    </w:p>
    <w:p w14:paraId="68BD1D98" w14:textId="2CD13EEA" w:rsidR="00046E42" w:rsidRPr="00504266" w:rsidRDefault="00046E42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Полный список спикеров </w:t>
      </w:r>
      <w:r w:rsidR="007278B7">
        <w:rPr>
          <w:rFonts w:ascii="Times New Roman" w:hAnsi="Times New Roman" w:cs="Times New Roman"/>
          <w:color w:val="333333"/>
          <w:sz w:val="26"/>
          <w:szCs w:val="26"/>
        </w:rPr>
        <w:t>опубликован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на сайте по ссылке: </w:t>
      </w:r>
      <w:hyperlink r:id="rId9" w:history="1">
        <w:r w:rsidRPr="00504266">
          <w:rPr>
            <w:rStyle w:val="ae"/>
            <w:rFonts w:ascii="Times New Roman" w:hAnsi="Times New Roman" w:cs="Times New Roman"/>
            <w:sz w:val="26"/>
            <w:szCs w:val="26"/>
          </w:rPr>
          <w:t>http://www.innoprom.com/business-program/speakers/2017/</w:t>
        </w:r>
      </w:hyperlink>
    </w:p>
    <w:p w14:paraId="3A25402A" w14:textId="77777777" w:rsidR="00046E42" w:rsidRPr="00504266" w:rsidRDefault="00046E42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</w:p>
    <w:p w14:paraId="421B4CF8" w14:textId="31BD967D" w:rsidR="00046E42" w:rsidRDefault="0035150E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Аккредитация</w:t>
      </w:r>
      <w:r w:rsidR="003D2EFC"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на </w:t>
      </w:r>
      <w:r w:rsidR="002470F6">
        <w:rPr>
          <w:rFonts w:ascii="Times New Roman" w:hAnsi="Times New Roman" w:cs="Times New Roman"/>
          <w:color w:val="333333"/>
          <w:sz w:val="26"/>
          <w:szCs w:val="26"/>
        </w:rPr>
        <w:t xml:space="preserve">10-е июля, </w:t>
      </w:r>
      <w:r w:rsidR="003D2EFC" w:rsidRPr="00504266">
        <w:rPr>
          <w:rFonts w:ascii="Times New Roman" w:hAnsi="Times New Roman" w:cs="Times New Roman"/>
          <w:color w:val="333333"/>
          <w:sz w:val="26"/>
          <w:szCs w:val="26"/>
        </w:rPr>
        <w:t>первый день ИННОПРОМ-2017</w:t>
      </w:r>
      <w:r w:rsidR="002470F6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3D2EFC"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завершается </w:t>
      </w:r>
      <w:r w:rsidR="003D2EFC" w:rsidRPr="00504266">
        <w:rPr>
          <w:rFonts w:ascii="Times New Roman" w:hAnsi="Times New Roman" w:cs="Times New Roman"/>
          <w:b/>
          <w:color w:val="333333"/>
          <w:sz w:val="26"/>
          <w:szCs w:val="26"/>
        </w:rPr>
        <w:t>30-го июня</w:t>
      </w:r>
      <w:r w:rsidR="003D2EFC"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E852AC">
        <w:rPr>
          <w:rFonts w:ascii="Times New Roman" w:hAnsi="Times New Roman" w:cs="Times New Roman"/>
          <w:color w:val="333333"/>
          <w:sz w:val="26"/>
          <w:szCs w:val="26"/>
        </w:rPr>
        <w:t xml:space="preserve">Подробнее об аккредитации на сайте: </w:t>
      </w:r>
      <w:hyperlink r:id="rId10" w:history="1">
        <w:r w:rsidR="00E852AC" w:rsidRPr="001E118C">
          <w:rPr>
            <w:rStyle w:val="ae"/>
            <w:rFonts w:ascii="Times New Roman" w:hAnsi="Times New Roman" w:cs="Times New Roman"/>
            <w:sz w:val="26"/>
            <w:szCs w:val="26"/>
          </w:rPr>
          <w:t>http://www.innoprom.com/registration/</w:t>
        </w:r>
      </w:hyperlink>
    </w:p>
    <w:p w14:paraId="4D842651" w14:textId="6163C725" w:rsidR="00A40EDD" w:rsidRDefault="00A40EDD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</w:p>
    <w:p w14:paraId="4BDBC75C" w14:textId="16586B76" w:rsidR="00A40EDD" w:rsidRDefault="00A40EDD" w:rsidP="00A40EDD">
      <w:pPr>
        <w:pStyle w:val="a9"/>
        <w:shd w:val="clear" w:color="auto" w:fill="FFFFFF"/>
        <w:spacing w:after="200" w:line="276" w:lineRule="auto"/>
        <w:jc w:val="center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***</w:t>
      </w:r>
    </w:p>
    <w:p w14:paraId="72C60C06" w14:textId="7BB32FF0" w:rsidR="00A40EDD" w:rsidRDefault="00A40EDD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A40EDD">
        <w:rPr>
          <w:rFonts w:ascii="Times New Roman" w:hAnsi="Times New Roman"/>
          <w:i/>
          <w:color w:val="000000"/>
          <w:sz w:val="28"/>
          <w:szCs w:val="28"/>
        </w:rPr>
        <w:t>Международная промышленная выставка И</w:t>
      </w:r>
      <w:r w:rsidRPr="00A40EDD">
        <w:rPr>
          <w:rFonts w:ascii="Times New Roman" w:hAnsi="Times New Roman"/>
          <w:i/>
          <w:sz w:val="28"/>
          <w:szCs w:val="28"/>
        </w:rPr>
        <w:t>ННОПРОМ</w:t>
      </w:r>
      <w:r w:rsidRPr="00A40EDD">
        <w:rPr>
          <w:rFonts w:ascii="Times New Roman" w:hAnsi="Times New Roman"/>
          <w:i/>
          <w:color w:val="000000"/>
          <w:sz w:val="28"/>
          <w:szCs w:val="28"/>
        </w:rPr>
        <w:t xml:space="preserve"> проводится в Екатеринбурге ежегодно с 2010 года. В 2012 году Правительство России присвоило выставке федеральный статус. В этом году выставка пройдет с 10 по 13 июля 2017 года в Екатеринбурге, темой ИННОПРОМ-2017 станет «Умное производство», страна партнер – Япония.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Организатор ИННОПРОМ – Министерство промышленности и торговли РФ. Оператор – ГК «</w:t>
      </w:r>
      <w:r w:rsidR="0035150E">
        <w:rPr>
          <w:rFonts w:ascii="Times New Roman" w:hAnsi="Times New Roman"/>
          <w:i/>
          <w:color w:val="000000"/>
          <w:sz w:val="28"/>
          <w:szCs w:val="28"/>
        </w:rPr>
        <w:t xml:space="preserve">Формика». </w:t>
      </w:r>
    </w:p>
    <w:p w14:paraId="24430C7D" w14:textId="3B42EC74" w:rsidR="0035150E" w:rsidRDefault="0035150E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</w:p>
    <w:p w14:paraId="1175FE34" w14:textId="514313C6" w:rsidR="0035150E" w:rsidRDefault="0035150E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Уважаемые коллеги!</w:t>
      </w:r>
    </w:p>
    <w:p w14:paraId="155A6F05" w14:textId="541FC83C" w:rsidR="00E852AC" w:rsidRPr="00572CB3" w:rsidRDefault="00E852AC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Если у вас возникли вопросы, есть желание взять интервью у ключевых спикеров ИННОПРОМ-2017, обращайтесь в Пресс-центр ИННОПРОМ-2017: </w:t>
      </w:r>
      <w:hyperlink r:id="rId11" w:history="1">
        <w:r w:rsidRPr="001E118C">
          <w:rPr>
            <w:rStyle w:val="ae"/>
            <w:rFonts w:ascii="Times New Roman" w:hAnsi="Times New Roman"/>
            <w:i/>
            <w:sz w:val="28"/>
            <w:szCs w:val="28"/>
            <w:lang w:val="en-US"/>
          </w:rPr>
          <w:t>pressa</w:t>
        </w:r>
        <w:r w:rsidRPr="001E118C">
          <w:rPr>
            <w:rStyle w:val="ae"/>
            <w:rFonts w:ascii="Times New Roman" w:hAnsi="Times New Roman"/>
            <w:i/>
            <w:sz w:val="28"/>
            <w:szCs w:val="28"/>
          </w:rPr>
          <w:t>@</w:t>
        </w:r>
        <w:r w:rsidRPr="001E118C">
          <w:rPr>
            <w:rStyle w:val="ae"/>
            <w:rFonts w:ascii="Times New Roman" w:hAnsi="Times New Roman"/>
            <w:i/>
            <w:sz w:val="28"/>
            <w:szCs w:val="28"/>
            <w:lang w:val="en-US"/>
          </w:rPr>
          <w:t>innoprom</w:t>
        </w:r>
        <w:r w:rsidRPr="001E118C">
          <w:rPr>
            <w:rStyle w:val="ae"/>
            <w:rFonts w:ascii="Times New Roman" w:hAnsi="Times New Roman"/>
            <w:i/>
            <w:sz w:val="28"/>
            <w:szCs w:val="28"/>
          </w:rPr>
          <w:t>.</w:t>
        </w:r>
        <w:r w:rsidRPr="001E118C">
          <w:rPr>
            <w:rStyle w:val="ae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hyperlink r:id="rId12" w:history="1">
        <w:r w:rsidRPr="001E118C">
          <w:rPr>
            <w:rStyle w:val="ae"/>
            <w:rFonts w:ascii="Times New Roman" w:hAnsi="Times New Roman"/>
            <w:i/>
            <w:sz w:val="28"/>
            <w:szCs w:val="28"/>
            <w:lang w:val="en-US"/>
          </w:rPr>
          <w:t>innoprom</w:t>
        </w:r>
        <w:r w:rsidRPr="00E852AC">
          <w:rPr>
            <w:rStyle w:val="ae"/>
            <w:rFonts w:ascii="Times New Roman" w:hAnsi="Times New Roman"/>
            <w:i/>
            <w:sz w:val="28"/>
            <w:szCs w:val="28"/>
          </w:rPr>
          <w:t>@</w:t>
        </w:r>
        <w:r w:rsidRPr="001E118C">
          <w:rPr>
            <w:rStyle w:val="ae"/>
            <w:rFonts w:ascii="Times New Roman" w:hAnsi="Times New Roman"/>
            <w:i/>
            <w:sz w:val="28"/>
            <w:szCs w:val="28"/>
            <w:lang w:val="en-US"/>
          </w:rPr>
          <w:t>tass</w:t>
        </w:r>
        <w:r w:rsidRPr="00E852AC">
          <w:rPr>
            <w:rStyle w:val="ae"/>
            <w:rFonts w:ascii="Times New Roman" w:hAnsi="Times New Roman"/>
            <w:i/>
            <w:sz w:val="28"/>
            <w:szCs w:val="28"/>
          </w:rPr>
          <w:t>.</w:t>
        </w:r>
        <w:r w:rsidRPr="001E118C">
          <w:rPr>
            <w:rStyle w:val="ae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E852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72CB3">
        <w:rPr>
          <w:rFonts w:ascii="Times New Roman" w:hAnsi="Times New Roman"/>
          <w:i/>
          <w:color w:val="000000"/>
          <w:sz w:val="28"/>
          <w:szCs w:val="28"/>
        </w:rPr>
        <w:t xml:space="preserve"> (+7499</w:t>
      </w:r>
      <w:r w:rsidR="00572CB3" w:rsidRPr="00572CB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72CB3">
        <w:rPr>
          <w:rFonts w:ascii="Times New Roman" w:hAnsi="Times New Roman"/>
          <w:i/>
          <w:color w:val="000000"/>
          <w:sz w:val="28"/>
          <w:szCs w:val="28"/>
        </w:rPr>
        <w:t>791</w:t>
      </w:r>
      <w:r w:rsidR="00572CB3" w:rsidRPr="00572CB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72CB3">
        <w:rPr>
          <w:rFonts w:ascii="Times New Roman" w:hAnsi="Times New Roman"/>
          <w:i/>
          <w:color w:val="000000"/>
          <w:sz w:val="28"/>
          <w:szCs w:val="28"/>
        </w:rPr>
        <w:t>03</w:t>
      </w:r>
      <w:r w:rsidR="00572CB3" w:rsidRPr="00572CB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72CB3">
        <w:rPr>
          <w:rFonts w:ascii="Times New Roman" w:hAnsi="Times New Roman"/>
          <w:i/>
          <w:color w:val="000000"/>
          <w:sz w:val="28"/>
          <w:szCs w:val="28"/>
        </w:rPr>
        <w:t>87, +7495 981-50-00)</w:t>
      </w:r>
    </w:p>
    <w:p w14:paraId="15DD754E" w14:textId="77777777" w:rsidR="0035150E" w:rsidRPr="00A40EDD" w:rsidRDefault="0035150E" w:rsidP="00A40EDD">
      <w:pPr>
        <w:pStyle w:val="a9"/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i/>
          <w:color w:val="333333"/>
          <w:sz w:val="26"/>
          <w:szCs w:val="26"/>
        </w:rPr>
      </w:pPr>
    </w:p>
    <w:p w14:paraId="2C64AB66" w14:textId="77777777" w:rsidR="000A75DD" w:rsidRPr="00A40EDD" w:rsidRDefault="000A75DD" w:rsidP="00A40EDD">
      <w:pPr>
        <w:pStyle w:val="a9"/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2D1031B6" w14:textId="77777777" w:rsidR="00463040" w:rsidRPr="00504266" w:rsidRDefault="00463040" w:rsidP="00A40ED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4FDBCC" w14:textId="77777777" w:rsidR="00463040" w:rsidRDefault="00463040" w:rsidP="00A40EDD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FB0024A" w14:textId="77777777" w:rsidR="00AD2DD3" w:rsidRPr="002470F6" w:rsidRDefault="00AD2DD3" w:rsidP="00A40EDD">
      <w:pPr>
        <w:spacing w:line="276" w:lineRule="auto"/>
        <w:ind w:firstLine="709"/>
        <w:rPr>
          <w:sz w:val="26"/>
          <w:szCs w:val="26"/>
        </w:rPr>
      </w:pPr>
    </w:p>
    <w:sectPr w:rsidR="00AD2DD3" w:rsidRPr="002470F6" w:rsidSect="000E51CE">
      <w:headerReference w:type="default" r:id="rId13"/>
      <w:footerReference w:type="default" r:id="rId14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5D8E" w14:textId="77777777" w:rsidR="004C7598" w:rsidRDefault="004C7598" w:rsidP="000E51CE">
      <w:r>
        <w:separator/>
      </w:r>
    </w:p>
  </w:endnote>
  <w:endnote w:type="continuationSeparator" w:id="0">
    <w:p w14:paraId="6D54455F" w14:textId="77777777" w:rsidR="004C7598" w:rsidRDefault="004C7598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AF1" w14:textId="77777777" w:rsidR="000E51CE" w:rsidRDefault="00191FE5">
    <w:pPr>
      <w:pStyle w:val="a5"/>
    </w:pPr>
    <w:r>
      <w:rPr>
        <w:noProof/>
        <w:lang w:eastAsia="ru-RU"/>
      </w:rPr>
      <w:drawing>
        <wp:inline distT="0" distB="0" distL="0" distR="0" wp14:anchorId="65036AE6" wp14:editId="4F28DB69">
          <wp:extent cx="5940425" cy="11620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9BA0" w14:textId="77777777" w:rsidR="004C7598" w:rsidRDefault="004C7598" w:rsidP="000E51CE">
      <w:r>
        <w:separator/>
      </w:r>
    </w:p>
  </w:footnote>
  <w:footnote w:type="continuationSeparator" w:id="0">
    <w:p w14:paraId="7BDBDB5F" w14:textId="77777777" w:rsidR="004C7598" w:rsidRDefault="004C7598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3E1F" w14:textId="77777777"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294EE8" wp14:editId="2AC50FFF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2" name="Рисунок 2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61F"/>
    <w:multiLevelType w:val="hybridMultilevel"/>
    <w:tmpl w:val="6992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AE8"/>
    <w:multiLevelType w:val="multilevel"/>
    <w:tmpl w:val="42F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B5768"/>
    <w:multiLevelType w:val="hybridMultilevel"/>
    <w:tmpl w:val="11EE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3CFC"/>
    <w:multiLevelType w:val="hybridMultilevel"/>
    <w:tmpl w:val="1A7ED378"/>
    <w:lvl w:ilvl="0" w:tplc="53FA2E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7FAC"/>
    <w:multiLevelType w:val="multilevel"/>
    <w:tmpl w:val="65BA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12F0C"/>
    <w:multiLevelType w:val="hybridMultilevel"/>
    <w:tmpl w:val="574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A1A3C"/>
    <w:multiLevelType w:val="hybridMultilevel"/>
    <w:tmpl w:val="3CF2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46E42"/>
    <w:rsid w:val="00062D90"/>
    <w:rsid w:val="00075BAE"/>
    <w:rsid w:val="000A75DD"/>
    <w:rsid w:val="000C228B"/>
    <w:rsid w:val="000E51CE"/>
    <w:rsid w:val="00191FE5"/>
    <w:rsid w:val="001A64BC"/>
    <w:rsid w:val="001E681A"/>
    <w:rsid w:val="00215C59"/>
    <w:rsid w:val="002202EF"/>
    <w:rsid w:val="002470F6"/>
    <w:rsid w:val="0025176A"/>
    <w:rsid w:val="002C395C"/>
    <w:rsid w:val="002D2C58"/>
    <w:rsid w:val="00342711"/>
    <w:rsid w:val="0035150E"/>
    <w:rsid w:val="003A29EF"/>
    <w:rsid w:val="003D2EFC"/>
    <w:rsid w:val="00463040"/>
    <w:rsid w:val="004C7598"/>
    <w:rsid w:val="004D40BF"/>
    <w:rsid w:val="00504266"/>
    <w:rsid w:val="00550C4D"/>
    <w:rsid w:val="005515D9"/>
    <w:rsid w:val="00572CB3"/>
    <w:rsid w:val="00574A08"/>
    <w:rsid w:val="005D2B20"/>
    <w:rsid w:val="006309F2"/>
    <w:rsid w:val="006539BD"/>
    <w:rsid w:val="00654569"/>
    <w:rsid w:val="006725F2"/>
    <w:rsid w:val="00693BFE"/>
    <w:rsid w:val="006C0DE2"/>
    <w:rsid w:val="006C4D06"/>
    <w:rsid w:val="00707258"/>
    <w:rsid w:val="007278B7"/>
    <w:rsid w:val="00775819"/>
    <w:rsid w:val="00794479"/>
    <w:rsid w:val="007A3F10"/>
    <w:rsid w:val="007D47C2"/>
    <w:rsid w:val="00801199"/>
    <w:rsid w:val="00811640"/>
    <w:rsid w:val="008200A2"/>
    <w:rsid w:val="0082050C"/>
    <w:rsid w:val="00887637"/>
    <w:rsid w:val="0093258B"/>
    <w:rsid w:val="00935018"/>
    <w:rsid w:val="00945D83"/>
    <w:rsid w:val="00996134"/>
    <w:rsid w:val="009B2649"/>
    <w:rsid w:val="009F2B35"/>
    <w:rsid w:val="00A20D23"/>
    <w:rsid w:val="00A40EDD"/>
    <w:rsid w:val="00A62717"/>
    <w:rsid w:val="00AD2DD3"/>
    <w:rsid w:val="00AF3846"/>
    <w:rsid w:val="00B33630"/>
    <w:rsid w:val="00B83AF2"/>
    <w:rsid w:val="00B97084"/>
    <w:rsid w:val="00BB5D3A"/>
    <w:rsid w:val="00BE3D4F"/>
    <w:rsid w:val="00C235C8"/>
    <w:rsid w:val="00C517CD"/>
    <w:rsid w:val="00C60014"/>
    <w:rsid w:val="00CB1BD1"/>
    <w:rsid w:val="00CE0E71"/>
    <w:rsid w:val="00D437AF"/>
    <w:rsid w:val="00D71FEA"/>
    <w:rsid w:val="00D879C4"/>
    <w:rsid w:val="00DA050B"/>
    <w:rsid w:val="00E852AC"/>
    <w:rsid w:val="00EA623B"/>
    <w:rsid w:val="00EF6011"/>
    <w:rsid w:val="00F04B04"/>
    <w:rsid w:val="00F2054E"/>
    <w:rsid w:val="00F21590"/>
    <w:rsid w:val="00F21CF5"/>
    <w:rsid w:val="00F45762"/>
    <w:rsid w:val="00FB5076"/>
    <w:rsid w:val="00FD5630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5A79"/>
  <w15:docId w15:val="{AA05CFB3-4154-4FC9-B887-363F714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B33630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33630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uiPriority w:val="99"/>
    <w:rsid w:val="00D7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1FEA"/>
  </w:style>
  <w:style w:type="character" w:styleId="ac">
    <w:name w:val="Strong"/>
    <w:basedOn w:val="a0"/>
    <w:uiPriority w:val="22"/>
    <w:qFormat/>
    <w:rsid w:val="00D71FE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71FE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1FEA"/>
    <w:rPr>
      <w:rFonts w:ascii="Calibri" w:hAnsi="Calibri" w:cs="Calibri"/>
      <w:i/>
      <w:iCs/>
      <w:color w:val="000000" w:themeColor="text1"/>
    </w:rPr>
  </w:style>
  <w:style w:type="paragraph" w:customStyle="1" w:styleId="Default">
    <w:name w:val="Default"/>
    <w:rsid w:val="00463040"/>
    <w:pPr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A7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46E4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437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37A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37AF"/>
    <w:rPr>
      <w:rFonts w:ascii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37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37AF"/>
    <w:rPr>
      <w:rFonts w:ascii="Calibri" w:hAnsi="Calibri" w:cs="Calibri"/>
      <w:b/>
      <w:bCs/>
      <w:sz w:val="20"/>
      <w:szCs w:val="20"/>
    </w:rPr>
  </w:style>
  <w:style w:type="paragraph" w:styleId="af4">
    <w:name w:val="Revision"/>
    <w:hidden/>
    <w:uiPriority w:val="99"/>
    <w:semiHidden/>
    <w:rsid w:val="00D437A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prom.com/business-program/programma-meropriyatiy-2017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noprom@ta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a@innopr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noprom.com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prom.com/business-program/speakers/2017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663D-E1A4-4447-8E2A-C396184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Остроухова Юлия</cp:lastModifiedBy>
  <cp:revision>16</cp:revision>
  <cp:lastPrinted>2017-06-02T09:47:00Z</cp:lastPrinted>
  <dcterms:created xsi:type="dcterms:W3CDTF">2017-06-26T11:59:00Z</dcterms:created>
  <dcterms:modified xsi:type="dcterms:W3CDTF">2017-06-27T07:56:00Z</dcterms:modified>
</cp:coreProperties>
</file>