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00" w:rsidRDefault="00C05100" w:rsidP="00C05100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00" w:rsidRDefault="00C05100" w:rsidP="00C05100"/>
    <w:p w:rsidR="00C05100" w:rsidRDefault="00C05100" w:rsidP="00C05100">
      <w:pPr>
        <w:jc w:val="center"/>
        <w:rPr>
          <w:b/>
          <w:caps/>
        </w:rPr>
      </w:pPr>
      <w:r w:rsidRPr="008B275D">
        <w:rPr>
          <w:b/>
        </w:rPr>
        <w:t>В ОАО</w:t>
      </w:r>
      <w:r>
        <w:rPr>
          <w:b/>
        </w:rPr>
        <w:t xml:space="preserve"> «ИЖСТАЛЬ» ВЫБРАЛИ САМОГО ТАЛАНТЛИВОГО МУЖЧИНУ</w:t>
      </w:r>
    </w:p>
    <w:p w:rsidR="00C05100" w:rsidRPr="00D6249C" w:rsidRDefault="00C05100" w:rsidP="00C05100">
      <w:pPr>
        <w:jc w:val="center"/>
        <w:rPr>
          <w:b/>
        </w:rPr>
      </w:pPr>
    </w:p>
    <w:p w:rsidR="00C05100" w:rsidRDefault="00F665F7" w:rsidP="00C05100">
      <w:pPr>
        <w:spacing w:after="120"/>
        <w:rPr>
          <w:b/>
        </w:rPr>
      </w:pPr>
      <w:r>
        <w:rPr>
          <w:b/>
          <w:u w:val="single"/>
        </w:rPr>
        <w:t>Ижевск, Россия – 21</w:t>
      </w:r>
      <w:r w:rsidR="00C05100" w:rsidRPr="008B275D">
        <w:rPr>
          <w:b/>
          <w:u w:val="single"/>
        </w:rPr>
        <w:t xml:space="preserve"> </w:t>
      </w:r>
      <w:r w:rsidR="00C05100">
        <w:rPr>
          <w:b/>
          <w:u w:val="single"/>
        </w:rPr>
        <w:t>февраля 2014</w:t>
      </w:r>
      <w:r w:rsidR="00C05100" w:rsidRPr="008B275D">
        <w:rPr>
          <w:b/>
          <w:u w:val="single"/>
        </w:rPr>
        <w:t xml:space="preserve"> г.</w:t>
      </w:r>
      <w:r w:rsidR="00C05100">
        <w:rPr>
          <w:b/>
        </w:rPr>
        <w:t xml:space="preserve"> – В ОАО «</w:t>
      </w:r>
      <w:proofErr w:type="spellStart"/>
      <w:r w:rsidR="00C05100">
        <w:rPr>
          <w:b/>
        </w:rPr>
        <w:t>Ижсталь</w:t>
      </w:r>
      <w:proofErr w:type="spellEnd"/>
      <w:r w:rsidR="00C05100">
        <w:rPr>
          <w:b/>
        </w:rPr>
        <w:t xml:space="preserve">», входящем в </w:t>
      </w:r>
      <w:r w:rsidR="00C05100" w:rsidRPr="00B1348D">
        <w:rPr>
          <w:b/>
        </w:rPr>
        <w:t xml:space="preserve">Группу </w:t>
      </w:r>
      <w:r w:rsidR="00C05100">
        <w:rPr>
          <w:b/>
        </w:rPr>
        <w:t>«</w:t>
      </w:r>
      <w:proofErr w:type="spellStart"/>
      <w:r w:rsidR="00C05100">
        <w:rPr>
          <w:b/>
        </w:rPr>
        <w:t>Мечел</w:t>
      </w:r>
      <w:proofErr w:type="spellEnd"/>
      <w:r w:rsidR="00C05100">
        <w:rPr>
          <w:b/>
        </w:rPr>
        <w:t>», состоялся конкурс «Мужчина «</w:t>
      </w:r>
      <w:proofErr w:type="spellStart"/>
      <w:r w:rsidR="00C05100">
        <w:rPr>
          <w:b/>
        </w:rPr>
        <w:t>Ижстали</w:t>
      </w:r>
      <w:proofErr w:type="spellEnd"/>
      <w:r w:rsidR="00C05100">
        <w:rPr>
          <w:b/>
        </w:rPr>
        <w:t>» - верный друг, супе</w:t>
      </w:r>
      <w:r w:rsidR="00AB1802">
        <w:rPr>
          <w:b/>
        </w:rPr>
        <w:t>рмен и металлург», посвященный Дню з</w:t>
      </w:r>
      <w:r w:rsidR="00C05100">
        <w:rPr>
          <w:b/>
        </w:rPr>
        <w:t>ащитника Отечества.</w:t>
      </w:r>
    </w:p>
    <w:p w:rsidR="003A5061" w:rsidRDefault="003A5061" w:rsidP="00C05100">
      <w:pPr>
        <w:spacing w:after="120"/>
      </w:pPr>
      <w:r>
        <w:t>В нем приняли участие шесть представителей сильного пола предприятия: специалист по маркетинг</w:t>
      </w:r>
      <w:proofErr w:type="gramStart"/>
      <w:r>
        <w:t>у ООО</w:t>
      </w:r>
      <w:proofErr w:type="gramEnd"/>
      <w:r>
        <w:t xml:space="preserve"> «</w:t>
      </w:r>
      <w:proofErr w:type="spellStart"/>
      <w:r>
        <w:t>Ижсталь-авто</w:t>
      </w:r>
      <w:proofErr w:type="spellEnd"/>
      <w:r>
        <w:t xml:space="preserve">» Олег Сабуров, сортировщик-сдатчик цеха калиброванного проката Андрей </w:t>
      </w:r>
      <w:proofErr w:type="spellStart"/>
      <w:r>
        <w:t>Сунцов</w:t>
      </w:r>
      <w:proofErr w:type="spellEnd"/>
      <w:r>
        <w:t xml:space="preserve">, контролер в производстве черных металлов Станислав Шемякин, специалист технического управления Константин Данилов, начальник бюро управления отгрузки готовой продукции Евгений Илюшин и бригадир прокатного цеха Руслан </w:t>
      </w:r>
      <w:proofErr w:type="spellStart"/>
      <w:r>
        <w:t>Сибгатуллин</w:t>
      </w:r>
      <w:proofErr w:type="spellEnd"/>
      <w:r>
        <w:t>.</w:t>
      </w:r>
      <w:r w:rsidR="002B6038">
        <w:t xml:space="preserve"> Конкурсная программа состояла из визитной карточки, творческого номера и кулинарного поединка.</w:t>
      </w:r>
    </w:p>
    <w:p w:rsidR="00BD55B0" w:rsidRDefault="002B6038" w:rsidP="00C05100">
      <w:pPr>
        <w:spacing w:after="120"/>
      </w:pPr>
      <w:r>
        <w:t>В первой части конкурса его участники раскрывали тайну своего имени, рассказывали о выбранной профессии и увлечениях. Каждое выступление сопровождалось видеорядом, отражавшим весь жизненный путь конкурсанта от младенчества до сегодняшнего дня. На втором этапе они демонстрировали творческие таланты и способности. Зрители стали свидетелями исполнения стихов собственного сочинения, песен под гитару, профессионально исполненного бального танца</w:t>
      </w:r>
      <w:r w:rsidR="00891618">
        <w:t xml:space="preserve">, выступления в формате КВН и даже рыцарского поединка на мечах. Кульминацией конкурса явился кулинарный поединок, в котором мужчины представили на суд взыскательного женского жюри широкий </w:t>
      </w:r>
      <w:r w:rsidR="00BD55B0">
        <w:t>ассортимент</w:t>
      </w:r>
      <w:r w:rsidR="00891618">
        <w:t xml:space="preserve"> блюд собственного приготовления от макарон по-флотски и шашлыка до шарлотки и </w:t>
      </w:r>
      <w:r w:rsidR="00BD55B0">
        <w:t xml:space="preserve">многослойного торта. Руслан </w:t>
      </w:r>
      <w:proofErr w:type="spellStart"/>
      <w:r w:rsidR="00BD55B0">
        <w:t>Сибгатуллин</w:t>
      </w:r>
      <w:proofErr w:type="spellEnd"/>
      <w:r w:rsidR="00BD55B0">
        <w:t xml:space="preserve"> свое выступление превратил в мини-шоу – в процесс приготовления салата по-гречески он вовлек и жюри, и людей из зрительного зала. </w:t>
      </w:r>
    </w:p>
    <w:p w:rsidR="007462B3" w:rsidRDefault="007462B3" w:rsidP="007462B3">
      <w:pPr>
        <w:spacing w:before="120"/>
      </w:pPr>
      <w:r>
        <w:t>Каждый участник конкурса был отмечен дипломом, ценным подарком и бурными аплодисментами многочисленных зрителей. Конкурс еще раз док</w:t>
      </w:r>
      <w:r w:rsidR="00AB1802">
        <w:t>азал</w:t>
      </w:r>
      <w:r>
        <w:t>, что на «</w:t>
      </w:r>
      <w:proofErr w:type="spellStart"/>
      <w:r>
        <w:t>Ижстали</w:t>
      </w:r>
      <w:proofErr w:type="spellEnd"/>
      <w:r>
        <w:t>» трудятся не только профессионалы своего дела, но и творчески одаренные люди.</w:t>
      </w:r>
    </w:p>
    <w:p w:rsidR="00C05100" w:rsidRPr="00902D6D" w:rsidRDefault="00C05100" w:rsidP="00C05100">
      <w:pPr>
        <w:spacing w:before="120"/>
        <w:jc w:val="center"/>
      </w:pPr>
      <w:r w:rsidRPr="00902D6D">
        <w:t>***</w:t>
      </w:r>
    </w:p>
    <w:p w:rsidR="00C05100" w:rsidRDefault="00C05100" w:rsidP="00C05100">
      <w:r>
        <w:t>ОАО «</w:t>
      </w:r>
      <w:proofErr w:type="spellStart"/>
      <w:r>
        <w:t>Ижсталь</w:t>
      </w:r>
      <w:proofErr w:type="spellEnd"/>
      <w:r>
        <w:t>»</w:t>
      </w:r>
    </w:p>
    <w:p w:rsidR="00C05100" w:rsidRDefault="00C05100" w:rsidP="00C05100">
      <w:r>
        <w:t>Управление делами администрации</w:t>
      </w:r>
    </w:p>
    <w:p w:rsidR="00C05100" w:rsidRDefault="00C05100" w:rsidP="00C05100">
      <w:r>
        <w:t>и общественных отношений</w:t>
      </w:r>
    </w:p>
    <w:p w:rsidR="00C05100" w:rsidRDefault="00C05100" w:rsidP="00C05100">
      <w:r>
        <w:t xml:space="preserve">Андрей </w:t>
      </w:r>
      <w:proofErr w:type="spellStart"/>
      <w:r>
        <w:t>Дюгуров</w:t>
      </w:r>
      <w:proofErr w:type="spellEnd"/>
    </w:p>
    <w:p w:rsidR="00C05100" w:rsidRDefault="00C05100" w:rsidP="00C05100">
      <w:r>
        <w:t>Тел.: +73412 910-801</w:t>
      </w:r>
    </w:p>
    <w:p w:rsidR="00C05100" w:rsidRDefault="00C05100" w:rsidP="00C05100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C05100" w:rsidRDefault="00C05100" w:rsidP="00C05100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C05100" w:rsidRPr="001D7911" w:rsidRDefault="00C05100" w:rsidP="00C05100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C05100" w:rsidRDefault="00C05100" w:rsidP="00C05100">
      <w:pPr>
        <w:spacing w:before="100" w:beforeAutospacing="1" w:after="240" w:line="240" w:lineRule="atLeast"/>
        <w:jc w:val="both"/>
      </w:pPr>
      <w:r w:rsidRPr="001D7911">
        <w:t>«</w:t>
      </w:r>
      <w:proofErr w:type="spellStart"/>
      <w:r w:rsidRPr="001D7911">
        <w:t>Мечел</w:t>
      </w:r>
      <w:proofErr w:type="spellEnd"/>
      <w:r w:rsidRPr="001D7911">
        <w:t>» — глобальная горнодобывающая и металлургическая компания, в которой работают более 80 тысяч человек. Продукция компании поставляется в Европу, Азию, Северную и Южную Америку, Африку. «</w:t>
      </w:r>
      <w:proofErr w:type="spellStart"/>
      <w:r w:rsidRPr="001D7911">
        <w:t>Мечел</w:t>
      </w:r>
      <w:proofErr w:type="spellEnd"/>
      <w:r w:rsidRPr="001D7911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100"/>
    <w:rsid w:val="00001973"/>
    <w:rsid w:val="001B289B"/>
    <w:rsid w:val="002B6038"/>
    <w:rsid w:val="003A5061"/>
    <w:rsid w:val="007462B3"/>
    <w:rsid w:val="00891618"/>
    <w:rsid w:val="009325D9"/>
    <w:rsid w:val="00AB1802"/>
    <w:rsid w:val="00B90A80"/>
    <w:rsid w:val="00BD55B0"/>
    <w:rsid w:val="00C05100"/>
    <w:rsid w:val="00EF1994"/>
    <w:rsid w:val="00F665F7"/>
    <w:rsid w:val="00FF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C0510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C051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5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1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3</cp:revision>
  <dcterms:created xsi:type="dcterms:W3CDTF">2014-02-21T04:18:00Z</dcterms:created>
  <dcterms:modified xsi:type="dcterms:W3CDTF">2014-02-21T08:10:00Z</dcterms:modified>
</cp:coreProperties>
</file>