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3" w:rsidRPr="000B6B7A" w:rsidRDefault="0084346D" w:rsidP="000B6B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7A">
        <w:rPr>
          <w:rFonts w:ascii="Times New Roman" w:hAnsi="Times New Roman" w:cs="Times New Roman"/>
          <w:b/>
          <w:sz w:val="24"/>
          <w:szCs w:val="24"/>
        </w:rPr>
        <w:t xml:space="preserve">Ипотека с господдержкой по самой выгодной ставке – 10,7% от </w:t>
      </w:r>
      <w:r w:rsidR="00513135" w:rsidRPr="000B6B7A">
        <w:rPr>
          <w:rFonts w:ascii="Times New Roman" w:hAnsi="Times New Roman" w:cs="Times New Roman"/>
          <w:b/>
          <w:sz w:val="24"/>
          <w:szCs w:val="24"/>
        </w:rPr>
        <w:t>ГК «</w:t>
      </w:r>
      <w:proofErr w:type="spellStart"/>
      <w:r w:rsidR="00513135" w:rsidRPr="000B6B7A"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 w:rsidR="00513135" w:rsidRPr="000B6B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231F5" w:rsidRPr="000B6B7A">
        <w:rPr>
          <w:rFonts w:ascii="Times New Roman" w:hAnsi="Times New Roman" w:cs="Times New Roman"/>
          <w:b/>
          <w:sz w:val="24"/>
          <w:szCs w:val="24"/>
        </w:rPr>
        <w:t>и</w:t>
      </w:r>
      <w:r w:rsidR="00513135" w:rsidRPr="000B6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F0D" w:rsidRPr="000B6B7A">
        <w:rPr>
          <w:rFonts w:ascii="Times New Roman" w:hAnsi="Times New Roman" w:cs="Times New Roman"/>
          <w:b/>
          <w:sz w:val="24"/>
          <w:szCs w:val="24"/>
        </w:rPr>
        <w:t>«</w:t>
      </w:r>
      <w:r w:rsidR="00513135" w:rsidRPr="000B6B7A">
        <w:rPr>
          <w:rFonts w:ascii="Times New Roman" w:hAnsi="Times New Roman" w:cs="Times New Roman"/>
          <w:b/>
          <w:sz w:val="24"/>
          <w:szCs w:val="24"/>
        </w:rPr>
        <w:t>Абсолют Банк</w:t>
      </w:r>
      <w:r w:rsidRPr="000B6B7A">
        <w:rPr>
          <w:rFonts w:ascii="Times New Roman" w:hAnsi="Times New Roman" w:cs="Times New Roman"/>
          <w:b/>
          <w:sz w:val="24"/>
          <w:szCs w:val="24"/>
        </w:rPr>
        <w:t>а</w:t>
      </w:r>
      <w:r w:rsidR="007F5F0D" w:rsidRPr="000B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0B6B7A" w:rsidRPr="000B6B7A" w:rsidRDefault="000B6B7A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5365" w:rsidRDefault="00B50F3D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6B7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E7353" w:rsidRPr="000B6B7A">
        <w:rPr>
          <w:rFonts w:ascii="Times New Roman" w:hAnsi="Times New Roman" w:cs="Times New Roman"/>
          <w:sz w:val="24"/>
          <w:szCs w:val="24"/>
        </w:rPr>
        <w:t xml:space="preserve"> квартиру в новостро</w:t>
      </w:r>
      <w:r w:rsidR="00090362" w:rsidRPr="000B6B7A">
        <w:rPr>
          <w:rFonts w:ascii="Times New Roman" w:hAnsi="Times New Roman" w:cs="Times New Roman"/>
          <w:sz w:val="24"/>
          <w:szCs w:val="24"/>
        </w:rPr>
        <w:t>йках по ипотеке с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 господдержкой  в лучших новостройках </w:t>
      </w:r>
      <w:r w:rsidRPr="000B6B7A">
        <w:rPr>
          <w:rFonts w:ascii="Times New Roman" w:hAnsi="Times New Roman" w:cs="Times New Roman"/>
          <w:sz w:val="24"/>
          <w:szCs w:val="24"/>
        </w:rPr>
        <w:t xml:space="preserve"> ГК «</w:t>
      </w:r>
      <w:proofErr w:type="spellStart"/>
      <w:r w:rsidRPr="000B6B7A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0B6B7A">
        <w:rPr>
          <w:rFonts w:ascii="Times New Roman" w:hAnsi="Times New Roman" w:cs="Times New Roman"/>
          <w:sz w:val="24"/>
          <w:szCs w:val="24"/>
        </w:rPr>
        <w:t xml:space="preserve">» 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можно купить  </w:t>
      </w:r>
      <w:r w:rsidR="00090362" w:rsidRPr="000B6B7A">
        <w:rPr>
          <w:rFonts w:ascii="Times New Roman" w:hAnsi="Times New Roman" w:cs="Times New Roman"/>
          <w:sz w:val="24"/>
          <w:szCs w:val="24"/>
        </w:rPr>
        <w:t>на более привлекательных условиях</w:t>
      </w:r>
      <w:r w:rsidR="00513135" w:rsidRPr="000B6B7A">
        <w:rPr>
          <w:rFonts w:ascii="Times New Roman" w:hAnsi="Times New Roman" w:cs="Times New Roman"/>
          <w:sz w:val="24"/>
          <w:szCs w:val="24"/>
        </w:rPr>
        <w:t>, чем раньше.</w:t>
      </w:r>
      <w:r w:rsidR="00090362" w:rsidRPr="000B6B7A">
        <w:rPr>
          <w:rFonts w:ascii="Times New Roman" w:hAnsi="Times New Roman" w:cs="Times New Roman"/>
          <w:sz w:val="24"/>
          <w:szCs w:val="24"/>
        </w:rPr>
        <w:t xml:space="preserve"> </w:t>
      </w:r>
      <w:r w:rsidR="00144986" w:rsidRPr="000B6B7A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 давних </w:t>
      </w:r>
      <w:r w:rsidR="00144986" w:rsidRPr="000B6B7A">
        <w:rPr>
          <w:rFonts w:ascii="Times New Roman" w:hAnsi="Times New Roman" w:cs="Times New Roman"/>
          <w:sz w:val="24"/>
          <w:szCs w:val="24"/>
        </w:rPr>
        <w:t xml:space="preserve">партнеров компании, </w:t>
      </w:r>
      <w:r w:rsidR="007F5F0D" w:rsidRPr="000B6B7A">
        <w:rPr>
          <w:rFonts w:ascii="Times New Roman" w:hAnsi="Times New Roman" w:cs="Times New Roman"/>
          <w:sz w:val="24"/>
          <w:szCs w:val="24"/>
        </w:rPr>
        <w:t>«</w:t>
      </w:r>
      <w:r w:rsidR="00144986" w:rsidRPr="000B6B7A">
        <w:rPr>
          <w:rFonts w:ascii="Times New Roman" w:hAnsi="Times New Roman" w:cs="Times New Roman"/>
          <w:sz w:val="24"/>
          <w:szCs w:val="24"/>
        </w:rPr>
        <w:t>Абсолют Банк</w:t>
      </w:r>
      <w:r w:rsidR="007F5F0D" w:rsidRPr="000B6B7A">
        <w:rPr>
          <w:rFonts w:ascii="Times New Roman" w:hAnsi="Times New Roman" w:cs="Times New Roman"/>
          <w:sz w:val="24"/>
          <w:szCs w:val="24"/>
        </w:rPr>
        <w:t>»</w:t>
      </w:r>
      <w:r w:rsidR="00144986" w:rsidRPr="000B6B7A">
        <w:rPr>
          <w:rFonts w:ascii="Times New Roman" w:hAnsi="Times New Roman" w:cs="Times New Roman"/>
          <w:sz w:val="24"/>
          <w:szCs w:val="24"/>
        </w:rPr>
        <w:t xml:space="preserve">, </w:t>
      </w:r>
      <w:r w:rsidR="00C33A0C" w:rsidRPr="000B6B7A">
        <w:rPr>
          <w:rFonts w:ascii="Times New Roman" w:hAnsi="Times New Roman" w:cs="Times New Roman"/>
          <w:sz w:val="24"/>
          <w:szCs w:val="24"/>
        </w:rPr>
        <w:t>предлагает спец</w:t>
      </w:r>
      <w:r w:rsidR="00513135" w:rsidRPr="000B6B7A">
        <w:rPr>
          <w:rFonts w:ascii="Times New Roman" w:hAnsi="Times New Roman" w:cs="Times New Roman"/>
          <w:sz w:val="24"/>
          <w:szCs w:val="24"/>
        </w:rPr>
        <w:t>иальные условия для клиентов «</w:t>
      </w:r>
      <w:proofErr w:type="spellStart"/>
      <w:r w:rsidR="00513135" w:rsidRPr="000B6B7A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513135" w:rsidRPr="000B6B7A">
        <w:rPr>
          <w:rFonts w:ascii="Times New Roman" w:hAnsi="Times New Roman" w:cs="Times New Roman"/>
          <w:sz w:val="24"/>
          <w:szCs w:val="24"/>
        </w:rPr>
        <w:t xml:space="preserve">» </w:t>
      </w:r>
      <w:r w:rsidR="00C324D1" w:rsidRPr="000B6B7A">
        <w:rPr>
          <w:rFonts w:ascii="Times New Roman" w:hAnsi="Times New Roman" w:cs="Times New Roman"/>
          <w:sz w:val="24"/>
          <w:szCs w:val="24"/>
        </w:rPr>
        <w:t>по ипоте</w:t>
      </w:r>
      <w:r w:rsidR="00144986" w:rsidRPr="000B6B7A">
        <w:rPr>
          <w:rFonts w:ascii="Times New Roman" w:hAnsi="Times New Roman" w:cs="Times New Roman"/>
          <w:sz w:val="24"/>
          <w:szCs w:val="24"/>
        </w:rPr>
        <w:t>ке</w:t>
      </w:r>
      <w:r w:rsidR="00C324D1" w:rsidRPr="000B6B7A">
        <w:rPr>
          <w:rFonts w:ascii="Times New Roman" w:hAnsi="Times New Roman" w:cs="Times New Roman"/>
          <w:sz w:val="24"/>
          <w:szCs w:val="24"/>
        </w:rPr>
        <w:t xml:space="preserve"> с государственной поддержкой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 </w:t>
      </w:r>
      <w:r w:rsidR="0084346D" w:rsidRPr="000B6B7A">
        <w:rPr>
          <w:rFonts w:ascii="Times New Roman" w:hAnsi="Times New Roman" w:cs="Times New Roman"/>
          <w:sz w:val="24"/>
          <w:szCs w:val="24"/>
        </w:rPr>
        <w:t>– сниженная до 10,7% процентн</w:t>
      </w:r>
      <w:r w:rsidR="00785872" w:rsidRPr="000B6B7A">
        <w:rPr>
          <w:rFonts w:ascii="Times New Roman" w:hAnsi="Times New Roman" w:cs="Times New Roman"/>
          <w:sz w:val="24"/>
          <w:szCs w:val="24"/>
        </w:rPr>
        <w:t>ая</w:t>
      </w:r>
      <w:r w:rsidR="0084346D" w:rsidRPr="000B6B7A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785872" w:rsidRPr="000B6B7A">
        <w:rPr>
          <w:rFonts w:ascii="Times New Roman" w:hAnsi="Times New Roman" w:cs="Times New Roman"/>
          <w:sz w:val="24"/>
          <w:szCs w:val="24"/>
        </w:rPr>
        <w:t>а</w:t>
      </w:r>
      <w:r w:rsidR="0084346D" w:rsidRPr="000B6B7A">
        <w:rPr>
          <w:rFonts w:ascii="Times New Roman" w:hAnsi="Times New Roman" w:cs="Times New Roman"/>
          <w:sz w:val="24"/>
          <w:szCs w:val="24"/>
        </w:rPr>
        <w:t xml:space="preserve"> </w:t>
      </w:r>
      <w:r w:rsidR="00513135" w:rsidRPr="000B6B7A">
        <w:rPr>
          <w:rFonts w:ascii="Times New Roman" w:hAnsi="Times New Roman" w:cs="Times New Roman"/>
          <w:sz w:val="24"/>
          <w:szCs w:val="24"/>
        </w:rPr>
        <w:t>на весь период</w:t>
      </w:r>
      <w:r w:rsidR="00C33A0C" w:rsidRPr="000B6B7A">
        <w:rPr>
          <w:rFonts w:ascii="Times New Roman" w:hAnsi="Times New Roman" w:cs="Times New Roman"/>
          <w:sz w:val="24"/>
          <w:szCs w:val="24"/>
        </w:rPr>
        <w:t xml:space="preserve"> кредитования</w:t>
      </w:r>
      <w:r w:rsidR="00785872" w:rsidRPr="000B6B7A">
        <w:rPr>
          <w:rFonts w:ascii="Times New Roman" w:hAnsi="Times New Roman" w:cs="Times New Roman"/>
          <w:sz w:val="24"/>
          <w:szCs w:val="24"/>
        </w:rPr>
        <w:t>.</w:t>
      </w:r>
    </w:p>
    <w:p w:rsidR="000B6B7A" w:rsidRPr="000B6B7A" w:rsidRDefault="000B6B7A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3984" w:rsidRPr="000B6B7A" w:rsidRDefault="000B6B7A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6B7A">
        <w:rPr>
          <w:rFonts w:ascii="Times New Roman" w:hAnsi="Times New Roman" w:cs="Times New Roman"/>
          <w:sz w:val="24"/>
          <w:szCs w:val="24"/>
        </w:rPr>
        <w:t xml:space="preserve">Чтобы долгожданная квартира в современном комфортабельном доме стала доступнее, </w:t>
      </w:r>
      <w:r w:rsidR="007F5F0D" w:rsidRPr="000B6B7A">
        <w:rPr>
          <w:rFonts w:ascii="Times New Roman" w:hAnsi="Times New Roman" w:cs="Times New Roman"/>
          <w:sz w:val="24"/>
          <w:szCs w:val="24"/>
        </w:rPr>
        <w:t>«</w:t>
      </w:r>
      <w:r w:rsidR="00513135" w:rsidRPr="000B6B7A">
        <w:rPr>
          <w:rFonts w:ascii="Times New Roman" w:hAnsi="Times New Roman" w:cs="Times New Roman"/>
          <w:sz w:val="24"/>
          <w:szCs w:val="24"/>
        </w:rPr>
        <w:t>Абсолют Банк</w:t>
      </w:r>
      <w:r w:rsidR="007F5F0D" w:rsidRPr="000B6B7A">
        <w:rPr>
          <w:rFonts w:ascii="Times New Roman" w:hAnsi="Times New Roman" w:cs="Times New Roman"/>
          <w:sz w:val="24"/>
          <w:szCs w:val="24"/>
        </w:rPr>
        <w:t>»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 уже третий раз с начала </w:t>
      </w:r>
      <w:r w:rsidR="00B50F3D" w:rsidRPr="000B6B7A">
        <w:rPr>
          <w:rFonts w:ascii="Times New Roman" w:hAnsi="Times New Roman" w:cs="Times New Roman"/>
          <w:sz w:val="24"/>
          <w:szCs w:val="24"/>
        </w:rPr>
        <w:t xml:space="preserve">2016 </w:t>
      </w:r>
      <w:r w:rsidR="00513135" w:rsidRPr="000B6B7A">
        <w:rPr>
          <w:rFonts w:ascii="Times New Roman" w:hAnsi="Times New Roman" w:cs="Times New Roman"/>
          <w:sz w:val="24"/>
          <w:szCs w:val="24"/>
        </w:rPr>
        <w:t>года снижает ставки по ипотеке на квартиры в новостройках. Сегодня минимальная ставка по ипотеке даже ниже</w:t>
      </w:r>
      <w:r w:rsidR="00B50F3D" w:rsidRPr="000B6B7A">
        <w:rPr>
          <w:rFonts w:ascii="Times New Roman" w:hAnsi="Times New Roman" w:cs="Times New Roman"/>
          <w:sz w:val="24"/>
          <w:szCs w:val="24"/>
        </w:rPr>
        <w:t xml:space="preserve"> той, что 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действовала в прошлом году до официального продления программы с господдержкой. </w:t>
      </w:r>
    </w:p>
    <w:p w:rsidR="000B6B7A" w:rsidRDefault="000B6B7A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4D1" w:rsidRPr="000B6B7A" w:rsidRDefault="00B50F3D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6B7A">
        <w:rPr>
          <w:rFonts w:ascii="Times New Roman" w:hAnsi="Times New Roman" w:cs="Times New Roman"/>
          <w:sz w:val="24"/>
          <w:szCs w:val="24"/>
        </w:rPr>
        <w:t>По</w:t>
      </w:r>
      <w:r w:rsidR="00893984" w:rsidRPr="000B6B7A">
        <w:rPr>
          <w:rFonts w:ascii="Times New Roman" w:hAnsi="Times New Roman" w:cs="Times New Roman"/>
          <w:sz w:val="24"/>
          <w:szCs w:val="24"/>
        </w:rPr>
        <w:t xml:space="preserve"> ипотечной программ</w:t>
      </w:r>
      <w:r w:rsidRPr="000B6B7A">
        <w:rPr>
          <w:rFonts w:ascii="Times New Roman" w:hAnsi="Times New Roman" w:cs="Times New Roman"/>
          <w:sz w:val="24"/>
          <w:szCs w:val="24"/>
        </w:rPr>
        <w:t>е</w:t>
      </w:r>
      <w:r w:rsidR="00893984" w:rsidRPr="000B6B7A">
        <w:rPr>
          <w:rFonts w:ascii="Times New Roman" w:hAnsi="Times New Roman" w:cs="Times New Roman"/>
          <w:sz w:val="24"/>
          <w:szCs w:val="24"/>
        </w:rPr>
        <w:t xml:space="preserve"> «Первичный рынок с государственной поддержкой»</w:t>
      </w:r>
      <w:r w:rsidR="007E0F6A" w:rsidRPr="000B6B7A">
        <w:rPr>
          <w:rFonts w:ascii="Times New Roman" w:hAnsi="Times New Roman" w:cs="Times New Roman"/>
          <w:sz w:val="24"/>
          <w:szCs w:val="24"/>
        </w:rPr>
        <w:t xml:space="preserve"> процентная ставка «</w:t>
      </w:r>
      <w:r w:rsidR="00C324D1" w:rsidRPr="000B6B7A">
        <w:rPr>
          <w:rFonts w:ascii="Times New Roman" w:hAnsi="Times New Roman" w:cs="Times New Roman"/>
          <w:sz w:val="24"/>
          <w:szCs w:val="24"/>
        </w:rPr>
        <w:t>Абсолют Банк</w:t>
      </w:r>
      <w:r w:rsidR="007E0F6A" w:rsidRPr="000B6B7A">
        <w:rPr>
          <w:rFonts w:ascii="Times New Roman" w:hAnsi="Times New Roman" w:cs="Times New Roman"/>
          <w:sz w:val="24"/>
          <w:szCs w:val="24"/>
        </w:rPr>
        <w:t xml:space="preserve">а» </w:t>
      </w:r>
      <w:r w:rsidR="00C33A0C" w:rsidRPr="000B6B7A">
        <w:rPr>
          <w:rFonts w:ascii="Times New Roman" w:hAnsi="Times New Roman" w:cs="Times New Roman"/>
          <w:sz w:val="24"/>
          <w:szCs w:val="24"/>
        </w:rPr>
        <w:t>для покупки квартир в жилых комплексах и микрорайонах ГК «</w:t>
      </w:r>
      <w:proofErr w:type="spellStart"/>
      <w:r w:rsidR="00C33A0C" w:rsidRPr="000B6B7A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C33A0C" w:rsidRPr="000B6B7A">
        <w:rPr>
          <w:rFonts w:ascii="Times New Roman" w:hAnsi="Times New Roman" w:cs="Times New Roman"/>
          <w:sz w:val="24"/>
          <w:szCs w:val="24"/>
        </w:rPr>
        <w:t xml:space="preserve">» </w:t>
      </w:r>
      <w:r w:rsidR="007E0F6A" w:rsidRPr="000B6B7A">
        <w:rPr>
          <w:rFonts w:ascii="Times New Roman" w:hAnsi="Times New Roman" w:cs="Times New Roman"/>
          <w:sz w:val="24"/>
          <w:szCs w:val="24"/>
        </w:rPr>
        <w:t xml:space="preserve">на весь период кредитования </w:t>
      </w:r>
      <w:r w:rsidR="00C324D1" w:rsidRPr="000B6B7A">
        <w:rPr>
          <w:rFonts w:ascii="Times New Roman" w:hAnsi="Times New Roman" w:cs="Times New Roman"/>
          <w:sz w:val="24"/>
          <w:szCs w:val="24"/>
        </w:rPr>
        <w:t>с</w:t>
      </w:r>
      <w:r w:rsidR="007E0F6A" w:rsidRPr="000B6B7A">
        <w:rPr>
          <w:rFonts w:ascii="Times New Roman" w:hAnsi="Times New Roman" w:cs="Times New Roman"/>
          <w:sz w:val="24"/>
          <w:szCs w:val="24"/>
        </w:rPr>
        <w:t>оставляет</w:t>
      </w:r>
      <w:r w:rsidR="00C324D1" w:rsidRPr="000B6B7A">
        <w:rPr>
          <w:rFonts w:ascii="Times New Roman" w:hAnsi="Times New Roman" w:cs="Times New Roman"/>
          <w:sz w:val="24"/>
          <w:szCs w:val="24"/>
        </w:rPr>
        <w:t xml:space="preserve"> 10,7%</w:t>
      </w:r>
      <w:r w:rsidR="007E0F6A" w:rsidRPr="000B6B7A">
        <w:rPr>
          <w:rFonts w:ascii="Times New Roman" w:hAnsi="Times New Roman" w:cs="Times New Roman"/>
          <w:sz w:val="24"/>
          <w:szCs w:val="24"/>
        </w:rPr>
        <w:t xml:space="preserve"> </w:t>
      </w:r>
      <w:r w:rsidR="00DA6B7A" w:rsidRPr="000B6B7A">
        <w:rPr>
          <w:rFonts w:ascii="Times New Roman" w:hAnsi="Times New Roman" w:cs="Times New Roman"/>
          <w:sz w:val="24"/>
          <w:szCs w:val="24"/>
        </w:rPr>
        <w:t xml:space="preserve">– </w:t>
      </w:r>
      <w:r w:rsidR="007E0F6A" w:rsidRPr="000B6B7A">
        <w:rPr>
          <w:rFonts w:ascii="Times New Roman" w:hAnsi="Times New Roman" w:cs="Times New Roman"/>
          <w:sz w:val="24"/>
          <w:szCs w:val="24"/>
        </w:rPr>
        <w:t>при минимальном</w:t>
      </w:r>
      <w:r w:rsidR="00C324D1" w:rsidRPr="000B6B7A">
        <w:rPr>
          <w:rFonts w:ascii="Times New Roman" w:hAnsi="Times New Roman" w:cs="Times New Roman"/>
          <w:sz w:val="24"/>
          <w:szCs w:val="24"/>
        </w:rPr>
        <w:t xml:space="preserve"> первоначальн</w:t>
      </w:r>
      <w:r w:rsidR="007E0F6A" w:rsidRPr="000B6B7A">
        <w:rPr>
          <w:rFonts w:ascii="Times New Roman" w:hAnsi="Times New Roman" w:cs="Times New Roman"/>
          <w:sz w:val="24"/>
          <w:szCs w:val="24"/>
        </w:rPr>
        <w:t>ом</w:t>
      </w:r>
      <w:r w:rsidR="00C324D1" w:rsidRPr="000B6B7A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7E0F6A" w:rsidRPr="000B6B7A">
        <w:rPr>
          <w:rFonts w:ascii="Times New Roman" w:hAnsi="Times New Roman" w:cs="Times New Roman"/>
          <w:sz w:val="24"/>
          <w:szCs w:val="24"/>
        </w:rPr>
        <w:t xml:space="preserve">е </w:t>
      </w:r>
      <w:r w:rsidR="00C324D1" w:rsidRPr="000B6B7A">
        <w:rPr>
          <w:rFonts w:ascii="Times New Roman" w:hAnsi="Times New Roman" w:cs="Times New Roman"/>
          <w:sz w:val="24"/>
          <w:szCs w:val="24"/>
        </w:rPr>
        <w:t xml:space="preserve">20% от стоимости жилья. Минимальная сумма кредита – 300 тыс. рублей, срок – до 30 лет. В любой момент ипотечный кредит </w:t>
      </w:r>
      <w:r w:rsidRPr="000B6B7A">
        <w:rPr>
          <w:rFonts w:ascii="Times New Roman" w:hAnsi="Times New Roman" w:cs="Times New Roman"/>
          <w:sz w:val="24"/>
          <w:szCs w:val="24"/>
        </w:rPr>
        <w:t>клиент может</w:t>
      </w:r>
      <w:r w:rsidR="00C324D1" w:rsidRPr="000B6B7A">
        <w:rPr>
          <w:rFonts w:ascii="Times New Roman" w:hAnsi="Times New Roman" w:cs="Times New Roman"/>
          <w:sz w:val="24"/>
          <w:szCs w:val="24"/>
        </w:rPr>
        <w:t xml:space="preserve"> погасить досрочно: без комиссий и ограничений по количеству и сумме взносов</w:t>
      </w:r>
      <w:r w:rsidRPr="000B6B7A">
        <w:rPr>
          <w:rFonts w:ascii="Times New Roman" w:hAnsi="Times New Roman" w:cs="Times New Roman"/>
          <w:sz w:val="24"/>
          <w:szCs w:val="24"/>
        </w:rPr>
        <w:t xml:space="preserve"> по ипотеке</w:t>
      </w:r>
      <w:r w:rsidR="00C324D1" w:rsidRPr="000B6B7A">
        <w:rPr>
          <w:rFonts w:ascii="Times New Roman" w:hAnsi="Times New Roman" w:cs="Times New Roman"/>
          <w:sz w:val="24"/>
          <w:szCs w:val="24"/>
        </w:rPr>
        <w:t>.</w:t>
      </w:r>
      <w:r w:rsidR="00C43500" w:rsidRPr="000B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7A" w:rsidRDefault="000B6B7A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6B7A" w:rsidRDefault="00513135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6B7A">
        <w:rPr>
          <w:rFonts w:ascii="Times New Roman" w:hAnsi="Times New Roman" w:cs="Times New Roman"/>
          <w:sz w:val="24"/>
          <w:szCs w:val="24"/>
        </w:rPr>
        <w:t xml:space="preserve">Еще одно дополнительное  преимущество </w:t>
      </w:r>
      <w:r w:rsidR="00C43500" w:rsidRPr="000B6B7A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0B6B7A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 w:rsidR="00C43500" w:rsidRPr="000B6B7A">
        <w:rPr>
          <w:rFonts w:ascii="Times New Roman" w:hAnsi="Times New Roman" w:cs="Times New Roman"/>
          <w:sz w:val="24"/>
          <w:szCs w:val="24"/>
        </w:rPr>
        <w:t>в качестве первоначального взноса и</w:t>
      </w:r>
      <w:r w:rsidR="00B50F3D" w:rsidRPr="000B6B7A">
        <w:rPr>
          <w:rFonts w:ascii="Times New Roman" w:hAnsi="Times New Roman" w:cs="Times New Roman"/>
          <w:sz w:val="24"/>
          <w:szCs w:val="24"/>
        </w:rPr>
        <w:t>ли</w:t>
      </w:r>
      <w:r w:rsidR="00C43500" w:rsidRPr="000B6B7A">
        <w:rPr>
          <w:rFonts w:ascii="Times New Roman" w:hAnsi="Times New Roman" w:cs="Times New Roman"/>
          <w:sz w:val="24"/>
          <w:szCs w:val="24"/>
        </w:rPr>
        <w:t xml:space="preserve"> части суммы для погашения основного долга з</w:t>
      </w:r>
      <w:r w:rsidR="00C324D1" w:rsidRPr="000B6B7A">
        <w:rPr>
          <w:rFonts w:ascii="Times New Roman" w:hAnsi="Times New Roman" w:cs="Times New Roman"/>
          <w:sz w:val="24"/>
          <w:szCs w:val="24"/>
        </w:rPr>
        <w:t xml:space="preserve">аемщики </w:t>
      </w:r>
      <w:r w:rsidR="007F5F0D" w:rsidRPr="000B6B7A">
        <w:rPr>
          <w:rFonts w:ascii="Times New Roman" w:hAnsi="Times New Roman" w:cs="Times New Roman"/>
          <w:sz w:val="24"/>
          <w:szCs w:val="24"/>
        </w:rPr>
        <w:t>«</w:t>
      </w:r>
      <w:r w:rsidR="00C324D1" w:rsidRPr="000B6B7A">
        <w:rPr>
          <w:rFonts w:ascii="Times New Roman" w:hAnsi="Times New Roman" w:cs="Times New Roman"/>
          <w:sz w:val="24"/>
          <w:szCs w:val="24"/>
        </w:rPr>
        <w:t>Абсолют Банка</w:t>
      </w:r>
      <w:r w:rsidR="007F5F0D" w:rsidRPr="000B6B7A">
        <w:rPr>
          <w:rFonts w:ascii="Times New Roman" w:hAnsi="Times New Roman" w:cs="Times New Roman"/>
          <w:sz w:val="24"/>
          <w:szCs w:val="24"/>
        </w:rPr>
        <w:t>»</w:t>
      </w:r>
      <w:r w:rsidRPr="000B6B7A">
        <w:rPr>
          <w:rFonts w:ascii="Times New Roman" w:hAnsi="Times New Roman" w:cs="Times New Roman"/>
          <w:sz w:val="24"/>
          <w:szCs w:val="24"/>
        </w:rPr>
        <w:t xml:space="preserve"> </w:t>
      </w:r>
      <w:r w:rsidR="00C324D1" w:rsidRPr="000B6B7A">
        <w:rPr>
          <w:rFonts w:ascii="Times New Roman" w:hAnsi="Times New Roman" w:cs="Times New Roman"/>
          <w:sz w:val="24"/>
          <w:szCs w:val="24"/>
        </w:rPr>
        <w:t>могут использовать средства материнского капитала.</w:t>
      </w:r>
    </w:p>
    <w:p w:rsidR="00B50F3D" w:rsidRDefault="00C324D1" w:rsidP="000B6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6B7A">
        <w:rPr>
          <w:rFonts w:ascii="Times New Roman" w:hAnsi="Times New Roman" w:cs="Times New Roman"/>
          <w:sz w:val="24"/>
          <w:szCs w:val="24"/>
        </w:rPr>
        <w:br/>
      </w:r>
      <w:r w:rsidR="00EF0372" w:rsidRPr="000B6B7A">
        <w:rPr>
          <w:rFonts w:ascii="Times New Roman" w:hAnsi="Times New Roman" w:cs="Times New Roman"/>
          <w:sz w:val="24"/>
          <w:szCs w:val="24"/>
        </w:rPr>
        <w:t>Н</w:t>
      </w:r>
      <w:r w:rsidR="007F5F0D" w:rsidRPr="000B6B7A">
        <w:rPr>
          <w:rFonts w:ascii="Times New Roman" w:hAnsi="Times New Roman" w:cs="Times New Roman"/>
          <w:sz w:val="24"/>
          <w:szCs w:val="24"/>
        </w:rPr>
        <w:t xml:space="preserve">а сегодняшний день банком </w:t>
      </w:r>
      <w:r w:rsidR="00B50F3D" w:rsidRPr="000B6B7A">
        <w:rPr>
          <w:rFonts w:ascii="Times New Roman" w:hAnsi="Times New Roman" w:cs="Times New Roman"/>
          <w:sz w:val="24"/>
          <w:szCs w:val="24"/>
        </w:rPr>
        <w:t>аккредитова</w:t>
      </w:r>
      <w:r w:rsidR="007F5F0D" w:rsidRPr="000B6B7A">
        <w:rPr>
          <w:rFonts w:ascii="Times New Roman" w:hAnsi="Times New Roman" w:cs="Times New Roman"/>
          <w:sz w:val="24"/>
          <w:szCs w:val="24"/>
        </w:rPr>
        <w:t xml:space="preserve">но </w:t>
      </w:r>
      <w:r w:rsidR="00C33A0C" w:rsidRPr="000B6B7A">
        <w:rPr>
          <w:rFonts w:ascii="Times New Roman" w:hAnsi="Times New Roman" w:cs="Times New Roman"/>
          <w:sz w:val="24"/>
          <w:szCs w:val="24"/>
        </w:rPr>
        <w:t>17</w:t>
      </w:r>
      <w:r w:rsidR="00C868B3" w:rsidRPr="000B6B7A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C33A0C" w:rsidRPr="000B6B7A">
        <w:rPr>
          <w:rFonts w:ascii="Times New Roman" w:hAnsi="Times New Roman" w:cs="Times New Roman"/>
          <w:sz w:val="24"/>
          <w:szCs w:val="24"/>
        </w:rPr>
        <w:t xml:space="preserve"> ГК «</w:t>
      </w:r>
      <w:proofErr w:type="spellStart"/>
      <w:r w:rsidR="00C33A0C" w:rsidRPr="000B6B7A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C33A0C" w:rsidRPr="000B6B7A">
        <w:rPr>
          <w:rFonts w:ascii="Times New Roman" w:hAnsi="Times New Roman" w:cs="Times New Roman"/>
          <w:sz w:val="24"/>
          <w:szCs w:val="24"/>
        </w:rPr>
        <w:t>»</w:t>
      </w:r>
      <w:r w:rsidR="00B50F3D" w:rsidRPr="000B6B7A">
        <w:rPr>
          <w:rFonts w:ascii="Times New Roman" w:hAnsi="Times New Roman" w:cs="Times New Roman"/>
          <w:sz w:val="24"/>
          <w:szCs w:val="24"/>
        </w:rPr>
        <w:t>, расположен</w:t>
      </w:r>
      <w:r w:rsidR="007F5F0D" w:rsidRPr="000B6B7A">
        <w:rPr>
          <w:rFonts w:ascii="Times New Roman" w:hAnsi="Times New Roman" w:cs="Times New Roman"/>
          <w:sz w:val="24"/>
          <w:szCs w:val="24"/>
        </w:rPr>
        <w:t>н</w:t>
      </w:r>
      <w:r w:rsidR="00B50F3D" w:rsidRPr="000B6B7A">
        <w:rPr>
          <w:rFonts w:ascii="Times New Roman" w:hAnsi="Times New Roman" w:cs="Times New Roman"/>
          <w:sz w:val="24"/>
          <w:szCs w:val="24"/>
        </w:rPr>
        <w:t>ы</w:t>
      </w:r>
      <w:r w:rsidR="007F5F0D" w:rsidRPr="000B6B7A">
        <w:rPr>
          <w:rFonts w:ascii="Times New Roman" w:hAnsi="Times New Roman" w:cs="Times New Roman"/>
          <w:sz w:val="24"/>
          <w:szCs w:val="24"/>
        </w:rPr>
        <w:t xml:space="preserve">х как </w:t>
      </w:r>
      <w:r w:rsidR="00B50F3D" w:rsidRPr="000B6B7A">
        <w:rPr>
          <w:rFonts w:ascii="Times New Roman" w:hAnsi="Times New Roman" w:cs="Times New Roman"/>
          <w:sz w:val="24"/>
          <w:szCs w:val="24"/>
        </w:rPr>
        <w:t xml:space="preserve">в  Москве и 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 Новой Москве, </w:t>
      </w:r>
      <w:r w:rsidR="00B50F3D" w:rsidRPr="000B6B7A">
        <w:rPr>
          <w:rFonts w:ascii="Times New Roman" w:hAnsi="Times New Roman" w:cs="Times New Roman"/>
          <w:sz w:val="24"/>
          <w:szCs w:val="24"/>
        </w:rPr>
        <w:t>так</w:t>
      </w:r>
      <w:r w:rsidR="007F5F0D" w:rsidRPr="000B6B7A">
        <w:rPr>
          <w:rFonts w:ascii="Times New Roman" w:hAnsi="Times New Roman" w:cs="Times New Roman"/>
          <w:sz w:val="24"/>
          <w:szCs w:val="24"/>
        </w:rPr>
        <w:t xml:space="preserve"> и</w:t>
      </w:r>
      <w:r w:rsidR="00B50F3D" w:rsidRPr="000B6B7A">
        <w:rPr>
          <w:rFonts w:ascii="Times New Roman" w:hAnsi="Times New Roman" w:cs="Times New Roman"/>
          <w:sz w:val="24"/>
          <w:szCs w:val="24"/>
        </w:rPr>
        <w:t xml:space="preserve"> 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в экологически чистых районах </w:t>
      </w:r>
      <w:r w:rsidR="00C868B3" w:rsidRPr="000B6B7A">
        <w:rPr>
          <w:rFonts w:ascii="Times New Roman" w:hAnsi="Times New Roman" w:cs="Times New Roman"/>
          <w:sz w:val="24"/>
          <w:szCs w:val="24"/>
        </w:rPr>
        <w:t>бли</w:t>
      </w:r>
      <w:r w:rsidR="00513135" w:rsidRPr="000B6B7A">
        <w:rPr>
          <w:rFonts w:ascii="Times New Roman" w:hAnsi="Times New Roman" w:cs="Times New Roman"/>
          <w:sz w:val="24"/>
          <w:szCs w:val="24"/>
        </w:rPr>
        <w:t xml:space="preserve">жайшего Подмосковья. </w:t>
      </w:r>
      <w:r w:rsidR="007F5F0D" w:rsidRPr="000B6B7A">
        <w:rPr>
          <w:rFonts w:ascii="Times New Roman" w:hAnsi="Times New Roman" w:cs="Times New Roman"/>
          <w:sz w:val="24"/>
          <w:szCs w:val="24"/>
        </w:rPr>
        <w:t>Это значит, по ипотеке с выгодной процентной ставкой можно приобрести квартиру, удовлетворяющую любым потребностям и финансовым возможностям покупателя.</w:t>
      </w:r>
    </w:p>
    <w:p w:rsidR="00C324D1" w:rsidRPr="00CF0A86" w:rsidRDefault="00C324D1">
      <w:pPr>
        <w:rPr>
          <w:rFonts w:ascii="Times New Roman" w:hAnsi="Times New Roman" w:cs="Times New Roman"/>
          <w:sz w:val="24"/>
          <w:szCs w:val="24"/>
        </w:rPr>
      </w:pPr>
    </w:p>
    <w:p w:rsidR="00CF0A86" w:rsidRPr="00CF0A86" w:rsidRDefault="00CF0A86">
      <w:pPr>
        <w:rPr>
          <w:rFonts w:ascii="Times New Roman" w:hAnsi="Times New Roman" w:cs="Times New Roman"/>
          <w:b/>
          <w:sz w:val="24"/>
          <w:szCs w:val="24"/>
        </w:rPr>
      </w:pPr>
      <w:r w:rsidRPr="00CF0A86">
        <w:rPr>
          <w:rFonts w:ascii="Times New Roman" w:hAnsi="Times New Roman" w:cs="Times New Roman"/>
          <w:b/>
          <w:sz w:val="24"/>
          <w:szCs w:val="24"/>
        </w:rPr>
        <w:t>Пресс-служба ГК «</w:t>
      </w:r>
      <w:proofErr w:type="spellStart"/>
      <w:r w:rsidRPr="00CF0A86"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 w:rsidRPr="00CF0A86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CF0A86" w:rsidRPr="00CF0A86" w:rsidSect="000B6B7A">
      <w:headerReference w:type="default" r:id="rId6"/>
      <w:pgSz w:w="11906" w:h="16838"/>
      <w:pgMar w:top="15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82" w:rsidRDefault="00E85F82" w:rsidP="000B6B7A">
      <w:pPr>
        <w:spacing w:after="0"/>
      </w:pPr>
      <w:r>
        <w:separator/>
      </w:r>
    </w:p>
  </w:endnote>
  <w:endnote w:type="continuationSeparator" w:id="0">
    <w:p w:rsidR="00E85F82" w:rsidRDefault="00E85F82" w:rsidP="000B6B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82" w:rsidRDefault="00E85F82" w:rsidP="000B6B7A">
      <w:pPr>
        <w:spacing w:after="0"/>
      </w:pPr>
      <w:r>
        <w:separator/>
      </w:r>
    </w:p>
  </w:footnote>
  <w:footnote w:type="continuationSeparator" w:id="0">
    <w:p w:rsidR="00E85F82" w:rsidRDefault="00E85F82" w:rsidP="000B6B7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7A" w:rsidRDefault="000B6B7A">
    <w:pPr>
      <w:pStyle w:val="a6"/>
    </w:pPr>
    <w:r w:rsidRPr="000B6B7A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-240030</wp:posOffset>
          </wp:positionV>
          <wp:extent cx="1181100" cy="676275"/>
          <wp:effectExtent l="19050" t="0" r="0" b="0"/>
          <wp:wrapTight wrapText="bothSides">
            <wp:wrapPolygon edited="0">
              <wp:start x="-348" y="0"/>
              <wp:lineTo x="-348" y="21296"/>
              <wp:lineTo x="21600" y="21296"/>
              <wp:lineTo x="21600" y="0"/>
              <wp:lineTo x="-348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151"/>
                  <a:stretch>
                    <a:fillRect/>
                  </a:stretch>
                </pic:blipFill>
                <pic:spPr>
                  <a:xfrm>
                    <a:off x="0" y="0"/>
                    <a:ext cx="11811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D1"/>
    <w:rsid w:val="000061FA"/>
    <w:rsid w:val="00010B35"/>
    <w:rsid w:val="000449F4"/>
    <w:rsid w:val="00056204"/>
    <w:rsid w:val="00056D8F"/>
    <w:rsid w:val="00057468"/>
    <w:rsid w:val="00090362"/>
    <w:rsid w:val="000B6B7A"/>
    <w:rsid w:val="000C67B0"/>
    <w:rsid w:val="000D5B37"/>
    <w:rsid w:val="00101536"/>
    <w:rsid w:val="0010165B"/>
    <w:rsid w:val="0011320F"/>
    <w:rsid w:val="00144986"/>
    <w:rsid w:val="001A768D"/>
    <w:rsid w:val="001C166F"/>
    <w:rsid w:val="001C705C"/>
    <w:rsid w:val="00213A38"/>
    <w:rsid w:val="002231F5"/>
    <w:rsid w:val="00227035"/>
    <w:rsid w:val="002343E0"/>
    <w:rsid w:val="0027170F"/>
    <w:rsid w:val="002A348C"/>
    <w:rsid w:val="002A3550"/>
    <w:rsid w:val="002A52F6"/>
    <w:rsid w:val="002C453B"/>
    <w:rsid w:val="002C47E6"/>
    <w:rsid w:val="002C65A6"/>
    <w:rsid w:val="002D7DF4"/>
    <w:rsid w:val="002F3FA0"/>
    <w:rsid w:val="00302EE0"/>
    <w:rsid w:val="00323330"/>
    <w:rsid w:val="003402F3"/>
    <w:rsid w:val="00373167"/>
    <w:rsid w:val="003A719D"/>
    <w:rsid w:val="003E71E7"/>
    <w:rsid w:val="003F735B"/>
    <w:rsid w:val="0040404D"/>
    <w:rsid w:val="00425306"/>
    <w:rsid w:val="0043041C"/>
    <w:rsid w:val="00490E82"/>
    <w:rsid w:val="004A7A59"/>
    <w:rsid w:val="004E0A5B"/>
    <w:rsid w:val="004F7959"/>
    <w:rsid w:val="00503C1C"/>
    <w:rsid w:val="005068E5"/>
    <w:rsid w:val="0051006F"/>
    <w:rsid w:val="00513135"/>
    <w:rsid w:val="0052364A"/>
    <w:rsid w:val="00532C60"/>
    <w:rsid w:val="0053363D"/>
    <w:rsid w:val="00564916"/>
    <w:rsid w:val="0056494D"/>
    <w:rsid w:val="00570A26"/>
    <w:rsid w:val="00573D51"/>
    <w:rsid w:val="005869D6"/>
    <w:rsid w:val="0059536F"/>
    <w:rsid w:val="00596AD9"/>
    <w:rsid w:val="005B01BD"/>
    <w:rsid w:val="0061793F"/>
    <w:rsid w:val="00634C27"/>
    <w:rsid w:val="00640E9E"/>
    <w:rsid w:val="00654EBC"/>
    <w:rsid w:val="00662218"/>
    <w:rsid w:val="00683BB9"/>
    <w:rsid w:val="00693D93"/>
    <w:rsid w:val="006A4F05"/>
    <w:rsid w:val="006F307B"/>
    <w:rsid w:val="006F50F5"/>
    <w:rsid w:val="0074296C"/>
    <w:rsid w:val="00753911"/>
    <w:rsid w:val="00773BF7"/>
    <w:rsid w:val="007779D7"/>
    <w:rsid w:val="00785872"/>
    <w:rsid w:val="00790454"/>
    <w:rsid w:val="007B50CB"/>
    <w:rsid w:val="007D4DF7"/>
    <w:rsid w:val="007D596B"/>
    <w:rsid w:val="007E0F6A"/>
    <w:rsid w:val="007E44AD"/>
    <w:rsid w:val="007F5F0D"/>
    <w:rsid w:val="008367B9"/>
    <w:rsid w:val="00842193"/>
    <w:rsid w:val="0084346D"/>
    <w:rsid w:val="00861B16"/>
    <w:rsid w:val="008646C9"/>
    <w:rsid w:val="00867978"/>
    <w:rsid w:val="00880FDC"/>
    <w:rsid w:val="00883669"/>
    <w:rsid w:val="0089376F"/>
    <w:rsid w:val="00893984"/>
    <w:rsid w:val="008B2D20"/>
    <w:rsid w:val="008B5108"/>
    <w:rsid w:val="008E038B"/>
    <w:rsid w:val="00993199"/>
    <w:rsid w:val="009A33C1"/>
    <w:rsid w:val="009C2619"/>
    <w:rsid w:val="009D599C"/>
    <w:rsid w:val="009E71F4"/>
    <w:rsid w:val="009F2194"/>
    <w:rsid w:val="00A24576"/>
    <w:rsid w:val="00A47366"/>
    <w:rsid w:val="00A53148"/>
    <w:rsid w:val="00A55EBF"/>
    <w:rsid w:val="00A77530"/>
    <w:rsid w:val="00A85BF8"/>
    <w:rsid w:val="00AB2221"/>
    <w:rsid w:val="00AB39E9"/>
    <w:rsid w:val="00AB4B41"/>
    <w:rsid w:val="00AE2E57"/>
    <w:rsid w:val="00B00EEC"/>
    <w:rsid w:val="00B3047F"/>
    <w:rsid w:val="00B50F3D"/>
    <w:rsid w:val="00B55688"/>
    <w:rsid w:val="00B61A7A"/>
    <w:rsid w:val="00B83581"/>
    <w:rsid w:val="00BE7353"/>
    <w:rsid w:val="00BF0AEB"/>
    <w:rsid w:val="00C009A1"/>
    <w:rsid w:val="00C31463"/>
    <w:rsid w:val="00C324D1"/>
    <w:rsid w:val="00C33A0C"/>
    <w:rsid w:val="00C43500"/>
    <w:rsid w:val="00C55760"/>
    <w:rsid w:val="00C71175"/>
    <w:rsid w:val="00C868B3"/>
    <w:rsid w:val="00C91BEF"/>
    <w:rsid w:val="00C95D07"/>
    <w:rsid w:val="00CC712E"/>
    <w:rsid w:val="00CF0A86"/>
    <w:rsid w:val="00CF4432"/>
    <w:rsid w:val="00D132A4"/>
    <w:rsid w:val="00D37857"/>
    <w:rsid w:val="00D533E0"/>
    <w:rsid w:val="00D73371"/>
    <w:rsid w:val="00D8421D"/>
    <w:rsid w:val="00DA6B7A"/>
    <w:rsid w:val="00DB2445"/>
    <w:rsid w:val="00DE1380"/>
    <w:rsid w:val="00DE7604"/>
    <w:rsid w:val="00E03854"/>
    <w:rsid w:val="00E273CE"/>
    <w:rsid w:val="00E458DA"/>
    <w:rsid w:val="00E55365"/>
    <w:rsid w:val="00E84F83"/>
    <w:rsid w:val="00E85F82"/>
    <w:rsid w:val="00EA05DB"/>
    <w:rsid w:val="00EA0897"/>
    <w:rsid w:val="00EA6948"/>
    <w:rsid w:val="00EB7554"/>
    <w:rsid w:val="00EE1F8D"/>
    <w:rsid w:val="00EF0372"/>
    <w:rsid w:val="00F2451A"/>
    <w:rsid w:val="00F3434A"/>
    <w:rsid w:val="00F37F63"/>
    <w:rsid w:val="00F421B4"/>
    <w:rsid w:val="00F52EF6"/>
    <w:rsid w:val="00F71F6C"/>
    <w:rsid w:val="00F84164"/>
    <w:rsid w:val="00FD400F"/>
    <w:rsid w:val="00FD69D7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ind w:left="720"/>
      <w:contextualSpacing/>
    </w:pPr>
  </w:style>
  <w:style w:type="paragraph" w:styleId="a5">
    <w:name w:val="No Spacing"/>
    <w:uiPriority w:val="1"/>
    <w:qFormat/>
    <w:rsid w:val="00C43500"/>
    <w:pPr>
      <w:spacing w:after="0"/>
    </w:pPr>
  </w:style>
  <w:style w:type="paragraph" w:styleId="a6">
    <w:name w:val="header"/>
    <w:basedOn w:val="a"/>
    <w:link w:val="a7"/>
    <w:uiPriority w:val="99"/>
    <w:semiHidden/>
    <w:unhideWhenUsed/>
    <w:rsid w:val="000B6B7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6B7A"/>
  </w:style>
  <w:style w:type="paragraph" w:styleId="a8">
    <w:name w:val="footer"/>
    <w:basedOn w:val="a"/>
    <w:link w:val="a9"/>
    <w:uiPriority w:val="99"/>
    <w:semiHidden/>
    <w:unhideWhenUsed/>
    <w:rsid w:val="000B6B7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ind w:left="720"/>
      <w:contextualSpacing/>
    </w:pPr>
  </w:style>
  <w:style w:type="paragraph" w:styleId="a5">
    <w:name w:val="No Spacing"/>
    <w:uiPriority w:val="1"/>
    <w:qFormat/>
    <w:rsid w:val="00C4350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e.mironenko</dc:creator>
  <cp:lastModifiedBy>e.mironenko</cp:lastModifiedBy>
  <cp:revision>4</cp:revision>
  <dcterms:created xsi:type="dcterms:W3CDTF">2016-08-24T18:36:00Z</dcterms:created>
  <dcterms:modified xsi:type="dcterms:W3CDTF">2016-08-25T09:17:00Z</dcterms:modified>
</cp:coreProperties>
</file>