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01" w:rsidRPr="005D1C33" w:rsidRDefault="009969E6" w:rsidP="005B7C51">
      <w:pPr>
        <w:pStyle w:val="a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3B61A1" w:rsidRDefault="003B61A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3B61A1" w:rsidRDefault="003B61A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3B61A1" w:rsidRDefault="003B61A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3B61A1" w:rsidRDefault="003B61A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73505A" w:rsidP="005B7C51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FF17E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марта</w:t>
      </w:r>
      <w:r w:rsidR="0096179F">
        <w:rPr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2A7401" w:rsidRPr="008F400F">
        <w:rPr>
          <w:b/>
          <w:bCs/>
          <w:sz w:val="24"/>
          <w:szCs w:val="24"/>
        </w:rPr>
        <w:t>ПРЕСС-РЕЛИЗ</w:t>
      </w:r>
    </w:p>
    <w:p w:rsidR="006F6926" w:rsidRDefault="006F6926" w:rsidP="006F6926">
      <w:pPr>
        <w:rPr>
          <w:rFonts w:cstheme="minorBidi"/>
          <w:color w:val="1F497D" w:themeColor="dark2"/>
        </w:rPr>
      </w:pPr>
    </w:p>
    <w:p w:rsidR="00FF17E4" w:rsidRDefault="00FF17E4" w:rsidP="0096179F">
      <w:pPr>
        <w:spacing w:line="240" w:lineRule="auto"/>
        <w:jc w:val="both"/>
        <w:rPr>
          <w:b/>
        </w:rPr>
      </w:pPr>
      <w:r w:rsidRPr="00FF17E4">
        <w:rPr>
          <w:b/>
        </w:rPr>
        <w:t xml:space="preserve">II региональный чемпионат WorldSkills Russia-2014 пройдет в Учебном центре </w:t>
      </w:r>
      <w:r w:rsidR="0096179F">
        <w:rPr>
          <w:b/>
        </w:rPr>
        <w:t xml:space="preserve">группы </w:t>
      </w:r>
      <w:r w:rsidRPr="00FF17E4">
        <w:rPr>
          <w:b/>
        </w:rPr>
        <w:t>ЧТПЗ</w:t>
      </w:r>
    </w:p>
    <w:p w:rsidR="00FF17E4" w:rsidRPr="00FF17E4" w:rsidRDefault="00FF17E4" w:rsidP="00FF17E4">
      <w:pPr>
        <w:jc w:val="both"/>
        <w:rPr>
          <w:b/>
        </w:rPr>
      </w:pPr>
    </w:p>
    <w:p w:rsidR="00FF17E4" w:rsidRPr="00FF17E4" w:rsidRDefault="00FF17E4" w:rsidP="00FF17E4">
      <w:pPr>
        <w:ind w:firstLine="708"/>
        <w:jc w:val="both"/>
      </w:pPr>
      <w:r w:rsidRPr="00FF17E4">
        <w:t xml:space="preserve">9-11 апреля Учебный центр </w:t>
      </w:r>
      <w:r w:rsidR="0096179F">
        <w:t xml:space="preserve">группы </w:t>
      </w:r>
      <w:r w:rsidRPr="00FF17E4">
        <w:t>ЧТПЗ станет основной площадкой проведения II регионального чемпионата по про</w:t>
      </w:r>
      <w:r w:rsidR="003B61A1">
        <w:t xml:space="preserve">фессиональному мастерству </w:t>
      </w:r>
      <w:proofErr w:type="spellStart"/>
      <w:r w:rsidR="003B61A1">
        <w:t>World</w:t>
      </w:r>
      <w:proofErr w:type="spellEnd"/>
      <w:r w:rsidR="003B61A1">
        <w:rPr>
          <w:lang w:val="en-US"/>
        </w:rPr>
        <w:t>S</w:t>
      </w:r>
      <w:proofErr w:type="spellStart"/>
      <w:r w:rsidRPr="00FF17E4">
        <w:t>kills</w:t>
      </w:r>
      <w:proofErr w:type="spellEnd"/>
      <w:r w:rsidRPr="00FF17E4">
        <w:t xml:space="preserve"> Russia-2014</w:t>
      </w:r>
      <w:r w:rsidR="00770489">
        <w:t xml:space="preserve"> (</w:t>
      </w:r>
      <w:r w:rsidR="00770489">
        <w:rPr>
          <w:lang w:val="en-US"/>
        </w:rPr>
        <w:t>WSR</w:t>
      </w:r>
      <w:r w:rsidR="00770489">
        <w:t>)</w:t>
      </w:r>
      <w:r w:rsidR="00757B48">
        <w:t>, з</w:t>
      </w:r>
      <w:r w:rsidRPr="00FF17E4">
        <w:t xml:space="preserve">десь пройдут </w:t>
      </w:r>
      <w:r w:rsidR="00770489" w:rsidRPr="00FF17E4">
        <w:t xml:space="preserve">соревнования по 15 компетенциям (системный администратор, графический дизайнер, </w:t>
      </w:r>
      <w:r w:rsidR="00C07A07">
        <w:t xml:space="preserve">сварщик, </w:t>
      </w:r>
      <w:r w:rsidR="00770489">
        <w:t xml:space="preserve">модельер, косметолог и др.), а также </w:t>
      </w:r>
      <w:r w:rsidRPr="00FF17E4">
        <w:t>церемонии открыти</w:t>
      </w:r>
      <w:r w:rsidR="00770489">
        <w:t>я и закрытия чемпионата</w:t>
      </w:r>
      <w:r>
        <w:t xml:space="preserve">. </w:t>
      </w:r>
      <w:r w:rsidRPr="00FF17E4">
        <w:t>Всего в WSR примут участие более 250 человек.</w:t>
      </w:r>
    </w:p>
    <w:p w:rsidR="00FF17E4" w:rsidRPr="00FF17E4" w:rsidRDefault="00C07A07" w:rsidP="00FF17E4">
      <w:pPr>
        <w:ind w:firstLine="708"/>
        <w:jc w:val="both"/>
      </w:pPr>
      <w:r>
        <w:t xml:space="preserve">Кроме того, </w:t>
      </w:r>
      <w:r w:rsidR="00082D9B">
        <w:t xml:space="preserve">Учебный центр является </w:t>
      </w:r>
      <w:r w:rsidR="00FF17E4" w:rsidRPr="00FF17E4">
        <w:t xml:space="preserve">организатором соревнований </w:t>
      </w:r>
      <w:r>
        <w:t>по 6-ти компетенциям</w:t>
      </w:r>
      <w:r w:rsidR="00FF17E4" w:rsidRPr="00FF17E4">
        <w:t xml:space="preserve">: </w:t>
      </w:r>
      <w:proofErr w:type="spellStart"/>
      <w:r w:rsidR="00FF17E4" w:rsidRPr="00FF17E4">
        <w:t>мехатроник</w:t>
      </w:r>
      <w:r w:rsidR="003B61A1">
        <w:t>а</w:t>
      </w:r>
      <w:proofErr w:type="spellEnd"/>
      <w:r w:rsidR="00FF17E4" w:rsidRPr="00FF17E4">
        <w:t xml:space="preserve">, мобильная робототехника, токарь на станках ЧПУ, фрезеровщик на станках ЧПУ, электромонтер, сварщик. Это специальности программы «Будущее белой металлургии», конкурс на которые в Учебный центр </w:t>
      </w:r>
      <w:r w:rsidR="0096179F">
        <w:t xml:space="preserve">группы </w:t>
      </w:r>
      <w:r w:rsidR="00FF17E4" w:rsidRPr="00FF17E4">
        <w:t xml:space="preserve">ЧТПЗ растет с каждым годом. Специалисты колледжа подготовили </w:t>
      </w:r>
      <w:r w:rsidR="00082D9B">
        <w:t xml:space="preserve">для </w:t>
      </w:r>
      <w:r w:rsidR="00082D9B">
        <w:rPr>
          <w:lang w:val="en-US"/>
        </w:rPr>
        <w:t>WSR</w:t>
      </w:r>
      <w:r w:rsidR="0096179F">
        <w:t xml:space="preserve"> </w:t>
      </w:r>
      <w:r w:rsidR="00FF17E4" w:rsidRPr="00FF17E4">
        <w:t>тестовые задания, закупили технику и аппаратуру, обеспечили участников жильем и всем необходимым.</w:t>
      </w:r>
    </w:p>
    <w:p w:rsidR="00FF17E4" w:rsidRPr="00FF17E4" w:rsidRDefault="00FF17E4" w:rsidP="00FF17E4">
      <w:pPr>
        <w:ind w:firstLine="708"/>
        <w:jc w:val="both"/>
      </w:pPr>
      <w:r w:rsidRPr="00FF17E4">
        <w:t xml:space="preserve">Организаторы WSR надеются, что чемпионат посетят тысячи школьников выпускных классов, специально для них разработана интеллектуально-развлекательная программа. Они смогут подробно ознакомиться с различными профессиями, пройти профориентационные тесты, поучаствовать в мастер-классах по изготовлению </w:t>
      </w:r>
      <w:r>
        <w:t xml:space="preserve">моделей паровоза, по работе на </w:t>
      </w:r>
      <w:r w:rsidRPr="00FF17E4">
        <w:t xml:space="preserve">станках с ЧПУ. Для зрителей предусмотрено 11 интерактивных зон, среди которых зона Lego и даже интерактивная кабина крана. В то же время специалисты </w:t>
      </w:r>
      <w:r w:rsidR="00C07A07">
        <w:t xml:space="preserve">и эксперты </w:t>
      </w:r>
      <w:r w:rsidRPr="00FF17E4">
        <w:t>обсудят будущее</w:t>
      </w:r>
      <w:r>
        <w:t xml:space="preserve"> рабочих профессий, требования </w:t>
      </w:r>
      <w:r w:rsidRPr="00FF17E4">
        <w:t>промышленных предприятий к подготовке высококвалифицированных кадров.</w:t>
      </w:r>
    </w:p>
    <w:p w:rsidR="00161BA4" w:rsidRPr="003B61A1" w:rsidRDefault="00FF17E4" w:rsidP="00FF17E4">
      <w:pPr>
        <w:ind w:firstLine="708"/>
        <w:jc w:val="both"/>
        <w:rPr>
          <w:szCs w:val="24"/>
        </w:rPr>
      </w:pPr>
      <w:r w:rsidRPr="00FF17E4">
        <w:t>-</w:t>
      </w:r>
      <w:r w:rsidR="0096179F">
        <w:t xml:space="preserve"> </w:t>
      </w:r>
      <w:r w:rsidRPr="00FF17E4">
        <w:t>Мы прилагаем все усилия, чтобы провести чемпионат н</w:t>
      </w:r>
      <w:r>
        <w:t>а высшем уровне</w:t>
      </w:r>
      <w:r w:rsidR="00413990">
        <w:t>,</w:t>
      </w:r>
      <w:r>
        <w:t xml:space="preserve"> и Учебный центр</w:t>
      </w:r>
      <w:r w:rsidR="00FC48E7">
        <w:t xml:space="preserve"> </w:t>
      </w:r>
      <w:r w:rsidR="0096179F">
        <w:t xml:space="preserve">группы ЧТПЗ </w:t>
      </w:r>
      <w:r w:rsidR="00FC48E7">
        <w:t xml:space="preserve">– лучшая </w:t>
      </w:r>
      <w:r w:rsidRPr="00FF17E4">
        <w:t>площадка из всех возмо</w:t>
      </w:r>
      <w:r>
        <w:t xml:space="preserve">жных. Все, что я увидел </w:t>
      </w:r>
      <w:r w:rsidR="0096179F">
        <w:t>здесь</w:t>
      </w:r>
      <w:r>
        <w:t xml:space="preserve"> – от оборудования до организации пространства – </w:t>
      </w:r>
      <w:r w:rsidRPr="00FF17E4">
        <w:t>инновационно</w:t>
      </w:r>
      <w:r w:rsidR="00203060">
        <w:t>е</w:t>
      </w:r>
      <w:r>
        <w:t>, современно</w:t>
      </w:r>
      <w:r w:rsidR="00203060">
        <w:t>е</w:t>
      </w:r>
      <w:bookmarkStart w:id="0" w:name="_GoBack"/>
      <w:bookmarkEnd w:id="0"/>
      <w:r w:rsidRPr="00FF17E4">
        <w:t>. Нигде</w:t>
      </w:r>
      <w:r>
        <w:t xml:space="preserve"> в </w:t>
      </w:r>
      <w:r w:rsidR="0096179F">
        <w:t xml:space="preserve">Свердловской </w:t>
      </w:r>
      <w:r>
        <w:t xml:space="preserve">области, да и в России (а я </w:t>
      </w:r>
      <w:r w:rsidRPr="00FF17E4">
        <w:t xml:space="preserve">хорошо знаю ситуацию в </w:t>
      </w:r>
      <w:r w:rsidR="0096179F">
        <w:t>стране</w:t>
      </w:r>
      <w:r w:rsidRPr="00FF17E4">
        <w:t xml:space="preserve">) подобного центра нет. Уверен, </w:t>
      </w:r>
      <w:r w:rsidR="0096179F">
        <w:t xml:space="preserve">что </w:t>
      </w:r>
      <w:r w:rsidRPr="00FF17E4">
        <w:t xml:space="preserve">совместными усилиями мы </w:t>
      </w:r>
      <w:r w:rsidRPr="00FF17E4">
        <w:lastRenderedPageBreak/>
        <w:t>пр</w:t>
      </w:r>
      <w:r w:rsidR="0063677F">
        <w:t xml:space="preserve">оведем потрясающий чемпионат, - </w:t>
      </w:r>
      <w:r w:rsidRPr="00FF17E4">
        <w:t>отметил</w:t>
      </w:r>
      <w:r w:rsidR="0096179F">
        <w:t xml:space="preserve"> </w:t>
      </w:r>
      <w:r w:rsidRPr="00FF17E4">
        <w:t xml:space="preserve">Михаил Федоров, ректор УрГЭУ, </w:t>
      </w:r>
      <w:r w:rsidR="00D01ABC" w:rsidRPr="003B61A1">
        <w:rPr>
          <w:szCs w:val="24"/>
        </w:rPr>
        <w:t>Президент АНО «</w:t>
      </w:r>
      <w:r w:rsidR="00D01ABC" w:rsidRPr="003B61A1">
        <w:rPr>
          <w:rFonts w:cs="Arial"/>
          <w:iCs/>
          <w:szCs w:val="24"/>
        </w:rPr>
        <w:t xml:space="preserve">Большой Евразийский университетский комплекс» </w:t>
      </w:r>
      <w:r w:rsidR="003B61A1" w:rsidRPr="003B61A1">
        <w:rPr>
          <w:rFonts w:cs="Arial"/>
          <w:iCs/>
          <w:szCs w:val="24"/>
        </w:rPr>
        <w:t xml:space="preserve">                       </w:t>
      </w:r>
      <w:r w:rsidR="00D01ABC" w:rsidRPr="003B61A1">
        <w:rPr>
          <w:rFonts w:cs="Arial"/>
          <w:iCs/>
          <w:szCs w:val="24"/>
        </w:rPr>
        <w:t xml:space="preserve">(АНО «БЕУК») - регионального координационного центра </w:t>
      </w:r>
      <w:r w:rsidR="00D01ABC" w:rsidRPr="003B61A1">
        <w:rPr>
          <w:rFonts w:cs="Arial"/>
          <w:iCs/>
          <w:szCs w:val="24"/>
          <w:lang w:val="en-US"/>
        </w:rPr>
        <w:t>World</w:t>
      </w:r>
      <w:r w:rsidR="00D01ABC" w:rsidRPr="003B61A1">
        <w:rPr>
          <w:rFonts w:cs="Arial"/>
          <w:iCs/>
          <w:szCs w:val="24"/>
        </w:rPr>
        <w:t xml:space="preserve"> </w:t>
      </w:r>
      <w:r w:rsidR="00D01ABC" w:rsidRPr="003B61A1">
        <w:rPr>
          <w:rFonts w:cs="Arial"/>
          <w:iCs/>
          <w:szCs w:val="24"/>
          <w:lang w:val="en-US"/>
        </w:rPr>
        <w:t>Skills</w:t>
      </w:r>
      <w:r w:rsidR="00D01ABC" w:rsidRPr="003B61A1">
        <w:rPr>
          <w:rFonts w:cs="Arial"/>
          <w:iCs/>
          <w:szCs w:val="24"/>
        </w:rPr>
        <w:t xml:space="preserve"> </w:t>
      </w:r>
      <w:r w:rsidR="00D01ABC" w:rsidRPr="003B61A1">
        <w:rPr>
          <w:rFonts w:cs="Arial"/>
          <w:iCs/>
          <w:szCs w:val="24"/>
          <w:lang w:val="en-US"/>
        </w:rPr>
        <w:t>Russia</w:t>
      </w:r>
      <w:r w:rsidR="00D01ABC" w:rsidRPr="003B61A1">
        <w:rPr>
          <w:rFonts w:cs="Arial"/>
          <w:iCs/>
          <w:szCs w:val="24"/>
        </w:rPr>
        <w:t xml:space="preserve"> в Свердловской области. </w:t>
      </w:r>
    </w:p>
    <w:p w:rsidR="003B61A1" w:rsidRDefault="003B61A1" w:rsidP="006779FC">
      <w:pPr>
        <w:spacing w:line="240" w:lineRule="auto"/>
        <w:jc w:val="both"/>
        <w:rPr>
          <w:rFonts w:cs="Arial"/>
          <w:b/>
          <w:i/>
          <w:iCs/>
          <w:sz w:val="22"/>
          <w:lang w:val="en-US"/>
        </w:rPr>
      </w:pPr>
    </w:p>
    <w:p w:rsidR="003B61A1" w:rsidRDefault="003B61A1" w:rsidP="006779FC">
      <w:pPr>
        <w:spacing w:line="240" w:lineRule="auto"/>
        <w:jc w:val="both"/>
        <w:rPr>
          <w:rFonts w:cs="Arial"/>
          <w:b/>
          <w:i/>
          <w:iCs/>
          <w:sz w:val="22"/>
          <w:lang w:val="en-US"/>
        </w:rPr>
      </w:pPr>
    </w:p>
    <w:p w:rsidR="002A7401" w:rsidRDefault="002A7401" w:rsidP="006779FC">
      <w:pPr>
        <w:spacing w:line="240" w:lineRule="auto"/>
        <w:jc w:val="both"/>
        <w:rPr>
          <w:rFonts w:cs="Arial"/>
          <w:b/>
          <w:i/>
          <w:iCs/>
          <w:sz w:val="22"/>
        </w:rPr>
      </w:pPr>
      <w:proofErr w:type="spellStart"/>
      <w:r w:rsidRPr="00645C71">
        <w:rPr>
          <w:rFonts w:cs="Arial"/>
          <w:b/>
          <w:i/>
          <w:iCs/>
          <w:sz w:val="22"/>
        </w:rPr>
        <w:t>Справочно</w:t>
      </w:r>
      <w:proofErr w:type="spellEnd"/>
      <w:r w:rsidRPr="00645C71">
        <w:rPr>
          <w:rFonts w:cs="Arial"/>
          <w:b/>
          <w:i/>
          <w:iCs/>
          <w:sz w:val="22"/>
        </w:rPr>
        <w:t xml:space="preserve">: </w:t>
      </w:r>
    </w:p>
    <w:p w:rsidR="002A7401" w:rsidRPr="00D01ABC" w:rsidRDefault="002A7401" w:rsidP="006779FC">
      <w:pPr>
        <w:spacing w:line="240" w:lineRule="auto"/>
        <w:jc w:val="both"/>
        <w:rPr>
          <w:rFonts w:cs="Arial"/>
          <w:i/>
          <w:iCs/>
          <w:sz w:val="20"/>
          <w:szCs w:val="20"/>
        </w:rPr>
      </w:pPr>
      <w:r w:rsidRPr="00D01ABC">
        <w:rPr>
          <w:rFonts w:cs="Arial"/>
          <w:b/>
          <w:bCs/>
          <w:i/>
          <w:iCs/>
          <w:sz w:val="20"/>
          <w:szCs w:val="20"/>
        </w:rPr>
        <w:t xml:space="preserve">Группа ЧТПЗ </w:t>
      </w:r>
      <w:r w:rsidRPr="00D01ABC">
        <w:rPr>
          <w:rFonts w:cs="Arial"/>
          <w:i/>
          <w:iCs/>
          <w:sz w:val="20"/>
          <w:szCs w:val="20"/>
        </w:rPr>
        <w:t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предста</w:t>
      </w:r>
      <w:r w:rsidR="008C726B" w:rsidRPr="00D01ABC">
        <w:rPr>
          <w:rFonts w:cs="Arial"/>
          <w:i/>
          <w:iCs/>
          <w:sz w:val="20"/>
          <w:szCs w:val="20"/>
        </w:rPr>
        <w:t>вленный компанией ЗАО «РИМЕРА».</w:t>
      </w:r>
    </w:p>
    <w:p w:rsidR="008C726B" w:rsidRPr="00D01ABC" w:rsidRDefault="008C726B" w:rsidP="006779FC">
      <w:pPr>
        <w:spacing w:line="240" w:lineRule="auto"/>
        <w:jc w:val="both"/>
        <w:rPr>
          <w:rFonts w:cs="Arial"/>
          <w:i/>
          <w:iCs/>
          <w:sz w:val="20"/>
          <w:szCs w:val="20"/>
        </w:rPr>
      </w:pPr>
    </w:p>
    <w:p w:rsidR="008C726B" w:rsidRPr="00D01ABC" w:rsidRDefault="008C726B" w:rsidP="008C726B">
      <w:pPr>
        <w:spacing w:line="240" w:lineRule="auto"/>
        <w:jc w:val="both"/>
        <w:outlineLvl w:val="0"/>
        <w:rPr>
          <w:i/>
          <w:iCs/>
          <w:sz w:val="20"/>
          <w:szCs w:val="20"/>
          <w:shd w:val="clear" w:color="auto" w:fill="FFFFFF"/>
        </w:rPr>
      </w:pPr>
      <w:r w:rsidRPr="00D01ABC">
        <w:rPr>
          <w:b/>
          <w:bCs/>
          <w:i/>
          <w:iCs/>
          <w:sz w:val="20"/>
          <w:szCs w:val="20"/>
          <w:shd w:val="clear" w:color="auto" w:fill="FFFFFF"/>
        </w:rPr>
        <w:t>WorldSkillsInternational (WSI)</w:t>
      </w:r>
      <w:r w:rsidRPr="00D01ABC">
        <w:rPr>
          <w:i/>
          <w:iCs/>
          <w:sz w:val="20"/>
          <w:szCs w:val="20"/>
          <w:shd w:val="clear" w:color="auto" w:fill="FFFFFF"/>
        </w:rPr>
        <w:t xml:space="preserve"> – международное движение, целью которого является популяризация рабочих профессий, повышение статуса и стандартов профессиональной подготовки и квалификации по всему миру. 17 мая 2012 год</w:t>
      </w:r>
      <w:r w:rsidR="00C926A0" w:rsidRPr="00D01ABC">
        <w:rPr>
          <w:i/>
          <w:iCs/>
          <w:sz w:val="20"/>
          <w:szCs w:val="20"/>
          <w:shd w:val="clear" w:color="auto" w:fill="FFFFFF"/>
        </w:rPr>
        <w:t xml:space="preserve">а на генеральной ассамблее WSI </w:t>
      </w:r>
      <w:r w:rsidRPr="00D01ABC">
        <w:rPr>
          <w:i/>
          <w:iCs/>
          <w:sz w:val="20"/>
          <w:szCs w:val="20"/>
          <w:shd w:val="clear" w:color="auto" w:fill="FFFFFF"/>
        </w:rPr>
        <w:t>Россия официально стала 60-м членом организации WorldSkillsInternational. Национальным опер</w:t>
      </w:r>
      <w:r w:rsidR="00232819" w:rsidRPr="00D01ABC">
        <w:rPr>
          <w:i/>
          <w:iCs/>
          <w:sz w:val="20"/>
          <w:szCs w:val="20"/>
          <w:shd w:val="clear" w:color="auto" w:fill="FFFFFF"/>
        </w:rPr>
        <w:t xml:space="preserve">атором </w:t>
      </w:r>
      <w:r w:rsidR="00232819" w:rsidRPr="00D01ABC">
        <w:rPr>
          <w:i/>
          <w:iCs/>
          <w:sz w:val="20"/>
          <w:szCs w:val="20"/>
          <w:shd w:val="clear" w:color="auto" w:fill="FFFFFF"/>
          <w:lang w:val="en-US"/>
        </w:rPr>
        <w:t>WSI</w:t>
      </w:r>
      <w:r w:rsidRPr="00D01ABC">
        <w:rPr>
          <w:i/>
          <w:iCs/>
          <w:sz w:val="20"/>
          <w:szCs w:val="20"/>
          <w:shd w:val="clear" w:color="auto" w:fill="FFFFFF"/>
        </w:rPr>
        <w:t xml:space="preserve"> в России решением совета директоров WSI стал фонд </w:t>
      </w:r>
      <w:r w:rsidR="008B3AD0" w:rsidRPr="00D01ABC">
        <w:rPr>
          <w:i/>
          <w:iCs/>
          <w:sz w:val="20"/>
          <w:szCs w:val="20"/>
          <w:shd w:val="clear" w:color="auto" w:fill="FFFFFF"/>
        </w:rPr>
        <w:t xml:space="preserve">поддержки социальных проектов </w:t>
      </w:r>
      <w:r w:rsidRPr="00D01ABC">
        <w:rPr>
          <w:i/>
          <w:iCs/>
          <w:sz w:val="20"/>
          <w:szCs w:val="20"/>
          <w:shd w:val="clear" w:color="auto" w:fill="FFFFFF"/>
        </w:rPr>
        <w:t xml:space="preserve">«Образование </w:t>
      </w:r>
      <w:r w:rsidR="00C926A0" w:rsidRPr="00D01ABC">
        <w:rPr>
          <w:i/>
          <w:iCs/>
          <w:sz w:val="20"/>
          <w:szCs w:val="20"/>
          <w:shd w:val="clear" w:color="auto" w:fill="FFFFFF"/>
        </w:rPr>
        <w:t xml:space="preserve">– </w:t>
      </w:r>
      <w:r w:rsidRPr="00D01ABC">
        <w:rPr>
          <w:i/>
          <w:iCs/>
          <w:sz w:val="20"/>
          <w:szCs w:val="20"/>
          <w:shd w:val="clear" w:color="auto" w:fill="FFFFFF"/>
        </w:rPr>
        <w:t>обществу».</w:t>
      </w:r>
    </w:p>
    <w:p w:rsidR="008C726B" w:rsidRPr="00D01ABC" w:rsidRDefault="008C726B" w:rsidP="008C726B">
      <w:pPr>
        <w:spacing w:line="240" w:lineRule="auto"/>
        <w:jc w:val="both"/>
        <w:outlineLvl w:val="0"/>
        <w:rPr>
          <w:i/>
          <w:iCs/>
          <w:sz w:val="20"/>
          <w:szCs w:val="20"/>
        </w:rPr>
      </w:pPr>
      <w:r w:rsidRPr="00D01ABC">
        <w:rPr>
          <w:i/>
          <w:iCs/>
          <w:sz w:val="20"/>
          <w:szCs w:val="20"/>
        </w:rPr>
        <w:t xml:space="preserve">5 апреля 2012 года между группой ЧТПЗ, фондом «Образование – обществу» и компанией FestoDidaktic-Russia было подписано трехстороннее соглашение «О проведении всероссийских состязаний профессионального мастерства WorldSkills – Russia по направлению «Мехатроника» на базе </w:t>
      </w:r>
      <w:r w:rsidR="00E76C24" w:rsidRPr="00D01ABC">
        <w:rPr>
          <w:i/>
          <w:iCs/>
          <w:sz w:val="20"/>
          <w:szCs w:val="20"/>
        </w:rPr>
        <w:t xml:space="preserve">Учебного </w:t>
      </w:r>
      <w:r w:rsidRPr="00D01ABC">
        <w:rPr>
          <w:i/>
          <w:iCs/>
          <w:sz w:val="20"/>
          <w:szCs w:val="20"/>
        </w:rPr>
        <w:t xml:space="preserve">центра </w:t>
      </w:r>
      <w:r w:rsidR="0096179F" w:rsidRPr="00D01ABC">
        <w:rPr>
          <w:i/>
          <w:iCs/>
          <w:sz w:val="20"/>
          <w:szCs w:val="20"/>
        </w:rPr>
        <w:t xml:space="preserve">группы </w:t>
      </w:r>
      <w:r w:rsidRPr="00D01ABC">
        <w:rPr>
          <w:i/>
          <w:iCs/>
          <w:sz w:val="20"/>
          <w:szCs w:val="20"/>
        </w:rPr>
        <w:t>ЧТПЗ в г. Первоуральске</w:t>
      </w:r>
      <w:r w:rsidR="00E76C24" w:rsidRPr="00D01ABC">
        <w:rPr>
          <w:i/>
          <w:iCs/>
          <w:sz w:val="20"/>
          <w:szCs w:val="20"/>
        </w:rPr>
        <w:t>»</w:t>
      </w:r>
      <w:r w:rsidRPr="00D01ABC">
        <w:rPr>
          <w:i/>
          <w:iCs/>
          <w:sz w:val="20"/>
          <w:szCs w:val="20"/>
        </w:rPr>
        <w:t xml:space="preserve">, которые </w:t>
      </w:r>
      <w:r w:rsidR="0095046E" w:rsidRPr="00D01ABC">
        <w:rPr>
          <w:i/>
          <w:iCs/>
          <w:sz w:val="20"/>
          <w:szCs w:val="20"/>
        </w:rPr>
        <w:t xml:space="preserve">в итоге </w:t>
      </w:r>
      <w:r w:rsidRPr="00D01ABC">
        <w:rPr>
          <w:i/>
          <w:iCs/>
          <w:sz w:val="20"/>
          <w:szCs w:val="20"/>
        </w:rPr>
        <w:t>с</w:t>
      </w:r>
      <w:r w:rsidR="00E76C24" w:rsidRPr="00D01ABC">
        <w:rPr>
          <w:i/>
          <w:iCs/>
          <w:sz w:val="20"/>
          <w:szCs w:val="20"/>
        </w:rPr>
        <w:t>остоялись 22-24 января 2013 года</w:t>
      </w:r>
      <w:r w:rsidRPr="00D01ABC">
        <w:rPr>
          <w:i/>
          <w:iCs/>
          <w:sz w:val="20"/>
          <w:szCs w:val="20"/>
        </w:rPr>
        <w:t>. Победителями стали студенты Первоуральско</w:t>
      </w:r>
      <w:r w:rsidR="00E76C24" w:rsidRPr="00D01ABC">
        <w:rPr>
          <w:i/>
          <w:iCs/>
          <w:sz w:val="20"/>
          <w:szCs w:val="20"/>
        </w:rPr>
        <w:t xml:space="preserve">го металлургического колледжа, </w:t>
      </w:r>
      <w:r w:rsidRPr="00D01ABC">
        <w:rPr>
          <w:i/>
          <w:iCs/>
          <w:sz w:val="20"/>
          <w:szCs w:val="20"/>
        </w:rPr>
        <w:t xml:space="preserve">участники программы «Будущее белой металлургии» </w:t>
      </w:r>
      <w:r w:rsidR="0096179F" w:rsidRPr="00D01ABC">
        <w:rPr>
          <w:i/>
          <w:iCs/>
          <w:sz w:val="20"/>
          <w:szCs w:val="20"/>
        </w:rPr>
        <w:t xml:space="preserve">ЧТПЗ </w:t>
      </w:r>
      <w:r w:rsidRPr="00D01ABC">
        <w:rPr>
          <w:i/>
          <w:iCs/>
          <w:sz w:val="20"/>
          <w:szCs w:val="20"/>
        </w:rPr>
        <w:t>Александр Лит</w:t>
      </w:r>
      <w:r w:rsidR="00E76C24" w:rsidRPr="00D01ABC">
        <w:rPr>
          <w:i/>
          <w:iCs/>
          <w:sz w:val="20"/>
          <w:szCs w:val="20"/>
        </w:rPr>
        <w:t>виненко и Артур Исламов</w:t>
      </w:r>
      <w:r w:rsidRPr="00D01ABC">
        <w:rPr>
          <w:i/>
          <w:iCs/>
          <w:sz w:val="20"/>
          <w:szCs w:val="20"/>
        </w:rPr>
        <w:t>.</w:t>
      </w:r>
    </w:p>
    <w:p w:rsidR="008C726B" w:rsidRPr="00D01ABC" w:rsidRDefault="008C726B" w:rsidP="008C726B">
      <w:pPr>
        <w:spacing w:line="240" w:lineRule="auto"/>
        <w:jc w:val="both"/>
        <w:outlineLvl w:val="0"/>
        <w:rPr>
          <w:i/>
          <w:iCs/>
          <w:sz w:val="20"/>
          <w:szCs w:val="20"/>
        </w:rPr>
      </w:pPr>
      <w:r w:rsidRPr="00D01ABC">
        <w:rPr>
          <w:i/>
          <w:sz w:val="20"/>
          <w:szCs w:val="20"/>
        </w:rPr>
        <w:t>На чемпионате WorldSkills International-2013, который завершился 7 июля в г. Лейпциге (Германия), Литвиненко и Исламов попали в число сильнейших в компетенции «Мехатроника», заняв 19 место из 33 возможных. Это – дебют России в самых престижных международных соревнованиях по рабочим профессиям, которые проходят один раз в два года и собирают тысячи молодых людей из разных стран.</w:t>
      </w:r>
    </w:p>
    <w:p w:rsidR="008C726B" w:rsidRPr="00D01ABC" w:rsidRDefault="008C726B" w:rsidP="008C726B">
      <w:pPr>
        <w:spacing w:line="240" w:lineRule="auto"/>
        <w:jc w:val="both"/>
        <w:rPr>
          <w:rFonts w:cs="Arial"/>
          <w:i/>
          <w:iCs/>
          <w:sz w:val="20"/>
          <w:szCs w:val="20"/>
        </w:rPr>
      </w:pPr>
      <w:r w:rsidRPr="00D01ABC">
        <w:rPr>
          <w:rFonts w:cs="Arial"/>
          <w:i/>
          <w:iCs/>
          <w:sz w:val="20"/>
          <w:szCs w:val="20"/>
        </w:rPr>
        <w:t>В ноябре 2013 года студенты-электрики третьего курса Первоуральского металлургического колледжа, участники корпоративной образовательной программы группы ЧТПЗ "Будущее белой металлургии" Александр Паульс и Илья Иванов стали лидерами по итогам II открытого чемпионата Москвы  "WorldSkills Russia-2013" в компетенции "мехатроника".</w:t>
      </w:r>
    </w:p>
    <w:p w:rsidR="00D01ABC" w:rsidRDefault="00D01ABC" w:rsidP="00D01ABC">
      <w:pPr>
        <w:spacing w:line="240" w:lineRule="auto"/>
        <w:jc w:val="both"/>
        <w:rPr>
          <w:rFonts w:cs="Arial"/>
          <w:b/>
          <w:i/>
          <w:iCs/>
          <w:sz w:val="20"/>
          <w:szCs w:val="20"/>
          <w:highlight w:val="yellow"/>
        </w:rPr>
      </w:pPr>
    </w:p>
    <w:p w:rsidR="002A7401" w:rsidRPr="00D01ABC" w:rsidRDefault="00920481" w:rsidP="00D01ABC">
      <w:pPr>
        <w:spacing w:line="240" w:lineRule="auto"/>
        <w:jc w:val="both"/>
        <w:rPr>
          <w:rFonts w:cs="Arial"/>
          <w:i/>
          <w:iCs/>
          <w:sz w:val="20"/>
          <w:szCs w:val="20"/>
        </w:rPr>
      </w:pPr>
      <w:r w:rsidRPr="003B61A1">
        <w:rPr>
          <w:rFonts w:cs="Arial"/>
          <w:b/>
          <w:i/>
          <w:iCs/>
          <w:sz w:val="20"/>
          <w:szCs w:val="20"/>
        </w:rPr>
        <w:t>Автономная некоммерческая организация «Большой Евразийский университетский комплекс» (АНО «БЕУК»)</w:t>
      </w:r>
      <w:r w:rsidR="00D01ABC" w:rsidRPr="003B61A1">
        <w:rPr>
          <w:rFonts w:cs="Arial"/>
          <w:i/>
          <w:iCs/>
          <w:sz w:val="20"/>
          <w:szCs w:val="20"/>
        </w:rPr>
        <w:t xml:space="preserve"> создана по инициативе Совета ректоров вузов Екатеринбурга при поддержке Правительства Свердловской области. Миссия АНО "БЕУК" -  производство глобально значимых знаний и технологий, способных развивать регионы и влиять на мировые экономические процессы. Главной стратегической целью создания АНО "БЕУК" является формирование ядра современного и конкурентоспособного учебно-инновационного комплекса. Создание такого образовательного комплекса в месте, где встречаются Европа и Азия, способствует развитию инновационной экономики России, интеграции академической науки, высшего профессионального образования, наукоемкого производства и подготовки инновационных кадров, как для нашей страны, так и для государств ближнего и дальнего зарубежья.</w:t>
      </w:r>
      <w:r w:rsidR="00D01ABC" w:rsidRPr="00D01ABC">
        <w:rPr>
          <w:rFonts w:cs="Arial"/>
          <w:i/>
          <w:iCs/>
          <w:sz w:val="20"/>
          <w:szCs w:val="20"/>
        </w:rPr>
        <w:t xml:space="preserve"> </w:t>
      </w:r>
    </w:p>
    <w:p w:rsidR="00D01ABC" w:rsidRDefault="00D01ABC" w:rsidP="00D01ABC">
      <w:pPr>
        <w:spacing w:line="240" w:lineRule="auto"/>
        <w:jc w:val="both"/>
        <w:rPr>
          <w:rFonts w:cs="Arial"/>
          <w:color w:val="FF0000"/>
          <w:sz w:val="20"/>
          <w:szCs w:val="20"/>
          <w:lang w:val="en-US"/>
        </w:rPr>
      </w:pPr>
    </w:p>
    <w:p w:rsidR="003B61A1" w:rsidRDefault="003B61A1" w:rsidP="00D01ABC">
      <w:pPr>
        <w:spacing w:line="240" w:lineRule="auto"/>
        <w:jc w:val="both"/>
        <w:rPr>
          <w:rFonts w:cs="Arial"/>
          <w:color w:val="FF0000"/>
          <w:sz w:val="20"/>
          <w:szCs w:val="20"/>
          <w:lang w:val="en-US"/>
        </w:rPr>
      </w:pPr>
    </w:p>
    <w:p w:rsidR="003B61A1" w:rsidRPr="003B61A1" w:rsidRDefault="003B61A1" w:rsidP="00D01ABC">
      <w:pPr>
        <w:spacing w:line="240" w:lineRule="auto"/>
        <w:jc w:val="both"/>
        <w:rPr>
          <w:rFonts w:cs="Arial"/>
          <w:color w:val="FF0000"/>
          <w:sz w:val="20"/>
          <w:szCs w:val="20"/>
          <w:lang w:val="en-US"/>
        </w:rPr>
      </w:pP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 xml:space="preserve">заместитель генерального директора – </w:t>
      </w: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>начальник управления по связям с общественностью</w:t>
      </w: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 xml:space="preserve">ОАО «ЧТПЗ» </w:t>
      </w:r>
    </w:p>
    <w:p w:rsidR="002A7401" w:rsidRPr="006779FC" w:rsidRDefault="002A7401" w:rsidP="00645C71">
      <w:pPr>
        <w:pStyle w:val="a6"/>
        <w:jc w:val="right"/>
        <w:rPr>
          <w:b/>
          <w:bCs/>
          <w:i/>
          <w:iCs/>
        </w:rPr>
      </w:pPr>
      <w:r w:rsidRPr="006779FC">
        <w:rPr>
          <w:b/>
          <w:bCs/>
          <w:i/>
          <w:iCs/>
        </w:rPr>
        <w:t>Э.Ю.Григорьева</w:t>
      </w:r>
    </w:p>
    <w:p w:rsidR="002A7401" w:rsidRPr="006779FC" w:rsidRDefault="002A7401" w:rsidP="00645C71">
      <w:pPr>
        <w:pStyle w:val="a6"/>
        <w:jc w:val="right"/>
        <w:rPr>
          <w:b/>
          <w:bCs/>
          <w:i/>
          <w:iCs/>
        </w:rPr>
      </w:pPr>
      <w:r w:rsidRPr="006779FC">
        <w:rPr>
          <w:b/>
          <w:bCs/>
          <w:i/>
          <w:iCs/>
        </w:rPr>
        <w:t>тел. (351) 255-79-99; 255-79-92</w:t>
      </w:r>
    </w:p>
    <w:p w:rsidR="002A7401" w:rsidRPr="006779FC" w:rsidRDefault="00D44D05" w:rsidP="00645C71">
      <w:pPr>
        <w:spacing w:line="240" w:lineRule="auto"/>
        <w:jc w:val="right"/>
        <w:rPr>
          <w:rFonts w:cs="Arial"/>
          <w:i/>
          <w:iCs/>
          <w:sz w:val="22"/>
        </w:rPr>
      </w:pPr>
      <w:hyperlink r:id="rId7" w:history="1">
        <w:r w:rsidR="002A7401" w:rsidRPr="006779FC">
          <w:rPr>
            <w:rStyle w:val="a7"/>
            <w:rFonts w:cs="Arial"/>
            <w:i/>
            <w:iCs/>
            <w:sz w:val="22"/>
          </w:rPr>
          <w:t>Evelina.Grigoreva@chelpipe.ru</w:t>
        </w:r>
      </w:hyperlink>
    </w:p>
    <w:sectPr w:rsidR="002A7401" w:rsidRPr="006779FC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6925"/>
    <w:rsid w:val="00033456"/>
    <w:rsid w:val="00040808"/>
    <w:rsid w:val="00082214"/>
    <w:rsid w:val="00082CDE"/>
    <w:rsid w:val="00082D9B"/>
    <w:rsid w:val="00085E98"/>
    <w:rsid w:val="000D2C70"/>
    <w:rsid w:val="000E3C37"/>
    <w:rsid w:val="000E4BC3"/>
    <w:rsid w:val="000F0250"/>
    <w:rsid w:val="00135CBB"/>
    <w:rsid w:val="00144900"/>
    <w:rsid w:val="00161BA4"/>
    <w:rsid w:val="00180986"/>
    <w:rsid w:val="001A0061"/>
    <w:rsid w:val="001B5E58"/>
    <w:rsid w:val="001C5622"/>
    <w:rsid w:val="001E2195"/>
    <w:rsid w:val="001F2421"/>
    <w:rsid w:val="001F610C"/>
    <w:rsid w:val="00203060"/>
    <w:rsid w:val="00232819"/>
    <w:rsid w:val="002331FA"/>
    <w:rsid w:val="0024242C"/>
    <w:rsid w:val="002A7401"/>
    <w:rsid w:val="002D031A"/>
    <w:rsid w:val="002D7272"/>
    <w:rsid w:val="002E1252"/>
    <w:rsid w:val="002E2516"/>
    <w:rsid w:val="002F30D5"/>
    <w:rsid w:val="0032226F"/>
    <w:rsid w:val="00360979"/>
    <w:rsid w:val="0037162F"/>
    <w:rsid w:val="00375F01"/>
    <w:rsid w:val="0037724E"/>
    <w:rsid w:val="00386366"/>
    <w:rsid w:val="00391517"/>
    <w:rsid w:val="00397A16"/>
    <w:rsid w:val="003B61A1"/>
    <w:rsid w:val="003C0236"/>
    <w:rsid w:val="00413990"/>
    <w:rsid w:val="0043089E"/>
    <w:rsid w:val="004461DA"/>
    <w:rsid w:val="004537B2"/>
    <w:rsid w:val="004558FF"/>
    <w:rsid w:val="00456A3E"/>
    <w:rsid w:val="00494377"/>
    <w:rsid w:val="0049629A"/>
    <w:rsid w:val="004A07C4"/>
    <w:rsid w:val="004A4B9F"/>
    <w:rsid w:val="004D3282"/>
    <w:rsid w:val="004E3433"/>
    <w:rsid w:val="00534C34"/>
    <w:rsid w:val="00562766"/>
    <w:rsid w:val="00565371"/>
    <w:rsid w:val="0059218F"/>
    <w:rsid w:val="005A22E1"/>
    <w:rsid w:val="005A3817"/>
    <w:rsid w:val="005B038A"/>
    <w:rsid w:val="005B7C51"/>
    <w:rsid w:val="005D1C33"/>
    <w:rsid w:val="005F3523"/>
    <w:rsid w:val="00606330"/>
    <w:rsid w:val="00606FDC"/>
    <w:rsid w:val="00626032"/>
    <w:rsid w:val="0063677F"/>
    <w:rsid w:val="00644223"/>
    <w:rsid w:val="00645C71"/>
    <w:rsid w:val="006552F7"/>
    <w:rsid w:val="006705FA"/>
    <w:rsid w:val="00670A5E"/>
    <w:rsid w:val="0067241A"/>
    <w:rsid w:val="0067740B"/>
    <w:rsid w:val="006779FC"/>
    <w:rsid w:val="006F2A59"/>
    <w:rsid w:val="006F6279"/>
    <w:rsid w:val="006F6926"/>
    <w:rsid w:val="00716D75"/>
    <w:rsid w:val="0073505A"/>
    <w:rsid w:val="00757B48"/>
    <w:rsid w:val="0076082D"/>
    <w:rsid w:val="0076580E"/>
    <w:rsid w:val="00770489"/>
    <w:rsid w:val="00772EF3"/>
    <w:rsid w:val="00782149"/>
    <w:rsid w:val="0079525F"/>
    <w:rsid w:val="007A3DB3"/>
    <w:rsid w:val="007C2F7E"/>
    <w:rsid w:val="007C3ADF"/>
    <w:rsid w:val="007C535F"/>
    <w:rsid w:val="007C7ADC"/>
    <w:rsid w:val="007E2EA2"/>
    <w:rsid w:val="0082340D"/>
    <w:rsid w:val="00841F76"/>
    <w:rsid w:val="008B3AD0"/>
    <w:rsid w:val="008B4E65"/>
    <w:rsid w:val="008C5574"/>
    <w:rsid w:val="008C726B"/>
    <w:rsid w:val="008E20DF"/>
    <w:rsid w:val="008E2C07"/>
    <w:rsid w:val="008F400F"/>
    <w:rsid w:val="00902C0C"/>
    <w:rsid w:val="009050DF"/>
    <w:rsid w:val="00920481"/>
    <w:rsid w:val="00941E65"/>
    <w:rsid w:val="0095046E"/>
    <w:rsid w:val="0096179F"/>
    <w:rsid w:val="00965EBA"/>
    <w:rsid w:val="0097219A"/>
    <w:rsid w:val="0097264E"/>
    <w:rsid w:val="009969E6"/>
    <w:rsid w:val="00996DB7"/>
    <w:rsid w:val="009B0B58"/>
    <w:rsid w:val="009B34EF"/>
    <w:rsid w:val="009D4AB4"/>
    <w:rsid w:val="00A013F6"/>
    <w:rsid w:val="00A161F9"/>
    <w:rsid w:val="00A37975"/>
    <w:rsid w:val="00A63A7B"/>
    <w:rsid w:val="00A832C9"/>
    <w:rsid w:val="00AC337B"/>
    <w:rsid w:val="00AE747D"/>
    <w:rsid w:val="00B72BF4"/>
    <w:rsid w:val="00B734B1"/>
    <w:rsid w:val="00B83D56"/>
    <w:rsid w:val="00B859AE"/>
    <w:rsid w:val="00B87480"/>
    <w:rsid w:val="00B9035A"/>
    <w:rsid w:val="00B93E18"/>
    <w:rsid w:val="00BC0130"/>
    <w:rsid w:val="00BD5553"/>
    <w:rsid w:val="00C037D9"/>
    <w:rsid w:val="00C05263"/>
    <w:rsid w:val="00C07A07"/>
    <w:rsid w:val="00C503CB"/>
    <w:rsid w:val="00C926A0"/>
    <w:rsid w:val="00CB3B63"/>
    <w:rsid w:val="00CD5C1C"/>
    <w:rsid w:val="00CD696C"/>
    <w:rsid w:val="00CF421A"/>
    <w:rsid w:val="00CF7A7C"/>
    <w:rsid w:val="00D01ABC"/>
    <w:rsid w:val="00D06881"/>
    <w:rsid w:val="00D130E5"/>
    <w:rsid w:val="00D1384C"/>
    <w:rsid w:val="00D2176D"/>
    <w:rsid w:val="00D42502"/>
    <w:rsid w:val="00D44D05"/>
    <w:rsid w:val="00D53862"/>
    <w:rsid w:val="00D675E8"/>
    <w:rsid w:val="00D80F78"/>
    <w:rsid w:val="00D82CC1"/>
    <w:rsid w:val="00D972E7"/>
    <w:rsid w:val="00DB1F34"/>
    <w:rsid w:val="00DD1DB3"/>
    <w:rsid w:val="00DD2078"/>
    <w:rsid w:val="00DD58CE"/>
    <w:rsid w:val="00DF1380"/>
    <w:rsid w:val="00E040C1"/>
    <w:rsid w:val="00E05BDF"/>
    <w:rsid w:val="00E27E14"/>
    <w:rsid w:val="00E534CC"/>
    <w:rsid w:val="00E67239"/>
    <w:rsid w:val="00E76C24"/>
    <w:rsid w:val="00E81DBD"/>
    <w:rsid w:val="00E83FC7"/>
    <w:rsid w:val="00E96173"/>
    <w:rsid w:val="00EB1814"/>
    <w:rsid w:val="00EB1A5D"/>
    <w:rsid w:val="00EC11F8"/>
    <w:rsid w:val="00EC608B"/>
    <w:rsid w:val="00EE705B"/>
    <w:rsid w:val="00F16925"/>
    <w:rsid w:val="00F35936"/>
    <w:rsid w:val="00F43DD1"/>
    <w:rsid w:val="00F809B6"/>
    <w:rsid w:val="00F85F2B"/>
    <w:rsid w:val="00FB0419"/>
    <w:rsid w:val="00FB5E2D"/>
    <w:rsid w:val="00FC0DCA"/>
    <w:rsid w:val="00FC48E7"/>
    <w:rsid w:val="00FE7E36"/>
    <w:rsid w:val="00FF1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7B"/>
    <w:pPr>
      <w:spacing w:line="360" w:lineRule="auto"/>
    </w:pPr>
    <w:rPr>
      <w:rFonts w:ascii="Arial" w:hAnsi="Arial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List Paragraph"/>
    <w:basedOn w:val="a"/>
    <w:uiPriority w:val="99"/>
    <w:qFormat/>
    <w:rsid w:val="003C0236"/>
    <w:pPr>
      <w:ind w:left="720"/>
    </w:pPr>
  </w:style>
  <w:style w:type="paragraph" w:styleId="a6">
    <w:name w:val="No Spacing"/>
    <w:uiPriority w:val="1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scayt-misspell">
    <w:name w:val="scayt-misspell"/>
    <w:basedOn w:val="a0"/>
    <w:rsid w:val="005A3817"/>
  </w:style>
  <w:style w:type="character" w:customStyle="1" w:styleId="apple-converted-space">
    <w:name w:val="apple-converted-space"/>
    <w:basedOn w:val="a0"/>
    <w:rsid w:val="005A3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7B"/>
    <w:pPr>
      <w:spacing w:line="360" w:lineRule="auto"/>
    </w:pPr>
    <w:rPr>
      <w:rFonts w:ascii="Arial" w:hAnsi="Arial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List Paragraph"/>
    <w:basedOn w:val="a"/>
    <w:uiPriority w:val="99"/>
    <w:qFormat/>
    <w:rsid w:val="003C0236"/>
    <w:pPr>
      <w:ind w:left="720"/>
    </w:pPr>
  </w:style>
  <w:style w:type="paragraph" w:styleId="a6">
    <w:name w:val="No Spacing"/>
    <w:uiPriority w:val="1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scayt-misspell">
    <w:name w:val="scayt-misspell"/>
    <w:basedOn w:val="a0"/>
    <w:rsid w:val="005A3817"/>
  </w:style>
  <w:style w:type="character" w:customStyle="1" w:styleId="apple-converted-space">
    <w:name w:val="apple-converted-space"/>
    <w:basedOn w:val="a0"/>
    <w:rsid w:val="005A3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lina.Grigoreva@chelpip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5B32-C31F-4B65-9565-C09876C3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o_bulatova</dc:creator>
  <cp:lastModifiedBy>N_Malina</cp:lastModifiedBy>
  <cp:revision>2</cp:revision>
  <cp:lastPrinted>2014-03-12T11:02:00Z</cp:lastPrinted>
  <dcterms:created xsi:type="dcterms:W3CDTF">2014-03-13T07:16:00Z</dcterms:created>
  <dcterms:modified xsi:type="dcterms:W3CDTF">2014-03-13T07:16:00Z</dcterms:modified>
</cp:coreProperties>
</file>