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A9CC6" w14:textId="77777777" w:rsidR="00D37246" w:rsidRPr="000F5337" w:rsidRDefault="00D37246" w:rsidP="00D37246">
      <w:pPr>
        <w:pStyle w:val="First"/>
        <w:rPr>
          <w:lang w:val="ru-RU"/>
        </w:rPr>
        <w:sectPr w:rsidR="00D37246" w:rsidRPr="000F5337" w:rsidSect="00D37246">
          <w:headerReference w:type="even" r:id="rId6"/>
          <w:headerReference w:type="default" r:id="rId7"/>
          <w:footerReference w:type="default" r:id="rId8"/>
          <w:headerReference w:type="first" r:id="rId9"/>
          <w:pgSz w:w="11906" w:h="16838" w:code="9"/>
          <w:pgMar w:top="3233" w:right="851" w:bottom="1134" w:left="1418" w:header="680" w:footer="454" w:gutter="0"/>
          <w:cols w:space="708"/>
          <w:docGrid w:linePitch="360"/>
        </w:sectPr>
      </w:pPr>
      <w:bookmarkStart w:id="0" w:name="_GoBack"/>
      <w:bookmarkEnd w:id="0"/>
      <w:r w:rsidRPr="000F5337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436AD" wp14:editId="60F27D30">
                <wp:simplePos x="0" y="0"/>
                <wp:positionH relativeFrom="page">
                  <wp:posOffset>4754880</wp:posOffset>
                </wp:positionH>
                <wp:positionV relativeFrom="page">
                  <wp:posOffset>396240</wp:posOffset>
                </wp:positionV>
                <wp:extent cx="2233373" cy="609600"/>
                <wp:effectExtent l="0" t="0" r="14605" b="0"/>
                <wp:wrapNone/>
                <wp:docPr id="5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373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A62F" w14:textId="77777777" w:rsidR="00D37246" w:rsidRPr="001E526B" w:rsidRDefault="00D37246" w:rsidP="00D37246">
                            <w:pPr>
                              <w:pStyle w:val="TitelC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Информация для прессы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436AD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374.4pt;margin-top:31.2pt;width:175.8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" filled="f" stroked="f" strokeweight=".5pt">
                <v:textbox inset="0,0,0,0">
                  <w:txbxContent>
                    <w:p w14:paraId="3B3FA62F" w14:textId="77777777" w:rsidR="00D37246" w:rsidRPr="001E526B" w:rsidRDefault="00D37246" w:rsidP="00D37246">
                      <w:pPr>
                        <w:pStyle w:val="TitelC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Информация для прессы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6C7183" w14:textId="77777777" w:rsidR="00D37246" w:rsidRPr="00D37246" w:rsidRDefault="00D37246" w:rsidP="00D37246">
      <w:pPr>
        <w:spacing w:after="0" w:line="240" w:lineRule="auto"/>
        <w:rPr>
          <w:rFonts w:eastAsia="Times New Roman"/>
          <w:b/>
          <w:bCs/>
          <w:noProof/>
          <w:position w:val="8"/>
          <w:sz w:val="36"/>
          <w:szCs w:val="28"/>
          <w:lang w:val="ru-RU" w:eastAsia="ru-RU" w:bidi="ar-SA"/>
        </w:rPr>
      </w:pPr>
      <w:bookmarkStart w:id="1" w:name="_aebjb4vnujas"/>
      <w:bookmarkEnd w:id="1"/>
      <w:r w:rsidRPr="00D37246">
        <w:rPr>
          <w:rFonts w:eastAsia="Times New Roman"/>
          <w:b/>
          <w:bCs/>
          <w:noProof/>
          <w:position w:val="8"/>
          <w:sz w:val="36"/>
          <w:szCs w:val="28"/>
          <w:lang w:val="ru-RU" w:eastAsia="ru-RU" w:bidi="ar-SA"/>
        </w:rPr>
        <w:t xml:space="preserve">CHANGAN теперь доступен на Ozon: новый этап цифровых продаж </w:t>
      </w:r>
    </w:p>
    <w:p w14:paraId="5DB0931C" w14:textId="77777777" w:rsidR="00D37246" w:rsidRPr="00FA608F" w:rsidRDefault="00D37246" w:rsidP="00D37246">
      <w:pPr>
        <w:spacing w:after="0" w:line="240" w:lineRule="auto"/>
        <w:rPr>
          <w:rFonts w:eastAsia="Times New Roman"/>
          <w:b/>
          <w:bCs/>
          <w:position w:val="8"/>
          <w:sz w:val="36"/>
          <w:szCs w:val="28"/>
          <w:lang w:val="ru-RU"/>
        </w:rPr>
      </w:pPr>
      <w:r w:rsidRPr="000F5337">
        <w:rPr>
          <w:b/>
          <w:lang w:val="ru-RU"/>
        </w:rPr>
        <w:t> </w:t>
      </w:r>
    </w:p>
    <w:p w14:paraId="719EAC32" w14:textId="5388F3FB" w:rsidR="00D37246" w:rsidRDefault="00D37246" w:rsidP="00D37246">
      <w:pPr>
        <w:pStyle w:val="a7"/>
        <w:ind w:left="0"/>
        <w:rPr>
          <w:rFonts w:cs="Arial"/>
        </w:rPr>
      </w:pPr>
      <w:r>
        <w:rPr>
          <w:rFonts w:cs="Arial"/>
          <w:b/>
        </w:rPr>
        <w:t>1</w:t>
      </w:r>
      <w:r w:rsidR="0066451B">
        <w:rPr>
          <w:rFonts w:cs="Arial"/>
          <w:b/>
        </w:rPr>
        <w:t>7</w:t>
      </w:r>
      <w:r>
        <w:rPr>
          <w:rFonts w:cs="Arial"/>
          <w:b/>
        </w:rPr>
        <w:t>.06.2025</w:t>
      </w:r>
      <w:r w:rsidRPr="000F5337">
        <w:rPr>
          <w:rFonts w:cs="Arial"/>
          <w:b/>
        </w:rPr>
        <w:t>. Москва.</w:t>
      </w:r>
      <w:r w:rsidRPr="000F5337">
        <w:rPr>
          <w:rFonts w:cs="Arial"/>
        </w:rPr>
        <w:t xml:space="preserve"> </w:t>
      </w:r>
      <w:r w:rsidRPr="00D37246">
        <w:rPr>
          <w:rFonts w:cs="Arial"/>
        </w:rPr>
        <w:t>Компания CHANGAN расширяет каналы дистрибуции и выходит на одну из крупнейших e-</w:t>
      </w:r>
      <w:proofErr w:type="spellStart"/>
      <w:r w:rsidRPr="00D37246">
        <w:rPr>
          <w:rFonts w:cs="Arial"/>
        </w:rPr>
        <w:t>commerce</w:t>
      </w:r>
      <w:proofErr w:type="spellEnd"/>
      <w:r w:rsidRPr="00D37246">
        <w:rPr>
          <w:rFonts w:cs="Arial"/>
        </w:rPr>
        <w:t xml:space="preserve"> платформ России — </w:t>
      </w:r>
      <w:proofErr w:type="spellStart"/>
      <w:r w:rsidRPr="00D37246">
        <w:rPr>
          <w:rFonts w:cs="Arial"/>
        </w:rPr>
        <w:t>Ozon</w:t>
      </w:r>
      <w:proofErr w:type="spellEnd"/>
      <w:r w:rsidRPr="00D37246">
        <w:rPr>
          <w:rFonts w:cs="Arial"/>
        </w:rPr>
        <w:t>. С июня 2025 года автомобили бренда стали доступны для покупки в онлайн-формате на маркетплейсе.</w:t>
      </w:r>
    </w:p>
    <w:p w14:paraId="0073CD96" w14:textId="77777777" w:rsidR="00D37246" w:rsidRPr="00D37246" w:rsidRDefault="00D37246" w:rsidP="00D37246">
      <w:pPr>
        <w:pStyle w:val="a7"/>
        <w:ind w:left="0"/>
        <w:rPr>
          <w:rFonts w:cs="Arial"/>
        </w:rPr>
      </w:pPr>
    </w:p>
    <w:p w14:paraId="6F40ED7A" w14:textId="77777777" w:rsidR="00D37246" w:rsidRDefault="00D37246" w:rsidP="00D37246">
      <w:pPr>
        <w:pStyle w:val="a7"/>
        <w:ind w:left="0"/>
        <w:rPr>
          <w:rFonts w:cs="Arial"/>
        </w:rPr>
      </w:pPr>
      <w:r w:rsidRPr="00D37246">
        <w:rPr>
          <w:rFonts w:cs="Arial"/>
        </w:rPr>
        <w:t>Теперь клиенты могут выбрать и приобрести автомобиль CHANGAN в несколько кликов — не выходя из дома. Это решение позволяет получить доступ к широкому модельному ряду бренда, ознакомиться с комплектациями и оформить покупку с помощью банковской карты — полностью онлайн. Это решение особенно удобно для тех, кто ценит свое время, предпочитает онлайн-шопинг и хочет сравнить предложения в один клик.</w:t>
      </w:r>
    </w:p>
    <w:p w14:paraId="1494BED5" w14:textId="77777777" w:rsidR="00D37246" w:rsidRPr="00D37246" w:rsidRDefault="00D37246" w:rsidP="00D37246">
      <w:pPr>
        <w:pStyle w:val="a7"/>
        <w:ind w:left="0"/>
        <w:rPr>
          <w:rFonts w:cs="Arial"/>
        </w:rPr>
      </w:pPr>
    </w:p>
    <w:p w14:paraId="28E35024" w14:textId="77777777" w:rsidR="00D37246" w:rsidRDefault="00D37246" w:rsidP="00D37246">
      <w:pPr>
        <w:pStyle w:val="a7"/>
        <w:ind w:left="0"/>
        <w:rPr>
          <w:rFonts w:cs="Arial"/>
        </w:rPr>
      </w:pPr>
      <w:r w:rsidRPr="00D37246">
        <w:rPr>
          <w:rFonts w:cs="Arial"/>
        </w:rPr>
        <w:t xml:space="preserve">Сегодня доставку и передачу автомобилей через </w:t>
      </w:r>
      <w:proofErr w:type="spellStart"/>
      <w:r w:rsidRPr="00D37246">
        <w:rPr>
          <w:rFonts w:cs="Arial"/>
        </w:rPr>
        <w:t>Ozon</w:t>
      </w:r>
      <w:proofErr w:type="spellEnd"/>
      <w:r w:rsidRPr="00D37246">
        <w:rPr>
          <w:rFonts w:cs="Arial"/>
        </w:rPr>
        <w:t xml:space="preserve"> обеспечивают официальные дилеры CHANGAN в следующих городах: Москва, Санкт-Петербург, Казань, Краснодар, Пермь, Ставрополь, Пятигорск. В ближайшее время к онлайн-каналу подключатся также дилеры в Калининграде и Самаре.</w:t>
      </w:r>
    </w:p>
    <w:p w14:paraId="5ACF12AD" w14:textId="77777777" w:rsidR="00D37246" w:rsidRPr="00D37246" w:rsidRDefault="00D37246" w:rsidP="00D37246">
      <w:pPr>
        <w:pStyle w:val="a7"/>
        <w:ind w:left="0"/>
        <w:rPr>
          <w:rFonts w:cs="Arial"/>
        </w:rPr>
      </w:pPr>
    </w:p>
    <w:p w14:paraId="3386416E" w14:textId="77777777" w:rsidR="00D37246" w:rsidRDefault="00D37246" w:rsidP="00D37246">
      <w:pPr>
        <w:pStyle w:val="a7"/>
        <w:ind w:left="0"/>
        <w:rPr>
          <w:rFonts w:cs="Arial"/>
        </w:rPr>
      </w:pPr>
      <w:r w:rsidRPr="00D37246">
        <w:rPr>
          <w:rFonts w:cs="Arial"/>
        </w:rPr>
        <w:t>Для покупателей доступны выгодные условия, прозрачное ценообразование и современный формат взаимодействия. Запуск онлайн-продаж через маркетплейс — логичное продолжение стратегии CHANGAN по повышению доступности бренда и цифровизации клиентского пути.</w:t>
      </w:r>
    </w:p>
    <w:p w14:paraId="5CE9724C" w14:textId="77777777" w:rsidR="00D37246" w:rsidRPr="00D37246" w:rsidRDefault="00D37246" w:rsidP="00D37246">
      <w:pPr>
        <w:pStyle w:val="a7"/>
        <w:ind w:left="0"/>
        <w:rPr>
          <w:rFonts w:cs="Arial"/>
        </w:rPr>
      </w:pPr>
    </w:p>
    <w:p w14:paraId="615E8E11" w14:textId="128E2C61" w:rsidR="00D37246" w:rsidRPr="00D37246" w:rsidRDefault="00D37246" w:rsidP="00D37246">
      <w:pPr>
        <w:pStyle w:val="a7"/>
        <w:ind w:left="0"/>
        <w:rPr>
          <w:rFonts w:cs="Arial"/>
          <w:i/>
          <w:iCs/>
        </w:rPr>
      </w:pPr>
      <w:r w:rsidRPr="00D37246">
        <w:rPr>
          <w:rFonts w:cs="Arial"/>
          <w:i/>
          <w:iCs/>
        </w:rPr>
        <w:t xml:space="preserve">«Выход на </w:t>
      </w:r>
      <w:proofErr w:type="spellStart"/>
      <w:r w:rsidRPr="00D37246">
        <w:rPr>
          <w:rFonts w:cs="Arial"/>
          <w:i/>
          <w:iCs/>
        </w:rPr>
        <w:t>Ozon</w:t>
      </w:r>
      <w:proofErr w:type="spellEnd"/>
      <w:r w:rsidRPr="00D37246">
        <w:rPr>
          <w:rFonts w:cs="Arial"/>
          <w:i/>
          <w:iCs/>
        </w:rPr>
        <w:t xml:space="preserve"> — это важный шаг в нашей стратегии цифровой трансформации. Мы видим, как стремительно меняется поведение потребителей: люди готовы покупать даже автомобили онлайн — быстро, удобно и прозрачно. Для CHANGAN это не просто расширение канала продаж, а возможность быть ближе к клиенту, упростить путь к покупке и предложить актуальный, современный формат взаимодействия с брендом» — комментирует</w:t>
      </w:r>
      <w:r w:rsidR="0087172F">
        <w:rPr>
          <w:rFonts w:cs="Arial"/>
          <w:i/>
          <w:iCs/>
        </w:rPr>
        <w:t xml:space="preserve"> исполнительный директор </w:t>
      </w:r>
      <w:proofErr w:type="spellStart"/>
      <w:r w:rsidR="0087172F">
        <w:rPr>
          <w:rFonts w:cs="Arial"/>
          <w:i/>
          <w:iCs/>
          <w:lang w:val="en-US"/>
        </w:rPr>
        <w:t>Changan</w:t>
      </w:r>
      <w:proofErr w:type="spellEnd"/>
      <w:r w:rsidR="0087172F" w:rsidRPr="0087172F">
        <w:rPr>
          <w:rFonts w:cs="Arial"/>
          <w:i/>
          <w:iCs/>
        </w:rPr>
        <w:t xml:space="preserve"> </w:t>
      </w:r>
      <w:r w:rsidR="0087172F">
        <w:rPr>
          <w:rFonts w:cs="Arial"/>
          <w:i/>
          <w:iCs/>
          <w:lang w:val="en-US"/>
        </w:rPr>
        <w:t>Motors</w:t>
      </w:r>
      <w:r w:rsidR="0087172F" w:rsidRPr="0087172F">
        <w:rPr>
          <w:rFonts w:cs="Arial"/>
          <w:i/>
          <w:iCs/>
        </w:rPr>
        <w:t xml:space="preserve"> </w:t>
      </w:r>
      <w:r w:rsidR="0087172F">
        <w:rPr>
          <w:rFonts w:cs="Arial"/>
          <w:i/>
          <w:iCs/>
          <w:lang w:val="en-US"/>
        </w:rPr>
        <w:t>Rus</w:t>
      </w:r>
      <w:r w:rsidR="0087172F" w:rsidRPr="0087172F">
        <w:rPr>
          <w:rFonts w:cs="Arial"/>
          <w:i/>
          <w:iCs/>
        </w:rPr>
        <w:t xml:space="preserve"> </w:t>
      </w:r>
      <w:r w:rsidR="0087172F">
        <w:rPr>
          <w:rFonts w:cs="Arial"/>
          <w:i/>
          <w:iCs/>
        </w:rPr>
        <w:t>Александр Кулагин</w:t>
      </w:r>
      <w:r w:rsidRPr="00D37246">
        <w:rPr>
          <w:rFonts w:cs="Arial"/>
          <w:i/>
          <w:iCs/>
        </w:rPr>
        <w:t>.</w:t>
      </w:r>
    </w:p>
    <w:p w14:paraId="32CBA57D" w14:textId="77777777" w:rsidR="00D37246" w:rsidRPr="00D37246" w:rsidRDefault="00D37246" w:rsidP="00D37246">
      <w:pPr>
        <w:pStyle w:val="a7"/>
        <w:ind w:left="0"/>
        <w:rPr>
          <w:rFonts w:cs="Arial"/>
        </w:rPr>
      </w:pPr>
    </w:p>
    <w:p w14:paraId="3953A2B9" w14:textId="037CF9B2" w:rsidR="00D37246" w:rsidRPr="00FA608F" w:rsidRDefault="00D37246" w:rsidP="00D37246">
      <w:pPr>
        <w:pStyle w:val="a7"/>
        <w:ind w:left="0"/>
        <w:rPr>
          <w:rFonts w:cs="Arial"/>
          <w:i/>
          <w:iCs/>
        </w:rPr>
      </w:pPr>
      <w:r w:rsidRPr="00D37246">
        <w:rPr>
          <w:rFonts w:cs="Arial"/>
        </w:rPr>
        <w:t xml:space="preserve">Сотрудничество с </w:t>
      </w:r>
      <w:proofErr w:type="spellStart"/>
      <w:r w:rsidRPr="00D37246">
        <w:rPr>
          <w:rFonts w:cs="Arial"/>
        </w:rPr>
        <w:t>Ozon</w:t>
      </w:r>
      <w:proofErr w:type="spellEnd"/>
      <w:r w:rsidRPr="00D37246">
        <w:rPr>
          <w:rFonts w:cs="Arial"/>
        </w:rPr>
        <w:t xml:space="preserve"> — это очередной шаг в стратегии CHANGAN по цифровизации </w:t>
      </w:r>
      <w:proofErr w:type="spellStart"/>
      <w:r w:rsidRPr="00D37246">
        <w:rPr>
          <w:rFonts w:cs="Arial"/>
        </w:rPr>
        <w:t>автоторговли</w:t>
      </w:r>
      <w:proofErr w:type="spellEnd"/>
      <w:r w:rsidRPr="00D37246">
        <w:rPr>
          <w:rFonts w:cs="Arial"/>
        </w:rPr>
        <w:t xml:space="preserve"> и упрощению клиентского пути.</w:t>
      </w:r>
    </w:p>
    <w:p w14:paraId="58965F68" w14:textId="77777777" w:rsidR="00D37246" w:rsidRPr="00FA608F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r w:rsidRPr="00FA608F">
        <w:rPr>
          <w:rFonts w:cs="Arial"/>
          <w:b/>
          <w:bCs/>
          <w:sz w:val="20"/>
          <w:szCs w:val="18"/>
          <w:lang w:val="ru-RU"/>
        </w:rPr>
        <w:t xml:space="preserve">Справки о компаниях: </w:t>
      </w:r>
    </w:p>
    <w:p w14:paraId="1BD70E92" w14:textId="77777777" w:rsidR="00D37246" w:rsidRPr="00FA608F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</w:p>
    <w:p w14:paraId="2456BF32" w14:textId="77777777" w:rsidR="00D37246" w:rsidRPr="00FA608F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r w:rsidRPr="00FA608F">
        <w:rPr>
          <w:rFonts w:cs="Arial"/>
          <w:b/>
          <w:bCs/>
          <w:sz w:val="20"/>
          <w:szCs w:val="18"/>
          <w:lang w:val="ru-RU"/>
        </w:rPr>
        <w:t>CHANGAN — один из крупнейших автопроизводителей Китая с более чем 160-летней историей и более чем 37 миллионами проданных автомобилей по всему миру. Компания активно развивает собственные научно-исследовательские центры, в том числе в Китае, Японии, Великобритании, Германии и США. Сегодня CHANGAN делает акцент на инновации, экологичность и интеллектуальные технологии, предлагая широкий модельный ряд автомобилей, включая современные кроссоверы, электромобили и гибридные решения.</w:t>
      </w:r>
    </w:p>
    <w:p w14:paraId="2EF1B7EF" w14:textId="77777777" w:rsidR="00D37246" w:rsidRPr="00FA608F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</w:p>
    <w:p w14:paraId="0A2A0C57" w14:textId="77777777" w:rsidR="00D37246" w:rsidRPr="00FA608F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r w:rsidRPr="00FA608F">
        <w:rPr>
          <w:rFonts w:cs="Arial"/>
          <w:b/>
          <w:bCs/>
          <w:sz w:val="20"/>
          <w:szCs w:val="18"/>
          <w:lang w:val="ru-RU"/>
        </w:rPr>
        <w:t>В России бренд представлен с 2013 года и уверенно укрепляет свои позиции на рынке за счёт высокого качества продукции, передовых технологий и развитой дилерской сети.</w:t>
      </w:r>
    </w:p>
    <w:p w14:paraId="0A282825" w14:textId="77777777" w:rsidR="00D37246" w:rsidRPr="00FA608F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r w:rsidRPr="00FA608F">
        <w:rPr>
          <w:rFonts w:cs="Arial"/>
          <w:b/>
          <w:bCs/>
          <w:sz w:val="20"/>
          <w:szCs w:val="18"/>
          <w:lang w:val="ru-RU"/>
        </w:rPr>
        <w:lastRenderedPageBreak/>
        <w:t>«Автономное вождение» и «</w:t>
      </w:r>
      <w:proofErr w:type="spellStart"/>
      <w:r w:rsidRPr="00FA608F">
        <w:rPr>
          <w:rFonts w:cs="Arial"/>
          <w:b/>
          <w:bCs/>
          <w:sz w:val="20"/>
          <w:szCs w:val="18"/>
          <w:lang w:val="ru-RU"/>
        </w:rPr>
        <w:t>низкоуглеродная</w:t>
      </w:r>
      <w:proofErr w:type="spellEnd"/>
      <w:r w:rsidRPr="00FA608F">
        <w:rPr>
          <w:rFonts w:cs="Arial"/>
          <w:b/>
          <w:bCs/>
          <w:sz w:val="20"/>
          <w:szCs w:val="18"/>
          <w:lang w:val="ru-RU"/>
        </w:rPr>
        <w:t xml:space="preserve"> мобильность» — ключевые направления развития компании, придерживающейся концепции «энергосбережения, экологичности и надежности».</w:t>
      </w:r>
    </w:p>
    <w:p w14:paraId="4198D24E" w14:textId="77777777" w:rsidR="00D37246" w:rsidRPr="00FA608F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</w:p>
    <w:p w14:paraId="1EC8E363" w14:textId="77777777" w:rsidR="00D37246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r w:rsidRPr="00FA608F">
        <w:rPr>
          <w:rFonts w:cs="Arial"/>
          <w:b/>
          <w:bCs/>
          <w:sz w:val="20"/>
          <w:szCs w:val="18"/>
          <w:lang w:val="ru-RU"/>
        </w:rPr>
        <w:t xml:space="preserve">Официальный сайт: </w:t>
      </w:r>
      <w:hyperlink r:id="rId10" w:history="1">
        <w:r w:rsidRPr="00492ECB">
          <w:rPr>
            <w:rStyle w:val="af0"/>
            <w:rFonts w:cs="Arial"/>
            <w:b/>
            <w:bCs/>
            <w:sz w:val="20"/>
            <w:szCs w:val="18"/>
            <w:lang w:val="ru-RU"/>
          </w:rPr>
          <w:t>https://changanauto.ru/</w:t>
        </w:r>
      </w:hyperlink>
    </w:p>
    <w:p w14:paraId="1BC819C5" w14:textId="77777777" w:rsidR="00D37246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</w:p>
    <w:p w14:paraId="66915502" w14:textId="77777777" w:rsidR="00D37246" w:rsidRPr="000F5337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b/>
          <w:color w:val="000000"/>
          <w:szCs w:val="22"/>
          <w:lang w:val="ru-RU"/>
        </w:rPr>
      </w:pPr>
    </w:p>
    <w:p w14:paraId="707721A3" w14:textId="77777777" w:rsidR="00D37246" w:rsidRPr="000F5337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eastAsia="Times New Roman" w:cs="Arial"/>
          <w:b/>
          <w:color w:val="000000"/>
          <w:szCs w:val="22"/>
          <w:lang w:val="ru-RU"/>
        </w:rPr>
      </w:pPr>
    </w:p>
    <w:p w14:paraId="25526A58" w14:textId="77777777" w:rsidR="00D37246" w:rsidRPr="000F5337" w:rsidRDefault="00F61548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eastAsia="Times New Roman" w:cs="Arial"/>
          <w:color w:val="000000"/>
          <w:szCs w:val="22"/>
          <w:lang w:val="ru-RU"/>
        </w:rPr>
      </w:pPr>
      <w:r>
        <w:rPr>
          <w:rFonts w:eastAsia="Times New Roman" w:cs="Arial"/>
          <w:noProof/>
          <w:color w:val="000000"/>
          <w:szCs w:val="22"/>
          <w:lang w:val="ru-RU"/>
        </w:rPr>
        <w:pict w14:anchorId="7EEB77CD">
          <v:rect id="_x0000_i1025" alt="" style="width:481.85pt;height:.75pt;mso-width-percent:0;mso-height-percent:0;mso-width-percent:0;mso-height-percent:0" o:hralign="center" o:hrstd="t" o:hrnoshade="t" o:hr="t" fillcolor="black" stroked="f"/>
        </w:pict>
      </w:r>
    </w:p>
    <w:p w14:paraId="65C67CD2" w14:textId="77777777" w:rsidR="00D37246" w:rsidRPr="000F5337" w:rsidRDefault="00D37246" w:rsidP="00D37246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eastAsia="Times New Roman" w:cs="Arial"/>
          <w:color w:val="000000"/>
          <w:szCs w:val="22"/>
          <w:lang w:val="ru-RU"/>
        </w:rPr>
        <w:sectPr w:rsidR="00D37246" w:rsidRPr="000F5337" w:rsidSect="00D37246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2835" w:right="851" w:bottom="1134" w:left="1418" w:header="709" w:footer="454" w:gutter="0"/>
          <w:cols w:space="720"/>
        </w:sectPr>
      </w:pPr>
    </w:p>
    <w:p w14:paraId="0AAF6FBD" w14:textId="77777777" w:rsidR="00D37246" w:rsidRDefault="00D37246" w:rsidP="00D37246">
      <w:pPr>
        <w:spacing w:before="360" w:after="0" w:line="240" w:lineRule="auto"/>
        <w:ind w:right="397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  <w:bookmarkStart w:id="2" w:name="_Hlk200465278"/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ООО «</w:t>
      </w:r>
      <w:proofErr w:type="spellStart"/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Чанъань</w:t>
      </w:r>
      <w:proofErr w:type="spellEnd"/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 xml:space="preserve"> Моторс Рус»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117587, Москва, ТПЗ Варшавское ш., д. 118,</w:t>
      </w:r>
      <w:r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  <w:t xml:space="preserve"> 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корп.1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</w:p>
    <w:bookmarkEnd w:id="2"/>
    <w:p w14:paraId="075E6B46" w14:textId="77777777" w:rsidR="00D37246" w:rsidRPr="0087172F" w:rsidRDefault="00D37246" w:rsidP="00D37246">
      <w:pPr>
        <w:spacing w:before="360" w:after="0" w:line="240" w:lineRule="auto"/>
        <w:ind w:right="397"/>
        <w:rPr>
          <w:rFonts w:ascii="AVATR Sans" w:eastAsia="AVATR Sans" w:hAnsi="AVATR Sans" w:cs="Arial"/>
          <w:color w:val="A6A6A6"/>
          <w:sz w:val="18"/>
          <w:szCs w:val="20"/>
          <w:lang w:val="ru-RU"/>
        </w:rPr>
      </w:pP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Шляхтина Екатерина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 xml:space="preserve">Внешний </w:t>
      </w:r>
      <w:r w:rsidRPr="00A21D25">
        <w:rPr>
          <w:rFonts w:ascii="AVATR Sans" w:eastAsia="AVATR Sans" w:hAnsi="AVATR Sans" w:cs="Arial"/>
          <w:color w:val="A6A6A6"/>
          <w:sz w:val="18"/>
          <w:szCs w:val="20"/>
        </w:rPr>
        <w:t>PR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 xml:space="preserve">-менеджер  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Тел: +7</w:t>
      </w:r>
      <w:r>
        <w:rPr>
          <w:rFonts w:ascii="AVATR Sans" w:eastAsia="AVATR Sans" w:hAnsi="AVATR Sans" w:cs="Arial"/>
          <w:color w:val="A6A6A6"/>
          <w:sz w:val="18"/>
          <w:szCs w:val="20"/>
        </w:rPr>
        <w:t> 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909</w:t>
      </w:r>
      <w:r w:rsidRPr="006429AB">
        <w:rPr>
          <w:rFonts w:ascii="AVATR Sans" w:eastAsia="AVATR Sans" w:hAnsi="AVATR Sans" w:cs="Arial"/>
          <w:color w:val="A6A6A6"/>
          <w:sz w:val="18"/>
          <w:szCs w:val="20"/>
        </w:rPr>
        <w:t> 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830 96 41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E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-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mail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 xml:space="preserve">: </w:t>
      </w:r>
      <w:proofErr w:type="spellStart"/>
      <w:r w:rsidRPr="00A06681">
        <w:rPr>
          <w:rFonts w:ascii="AVATR Sans" w:eastAsia="AVATR Sans" w:hAnsi="AVATR Sans" w:cs="Arial"/>
          <w:color w:val="A6A6A6"/>
          <w:sz w:val="18"/>
          <w:szCs w:val="20"/>
        </w:rPr>
        <w:t>ekaterina</w:t>
      </w:r>
      <w:proofErr w:type="spellEnd"/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proofErr w:type="spellStart"/>
      <w:r w:rsidRPr="00A06681">
        <w:rPr>
          <w:rFonts w:ascii="AVATR Sans" w:eastAsia="AVATR Sans" w:hAnsi="AVATR Sans" w:cs="Arial"/>
          <w:color w:val="A6A6A6"/>
          <w:sz w:val="18"/>
          <w:szCs w:val="20"/>
        </w:rPr>
        <w:t>shlyakhtina</w:t>
      </w:r>
      <w:proofErr w:type="spellEnd"/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@4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k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-</w:t>
      </w:r>
      <w:proofErr w:type="spellStart"/>
      <w:r w:rsidRPr="00A06681">
        <w:rPr>
          <w:rFonts w:ascii="AVATR Sans" w:eastAsia="AVATR Sans" w:hAnsi="AVATR Sans" w:cs="Arial"/>
          <w:color w:val="A6A6A6"/>
          <w:sz w:val="18"/>
          <w:szCs w:val="20"/>
        </w:rPr>
        <w:t>pr</w:t>
      </w:r>
      <w:proofErr w:type="spellEnd"/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com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</w:p>
    <w:p w14:paraId="4C460617" w14:textId="77777777" w:rsidR="00D37246" w:rsidRDefault="00D37246" w:rsidP="00D37246">
      <w:pPr>
        <w:spacing w:before="360" w:after="0" w:line="240" w:lineRule="auto"/>
        <w:ind w:right="397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</w:p>
    <w:p w14:paraId="356479E5" w14:textId="77777777" w:rsidR="00D37246" w:rsidRDefault="00D37246" w:rsidP="00D37246">
      <w:pPr>
        <w:spacing w:before="360" w:after="0" w:line="240" w:lineRule="auto"/>
        <w:ind w:right="397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</w:p>
    <w:p w14:paraId="6AA5225A" w14:textId="77777777" w:rsidR="00D37246" w:rsidRDefault="00D37246" w:rsidP="00D37246">
      <w:pPr>
        <w:spacing w:before="360" w:after="0" w:line="240" w:lineRule="auto"/>
        <w:ind w:right="397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</w:p>
    <w:p w14:paraId="5C23C091" w14:textId="77777777" w:rsidR="00D37246" w:rsidRPr="0087172F" w:rsidRDefault="00D37246" w:rsidP="00D37246">
      <w:pPr>
        <w:spacing w:before="360" w:after="0" w:line="240" w:lineRule="auto"/>
        <w:ind w:right="397"/>
        <w:rPr>
          <w:rFonts w:ascii="AVATR Sans" w:eastAsia="AVATR Sans" w:hAnsi="AVATR Sans" w:cs="Arial"/>
          <w:color w:val="A6A6A6"/>
          <w:sz w:val="18"/>
          <w:szCs w:val="20"/>
          <w:lang w:val="ru-RU"/>
        </w:rPr>
      </w:pP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Кобзев Виктор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Директор по маркетингу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Тел: +7 985</w:t>
      </w:r>
      <w:r>
        <w:rPr>
          <w:rFonts w:ascii="AVATR Sans" w:eastAsia="AVATR Sans" w:hAnsi="AVATR Sans" w:cs="Arial"/>
          <w:color w:val="A6A6A6"/>
          <w:sz w:val="18"/>
          <w:szCs w:val="20"/>
        </w:rPr>
        <w:t> 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423 02 23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E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-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mail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 xml:space="preserve">: </w:t>
      </w:r>
      <w:r w:rsidRPr="00A21D25">
        <w:rPr>
          <w:rFonts w:ascii="AVATR Sans" w:eastAsia="AVATR Sans" w:hAnsi="AVATR Sans" w:cs="Arial"/>
          <w:color w:val="A6A6A6"/>
          <w:sz w:val="18"/>
          <w:szCs w:val="20"/>
        </w:rPr>
        <w:t>v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proofErr w:type="spellStart"/>
      <w:r w:rsidRPr="00A21D25">
        <w:rPr>
          <w:rFonts w:ascii="AVATR Sans" w:eastAsia="AVATR Sans" w:hAnsi="AVATR Sans" w:cs="Arial"/>
          <w:color w:val="A6A6A6"/>
          <w:sz w:val="18"/>
          <w:szCs w:val="20"/>
        </w:rPr>
        <w:t>kobzev</w:t>
      </w:r>
      <w:proofErr w:type="spellEnd"/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@</w:t>
      </w:r>
      <w:proofErr w:type="spellStart"/>
      <w:r w:rsidRPr="00A21D25">
        <w:rPr>
          <w:rFonts w:ascii="AVATR Sans" w:eastAsia="AVATR Sans" w:hAnsi="AVATR Sans" w:cs="Arial"/>
          <w:color w:val="A6A6A6"/>
          <w:sz w:val="18"/>
          <w:szCs w:val="20"/>
        </w:rPr>
        <w:t>changanauto</w:t>
      </w:r>
      <w:proofErr w:type="spellEnd"/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proofErr w:type="spellStart"/>
      <w:r w:rsidRPr="00A21D25">
        <w:rPr>
          <w:rFonts w:ascii="AVATR Sans" w:eastAsia="AVATR Sans" w:hAnsi="AVATR Sans" w:cs="Arial"/>
          <w:color w:val="A6A6A6"/>
          <w:sz w:val="18"/>
          <w:szCs w:val="20"/>
        </w:rPr>
        <w:t>ru</w:t>
      </w:r>
      <w:proofErr w:type="spellEnd"/>
    </w:p>
    <w:p w14:paraId="629F6DC4" w14:textId="77777777" w:rsidR="00D37246" w:rsidRPr="003449D0" w:rsidRDefault="00D37246" w:rsidP="00D37246">
      <w:pPr>
        <w:keepLines w:val="0"/>
        <w:spacing w:after="0" w:line="240" w:lineRule="auto"/>
      </w:pPr>
      <w:r w:rsidRPr="006429AB">
        <w:rPr>
          <w:rFonts w:ascii="AVATR Sans" w:eastAsia="AVATR Sans" w:hAnsi="AVATR Sans" w:cs="Arial"/>
          <w:color w:val="A6A6A6"/>
          <w:sz w:val="18"/>
          <w:szCs w:val="20"/>
        </w:rPr>
        <w:t>https://changanauto.ru/</w:t>
      </w:r>
    </w:p>
    <w:p w14:paraId="1942D20B" w14:textId="77777777" w:rsidR="00D37246" w:rsidRPr="00FA608F" w:rsidRDefault="00D37246" w:rsidP="00D37246">
      <w:pPr>
        <w:keepLines w:val="0"/>
        <w:spacing w:after="0" w:line="240" w:lineRule="auto"/>
        <w:rPr>
          <w:lang w:val="ru-RU"/>
        </w:rPr>
        <w:sectPr w:rsidR="00D37246" w:rsidRPr="00FA608F" w:rsidSect="00D37246">
          <w:type w:val="continuous"/>
          <w:pgSz w:w="11906" w:h="16838"/>
          <w:pgMar w:top="2835" w:right="851" w:bottom="1134" w:left="1418" w:header="709" w:footer="454" w:gutter="0"/>
          <w:cols w:num="2" w:space="340"/>
        </w:sectPr>
      </w:pPr>
    </w:p>
    <w:p w14:paraId="3380C1AB" w14:textId="77777777" w:rsidR="00D37246" w:rsidRPr="000F5337" w:rsidRDefault="00F61548" w:rsidP="00D37246">
      <w:pPr>
        <w:pStyle w:val="Zweispaltig"/>
        <w:jc w:val="center"/>
        <w:rPr>
          <w:lang w:val="ru-RU"/>
        </w:rPr>
      </w:pPr>
      <w:r>
        <w:rPr>
          <w:noProof/>
          <w:lang w:val="ru-RU"/>
        </w:rPr>
        <w:pict w14:anchorId="2A5FE0CB">
          <v:rect id="_x0000_i1026" alt="" style="width:481.85pt;height:.75pt;mso-width-percent:0;mso-height-percent:0;mso-width-percent:0;mso-height-percent:0" o:hralign="center" o:hrstd="t" o:hrnoshade="t" o:hr="t" fillcolor="black" stroked="f"/>
        </w:pict>
      </w:r>
    </w:p>
    <w:p w14:paraId="6D929682" w14:textId="77777777" w:rsidR="00D37246" w:rsidRPr="000F5337" w:rsidRDefault="00D37246" w:rsidP="00D37246">
      <w:pPr>
        <w:pStyle w:val="Zweispaltig"/>
        <w:jc w:val="center"/>
        <w:rPr>
          <w:lang w:val="ru-RU"/>
        </w:rPr>
      </w:pPr>
    </w:p>
    <w:p w14:paraId="2BA4EDD1" w14:textId="77777777" w:rsidR="00D37246" w:rsidRDefault="00D37246" w:rsidP="00D37246"/>
    <w:p w14:paraId="55CDDA2A" w14:textId="77777777" w:rsidR="00CC4E3B" w:rsidRDefault="00CC4E3B"/>
    <w:sectPr w:rsidR="00CC4E3B" w:rsidSect="00D37246">
      <w:headerReference w:type="even" r:id="rId15"/>
      <w:headerReference w:type="default" r:id="rId16"/>
      <w:headerReference w:type="first" r:id="rId17"/>
      <w:type w:val="continuous"/>
      <w:pgSz w:w="11906" w:h="16838" w:code="9"/>
      <w:pgMar w:top="2835" w:right="851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8C716" w14:textId="77777777" w:rsidR="00F61548" w:rsidRDefault="00F61548">
      <w:pPr>
        <w:spacing w:after="0" w:line="240" w:lineRule="auto"/>
      </w:pPr>
      <w:r>
        <w:separator/>
      </w:r>
    </w:p>
  </w:endnote>
  <w:endnote w:type="continuationSeparator" w:id="0">
    <w:p w14:paraId="6DDC48E9" w14:textId="77777777" w:rsidR="00F61548" w:rsidRDefault="00F6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ATR Sans">
    <w:altName w:val="Microsoft YaHei"/>
    <w:panose1 w:val="02000800000000000000"/>
    <w:charset w:val="86"/>
    <w:family w:val="modern"/>
    <w:notTrueType/>
    <w:pitch w:val="variable"/>
    <w:sig w:usb0="800002AF" w:usb1="184F6CFA" w:usb2="00000012" w:usb3="00000000" w:csb0="0004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978EC" w14:textId="1C97DA60" w:rsidR="006B04DC" w:rsidRPr="004006BE" w:rsidRDefault="00B233E9">
    <w:pPr>
      <w:pStyle w:val="ae"/>
      <w:tabs>
        <w:tab w:val="clear" w:pos="9072"/>
        <w:tab w:val="right" w:pos="9639"/>
      </w:tabs>
      <w:spacing w:line="240" w:lineRule="auto"/>
      <w:rPr>
        <w:lang w:val="ru-RU"/>
      </w:rPr>
    </w:pPr>
    <w:r>
      <w:rPr>
        <w:noProof/>
        <w:lang w:val="ru-RU" w:eastAsia="ru-RU" w:bidi="ar-SA"/>
      </w:rPr>
      <mc:AlternateContent>
        <mc:Choice Requires="wps">
          <w:drawing>
            <wp:anchor distT="4294967291" distB="4294967291" distL="114300" distR="114300" simplePos="0" relativeHeight="251652608" behindDoc="0" locked="0" layoutInCell="1" allowOverlap="1" wp14:anchorId="6A506667" wp14:editId="29756040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69875" cy="0"/>
              <wp:effectExtent l="0" t="0" r="349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001D0B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421pt;width:21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 strokeweight=".5pt">
              <w10:wrap anchorx="page" anchory="page"/>
            </v:shape>
          </w:pict>
        </mc:Fallback>
      </mc:AlternateContent>
    </w:r>
    <w:r w:rsidRPr="004006BE">
      <w:rPr>
        <w:lang w:val="ru-RU"/>
      </w:rPr>
      <w:tab/>
    </w:r>
    <w:r w:rsidRPr="004006BE">
      <w:rPr>
        <w:lang w:val="ru-RU"/>
      </w:rPr>
      <w:tab/>
    </w:r>
    <w:r>
      <w:fldChar w:fldCharType="begin"/>
    </w:r>
    <w:r w:rsidRPr="004006BE">
      <w:rPr>
        <w:lang w:val="ru-RU"/>
      </w:rPr>
      <w:instrText xml:space="preserve"> </w:instrText>
    </w:r>
    <w:r>
      <w:instrText>if</w:instrText>
    </w:r>
    <w:r w:rsidRPr="004006BE">
      <w:rPr>
        <w:lang w:val="ru-RU"/>
      </w:rPr>
      <w:instrText xml:space="preserve"> </w:instrText>
    </w:r>
    <w:r>
      <w:fldChar w:fldCharType="begin"/>
    </w:r>
    <w:r w:rsidRPr="004006BE">
      <w:rPr>
        <w:lang w:val="ru-RU"/>
      </w:rPr>
      <w:instrText xml:space="preserve"> =1 </w:instrText>
    </w:r>
    <w:r>
      <w:fldChar w:fldCharType="separate"/>
    </w:r>
    <w:r w:rsidR="005C288B">
      <w:rPr>
        <w:noProof/>
        <w:lang w:val="ru-RU"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5C288B"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 xml:space="preserve"> "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="005C288B">
      <w:rPr>
        <w:noProof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5C288B">
      <w:rPr>
        <w:noProof/>
      </w:rPr>
      <w:instrText>1</w:instrText>
    </w:r>
    <w:r>
      <w:rPr>
        <w:noProof/>
        <w:lang w:val="ru-RU"/>
      </w:rPr>
      <w:fldChar w:fldCharType="end"/>
    </w:r>
    <w:r w:rsidRPr="004006BE">
      <w:rPr>
        <w:lang w:val="ru-RU"/>
      </w:rPr>
      <w:instrText>" "</w:instrText>
    </w:r>
    <w:r>
      <w:fldChar w:fldCharType="begin"/>
    </w:r>
    <w:r w:rsidRPr="004006BE">
      <w:rPr>
        <w:lang w:val="ru-RU"/>
      </w:rPr>
      <w:instrText xml:space="preserve"> </w:instrText>
    </w:r>
    <w:r>
      <w:instrText>if</w:instrText>
    </w:r>
    <w:r w:rsidRPr="004006BE">
      <w:rPr>
        <w:lang w:val="ru-RU"/>
      </w:rPr>
      <w:instrText xml:space="preserve"> 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="005C288B">
      <w:rPr>
        <w:noProof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5C288B"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 xml:space="preserve"> "" </w:instrText>
    </w:r>
    <w:r w:rsidRPr="004006BE">
      <w:rPr>
        <w:lang w:val="ru-RU"/>
      </w:rPr>
      <w:br/>
      <w:instrText>"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="005C288B">
      <w:rPr>
        <w:noProof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5C288B"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 xml:space="preserve">" </w:instrText>
    </w:r>
    <w:r>
      <w:fldChar w:fldCharType="separate"/>
    </w:r>
    <w:r w:rsidR="005C288B">
      <w:rPr>
        <w:noProof/>
      </w:rPr>
      <w:instrText>1</w:instrText>
    </w:r>
    <w:r w:rsidR="005C288B" w:rsidRPr="004006BE">
      <w:rPr>
        <w:noProof/>
        <w:lang w:val="ru-RU"/>
      </w:rPr>
      <w:instrText>/</w:instrText>
    </w:r>
    <w:r w:rsidR="005C288B">
      <w:rPr>
        <w:noProof/>
      </w:rPr>
      <w:instrText>2</w:instrText>
    </w:r>
    <w:r>
      <w:fldChar w:fldCharType="end"/>
    </w:r>
    <w:r w:rsidRPr="004006BE">
      <w:rPr>
        <w:lang w:val="ru-RU"/>
      </w:rPr>
      <w:instrText xml:space="preserve">" </w:instrText>
    </w:r>
    <w:r>
      <w:fldChar w:fldCharType="separate"/>
    </w:r>
    <w:r w:rsidR="005C288B">
      <w:rPr>
        <w:noProof/>
      </w:rPr>
      <w:t>1</w:t>
    </w:r>
    <w:r w:rsidR="005C288B" w:rsidRPr="004006BE">
      <w:rPr>
        <w:noProof/>
        <w:lang w:val="ru-RU"/>
      </w:rPr>
      <w:t>/</w:t>
    </w:r>
    <w:r w:rsidR="005C288B">
      <w:rPr>
        <w:noProof/>
      </w:rPr>
      <w:t>2</w:t>
    </w:r>
    <w:r>
      <w:fldChar w:fldCharType="end"/>
    </w:r>
  </w:p>
  <w:p w14:paraId="7650D99C" w14:textId="77777777" w:rsidR="006B04DC" w:rsidRPr="00A618FC" w:rsidRDefault="00B233E9">
    <w:pPr>
      <w:pStyle w:val="Fuss"/>
      <w:spacing w:line="200" w:lineRule="exact"/>
      <w:rPr>
        <w:szCs w:val="18"/>
        <w:lang w:val="ru-RU"/>
      </w:rPr>
    </w:pPr>
    <w:r w:rsidRPr="00A618FC">
      <w:rPr>
        <w:lang w:val="ru-RU"/>
      </w:rPr>
      <w:t xml:space="preserve"> </w:t>
    </w:r>
    <w:r w:rsidRPr="00A618FC">
      <w:rPr>
        <w:lang w:val="ru-RU"/>
      </w:rPr>
      <w:br/>
    </w:r>
  </w:p>
  <w:p w14:paraId="16B93AD3" w14:textId="77777777" w:rsidR="006B04DC" w:rsidRPr="00A618FC" w:rsidRDefault="006B04DC">
    <w:pPr>
      <w:pStyle w:val="Fuss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06BFA" w14:textId="56ACFAD4" w:rsidR="006B04DC" w:rsidRPr="004006BE" w:rsidRDefault="00B233E9">
    <w:pPr>
      <w:pStyle w:val="ae"/>
      <w:tabs>
        <w:tab w:val="clear" w:pos="9072"/>
        <w:tab w:val="right" w:pos="9639"/>
      </w:tabs>
      <w:spacing w:line="240" w:lineRule="auto"/>
      <w:rPr>
        <w:lang w:val="ru-RU"/>
      </w:rPr>
    </w:pPr>
    <w:r>
      <w:rPr>
        <w:noProof/>
        <w:lang w:val="ru-RU" w:eastAsia="ru-RU" w:bidi="ar-SA"/>
      </w:rPr>
      <mc:AlternateContent>
        <mc:Choice Requires="wps">
          <w:drawing>
            <wp:anchor distT="4294967291" distB="4294967291" distL="114300" distR="114300" simplePos="0" relativeHeight="251655680" behindDoc="0" locked="0" layoutInCell="1" allowOverlap="1" wp14:anchorId="4DFADB04" wp14:editId="2BB115B3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69875" cy="0"/>
              <wp:effectExtent l="0" t="0" r="34925" b="1905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26AC80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421pt;width:21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 strokeweight=".5pt">
              <w10:wrap anchorx="page" anchory="page"/>
            </v:shape>
          </w:pict>
        </mc:Fallback>
      </mc:AlternateContent>
    </w:r>
    <w:r w:rsidRPr="004006BE">
      <w:rPr>
        <w:lang w:val="ru-RU"/>
      </w:rPr>
      <w:tab/>
    </w:r>
    <w:r w:rsidRPr="004006BE">
      <w:rPr>
        <w:lang w:val="ru-RU"/>
      </w:rPr>
      <w:tab/>
    </w:r>
    <w:r>
      <w:fldChar w:fldCharType="begin"/>
    </w:r>
    <w:r w:rsidRPr="004006BE">
      <w:rPr>
        <w:lang w:val="ru-RU"/>
      </w:rPr>
      <w:instrText xml:space="preserve"> </w:instrText>
    </w:r>
    <w:r>
      <w:instrText>if</w:instrText>
    </w:r>
    <w:r w:rsidRPr="004006BE">
      <w:rPr>
        <w:lang w:val="ru-RU"/>
      </w:rPr>
      <w:instrText xml:space="preserve"> </w:instrText>
    </w:r>
    <w:r>
      <w:fldChar w:fldCharType="begin"/>
    </w:r>
    <w:r w:rsidRPr="004006BE">
      <w:rPr>
        <w:lang w:val="ru-RU"/>
      </w:rPr>
      <w:instrText xml:space="preserve"> =1 </w:instrText>
    </w:r>
    <w:r>
      <w:fldChar w:fldCharType="separate"/>
    </w:r>
    <w:r w:rsidR="005C288B">
      <w:rPr>
        <w:noProof/>
        <w:lang w:val="ru-RU"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5C288B"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 xml:space="preserve"> "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Pr="002E39B9">
      <w:rPr>
        <w:noProof/>
        <w:lang w:val="ru-RU"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/</w:instrText>
    </w:r>
    <w:r>
      <w:fldChar w:fldCharType="begin"/>
    </w:r>
    <w:r>
      <w:instrText xml:space="preserve"> NumPages </w:instrText>
    </w:r>
    <w:r>
      <w:fldChar w:fldCharType="separate"/>
    </w:r>
    <w:r w:rsidRPr="002E39B9">
      <w:rPr>
        <w:noProof/>
        <w:lang w:val="ru-RU"/>
      </w:rPr>
      <w:instrText>1</w:instrText>
    </w:r>
    <w:r>
      <w:rPr>
        <w:noProof/>
        <w:lang w:val="ru-RU"/>
      </w:rPr>
      <w:fldChar w:fldCharType="end"/>
    </w:r>
    <w:r w:rsidRPr="004006BE">
      <w:rPr>
        <w:lang w:val="ru-RU"/>
      </w:rPr>
      <w:instrText>" "</w:instrText>
    </w:r>
    <w:r>
      <w:fldChar w:fldCharType="begin"/>
    </w:r>
    <w:r w:rsidRPr="004006BE">
      <w:rPr>
        <w:lang w:val="ru-RU"/>
      </w:rPr>
      <w:instrText xml:space="preserve"> </w:instrText>
    </w:r>
    <w:r>
      <w:instrText>if</w:instrText>
    </w:r>
    <w:r w:rsidRPr="004006BE">
      <w:rPr>
        <w:lang w:val="ru-RU"/>
      </w:rPr>
      <w:instrText xml:space="preserve"> 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="005C288B"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5C288B"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 xml:space="preserve"> "" </w:instrText>
    </w:r>
    <w:r w:rsidRPr="004006BE">
      <w:rPr>
        <w:lang w:val="ru-RU"/>
      </w:rPr>
      <w:br/>
      <w:instrText>"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>/</w:instrTex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 w:rsidRPr="004006BE">
      <w:rPr>
        <w:lang w:val="ru-RU"/>
      </w:rPr>
      <w:instrText xml:space="preserve">" </w:instrText>
    </w:r>
    <w:r>
      <w:fldChar w:fldCharType="end"/>
    </w:r>
    <w:r w:rsidRPr="004006BE">
      <w:rPr>
        <w:lang w:val="ru-RU"/>
      </w:rPr>
      <w:instrText xml:space="preserve">" </w:instrText>
    </w:r>
    <w:r>
      <w:fldChar w:fldCharType="end"/>
    </w:r>
  </w:p>
  <w:p w14:paraId="526B3B33" w14:textId="77777777" w:rsidR="006B04DC" w:rsidRPr="00A618FC" w:rsidRDefault="00B233E9">
    <w:pPr>
      <w:pStyle w:val="Fuss"/>
      <w:spacing w:line="200" w:lineRule="exact"/>
      <w:rPr>
        <w:szCs w:val="18"/>
        <w:lang w:val="ru-RU"/>
      </w:rPr>
    </w:pPr>
    <w:r w:rsidRPr="00A618FC">
      <w:rPr>
        <w:lang w:val="ru-RU"/>
      </w:rPr>
      <w:t xml:space="preserve"> </w:t>
    </w:r>
    <w:r w:rsidRPr="00A618FC">
      <w:rPr>
        <w:lang w:val="ru-RU"/>
      </w:rPr>
      <w:br/>
    </w:r>
  </w:p>
  <w:p w14:paraId="76CAE439" w14:textId="77777777" w:rsidR="006B04DC" w:rsidRPr="00A618FC" w:rsidRDefault="006B04DC">
    <w:pPr>
      <w:pStyle w:val="Fuss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A1DC3" w14:textId="77777777" w:rsidR="00F61548" w:rsidRDefault="00F61548">
      <w:pPr>
        <w:spacing w:after="0" w:line="240" w:lineRule="auto"/>
      </w:pPr>
      <w:r>
        <w:separator/>
      </w:r>
    </w:p>
  </w:footnote>
  <w:footnote w:type="continuationSeparator" w:id="0">
    <w:p w14:paraId="7AA73C1A" w14:textId="77777777" w:rsidR="00F61548" w:rsidRDefault="00F6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28D0C" w14:textId="77777777" w:rsidR="006B04DC" w:rsidRDefault="00F61548">
    <w:pPr>
      <w:pStyle w:val="ac"/>
    </w:pPr>
    <w:r>
      <w:rPr>
        <w:noProof/>
      </w:rPr>
      <w:pict w14:anchorId="51B97B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3737" o:spid="_x0000_s2049" type="#_x0000_t136" alt="" style="position:absolute;margin-left:0;margin-top:0;width:485.25pt;height:194.1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70C74" w14:textId="77777777" w:rsidR="006B04DC" w:rsidRDefault="00B233E9">
    <w:pPr>
      <w:pStyle w:val="TitelC"/>
    </w:pPr>
    <w:r>
      <w:rPr>
        <w:noProof/>
        <w:lang w:val="ru-RU" w:eastAsia="ru-RU" w:bidi="ar-SA"/>
        <w14:ligatures w14:val="standardContextual"/>
      </w:rPr>
      <w:drawing>
        <wp:anchor distT="0" distB="0" distL="114300" distR="114300" simplePos="0" relativeHeight="251651584" behindDoc="1" locked="0" layoutInCell="1" allowOverlap="1" wp14:anchorId="6D0BD5C0" wp14:editId="7A142201">
          <wp:simplePos x="0" y="0"/>
          <wp:positionH relativeFrom="column">
            <wp:posOffset>-66040</wp:posOffset>
          </wp:positionH>
          <wp:positionV relativeFrom="paragraph">
            <wp:posOffset>-15875</wp:posOffset>
          </wp:positionV>
          <wp:extent cx="2709286" cy="420110"/>
          <wp:effectExtent l="0" t="0" r="0" b="0"/>
          <wp:wrapNone/>
          <wp:docPr id="122937141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71416" name="Рисунок 1" descr="Изображение выглядит как Шрифт, белый, Графика, дизайн&#10;&#10;Контент, сгенерированный ИИ, может содержать ошибки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9286" cy="420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16C94" w14:textId="77777777" w:rsidR="006B04DC" w:rsidRDefault="00F61548">
    <w:pPr>
      <w:pStyle w:val="ac"/>
    </w:pPr>
    <w:r>
      <w:rPr>
        <w:noProof/>
      </w:rPr>
      <w:pict w14:anchorId="16FA41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3736" o:spid="_x0000_s2050" type="#_x0000_t136" alt="" style="position:absolute;margin-left:0;margin-top:0;width:485.25pt;height:194.1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2403A" w14:textId="77777777" w:rsidR="006B04DC" w:rsidRDefault="00B233E9">
    <w:pPr>
      <w:pStyle w:val="ac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41F6EC8B" wp14:editId="38DD62D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2675" cy="106045"/>
              <wp:effectExtent l="0" t="1666875" r="0" b="1354455"/>
              <wp:wrapNone/>
              <wp:docPr id="7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267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10DDD" w14:textId="77777777" w:rsidR="006B04DC" w:rsidRDefault="00B233E9" w:rsidP="004C4EC2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6EC8B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7" type="#_x0000_t202" style="position:absolute;margin-left:0;margin-top:0;width:485.25pt;height:8.35pt;rotation:-45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" o:allowincell="f" filled="f" stroked="f">
              <o:lock v:ext="edit" shapetype="t"/>
              <v:textbox style="mso-fit-shape-to-text:t">
                <w:txbxContent>
                  <w:p w14:paraId="03E10DDD" w14:textId="77777777" w:rsidR="006B04DC" w:rsidRDefault="00B233E9" w:rsidP="004C4EC2">
                    <w:pPr>
                      <w:spacing w:after="0"/>
                      <w:jc w:val="center"/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5C3D9" w14:textId="77777777" w:rsidR="006B04DC" w:rsidRDefault="00B233E9">
    <w:pPr>
      <w:pStyle w:val="TitelC"/>
    </w:pPr>
    <w:r>
      <w:rPr>
        <w:noProof/>
        <w:lang w:val="ru-RU" w:eastAsia="ru-RU" w:bidi="ar-SA"/>
        <w14:ligatures w14:val="standardContextual"/>
      </w:rPr>
      <w:drawing>
        <wp:anchor distT="0" distB="0" distL="114300" distR="114300" simplePos="0" relativeHeight="251654656" behindDoc="1" locked="0" layoutInCell="1" allowOverlap="1" wp14:anchorId="50A62B01" wp14:editId="11CC98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09286" cy="420110"/>
          <wp:effectExtent l="0" t="0" r="0" b="0"/>
          <wp:wrapNone/>
          <wp:docPr id="35121885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71416" name="Рисунок 1" descr="Изображение выглядит как Шрифт, белый, Графика, дизайн&#10;&#10;Контент, сгенерированный ИИ, может содержать ошибки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9286" cy="420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30395" w14:textId="77777777" w:rsidR="006B04DC" w:rsidRDefault="00B233E9">
    <w:pPr>
      <w:pStyle w:val="ac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759D935" wp14:editId="3CEE999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2675" cy="106045"/>
              <wp:effectExtent l="0" t="1666875" r="0" b="1354455"/>
              <wp:wrapNone/>
              <wp:docPr id="6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267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A476C" w14:textId="77777777" w:rsidR="006B04DC" w:rsidRDefault="00B233E9" w:rsidP="004C4EC2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9D935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8" type="#_x0000_t202" style="position:absolute;margin-left:0;margin-top:0;width:485.25pt;height:8.3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" o:allowincell="f" filled="f" stroked="f">
              <o:lock v:ext="edit" shapetype="t"/>
              <v:textbox style="mso-fit-shape-to-text:t">
                <w:txbxContent>
                  <w:p w14:paraId="439A476C" w14:textId="77777777" w:rsidR="006B04DC" w:rsidRDefault="00B233E9" w:rsidP="004C4EC2">
                    <w:pPr>
                      <w:spacing w:after="0"/>
                      <w:jc w:val="center"/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FB3B" w14:textId="77777777" w:rsidR="006B04DC" w:rsidRDefault="00F61548">
    <w:pPr>
      <w:pStyle w:val="ac"/>
    </w:pPr>
    <w:r>
      <w:rPr>
        <w:noProof/>
      </w:rPr>
      <w:pict w14:anchorId="28867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3740" o:spid="_x0000_s2051" type="#_x0000_t136" alt="" style="position:absolute;margin-left:0;margin-top:0;width:485.25pt;height:194.1pt;rotation:315;z-index:-2516546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9D2EF" w14:textId="77777777" w:rsidR="006B04DC" w:rsidRDefault="00F61548">
    <w:pPr>
      <w:pStyle w:val="TitelC"/>
    </w:pPr>
    <w:r>
      <w:rPr>
        <w:noProof/>
      </w:rPr>
      <w:pict w14:anchorId="6FE579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3741" o:spid="_x0000_s2052" type="#_x0000_t136" alt="" style="position:absolute;left:0;text-align:left;margin-left:0;margin-top:0;width:485.25pt;height:194.1pt;rotation:315;z-index:-2516536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B233E9"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5852FA" wp14:editId="2374284C">
              <wp:simplePos x="0" y="0"/>
              <wp:positionH relativeFrom="column">
                <wp:posOffset>0</wp:posOffset>
              </wp:positionH>
              <wp:positionV relativeFrom="paragraph">
                <wp:posOffset>996950</wp:posOffset>
              </wp:positionV>
              <wp:extent cx="6120130" cy="291465"/>
              <wp:effectExtent l="0" t="0" r="0" b="0"/>
              <wp:wrapNone/>
              <wp:docPr id="1" name="Textfeld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70E5D" w14:textId="77777777" w:rsidR="006B04DC" w:rsidRDefault="00B233E9">
                          <w:pPr>
                            <w:spacing w:line="240" w:lineRule="auto"/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52FA" id="_x0000_t202" coordsize="21600,21600" o:spt="202" path="m,l,21600r21600,l21600,xe">
              <v:stroke joinstyle="miter"/>
              <v:path gradientshapeok="t" o:connecttype="rect"/>
            </v:shapetype>
            <v:shape id="Textfeld 41" o:spid="_x0000_s1029" type="#_x0000_t202" style="position:absolute;left:0;text-align:left;margin-left:0;margin-top:78.5pt;width:481.9pt;height:2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" stroked="f">
              <v:textbox>
                <w:txbxContent>
                  <w:p w14:paraId="51670E5D" w14:textId="77777777" w:rsidR="006B04DC" w:rsidRDefault="00B233E9">
                    <w:pPr>
                      <w:spacing w:line="240" w:lineRule="auto"/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 w:rsidR="00B233E9"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 wp14:anchorId="3A3ABF88" wp14:editId="7AD288AA">
          <wp:simplePos x="0" y="0"/>
          <wp:positionH relativeFrom="column">
            <wp:posOffset>-65405</wp:posOffset>
          </wp:positionH>
          <wp:positionV relativeFrom="paragraph">
            <wp:posOffset>-13970</wp:posOffset>
          </wp:positionV>
          <wp:extent cx="2484120" cy="476250"/>
          <wp:effectExtent l="19050" t="0" r="0" b="0"/>
          <wp:wrapNone/>
          <wp:docPr id="21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2EFB" w14:textId="77777777" w:rsidR="006B04DC" w:rsidRDefault="00F61548">
    <w:pPr>
      <w:pStyle w:val="ac"/>
    </w:pPr>
    <w:r>
      <w:rPr>
        <w:noProof/>
      </w:rPr>
      <w:pict w14:anchorId="79D1CD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3739" o:spid="_x0000_s2053" type="#_x0000_t136" alt="" style="position:absolute;margin-left:0;margin-top:0;width:485.25pt;height:194.1pt;rotation:315;z-index:-25165260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73"/>
    <w:rsid w:val="00204043"/>
    <w:rsid w:val="002F3116"/>
    <w:rsid w:val="00364873"/>
    <w:rsid w:val="005B49E5"/>
    <w:rsid w:val="005C288B"/>
    <w:rsid w:val="0060141E"/>
    <w:rsid w:val="0066451B"/>
    <w:rsid w:val="006B04DC"/>
    <w:rsid w:val="00734F85"/>
    <w:rsid w:val="007C5EE1"/>
    <w:rsid w:val="0087172F"/>
    <w:rsid w:val="0094174D"/>
    <w:rsid w:val="00B233E9"/>
    <w:rsid w:val="00B310A1"/>
    <w:rsid w:val="00CC4E3B"/>
    <w:rsid w:val="00D37246"/>
    <w:rsid w:val="00D4529B"/>
    <w:rsid w:val="00F14C8D"/>
    <w:rsid w:val="00F50392"/>
    <w:rsid w:val="00F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A253998"/>
  <w15:chartTrackingRefBased/>
  <w15:docId w15:val="{21D67210-F0E1-4E9E-AE76-6F779308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246"/>
    <w:pPr>
      <w:keepLines/>
      <w:spacing w:after="220" w:line="360" w:lineRule="auto"/>
    </w:pPr>
    <w:rPr>
      <w:rFonts w:ascii="Arial" w:eastAsia="Calibri" w:hAnsi="Arial" w:cs="Times New Roman"/>
      <w:kern w:val="0"/>
      <w:szCs w:val="24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4873"/>
    <w:pPr>
      <w:keepNext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73"/>
    <w:pPr>
      <w:keepNext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73"/>
    <w:pPr>
      <w:keepNext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73"/>
    <w:pPr>
      <w:keepNext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ru-RU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73"/>
    <w:pPr>
      <w:keepNext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ru-RU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73"/>
    <w:pPr>
      <w:keepNext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ru-RU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73"/>
    <w:pPr>
      <w:keepNext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ru-RU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73"/>
    <w:pPr>
      <w:keepNext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ru-RU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73"/>
    <w:pPr>
      <w:keepNext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ru-RU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4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4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48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48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8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48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48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48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4873"/>
    <w:pPr>
      <w:keepLine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73"/>
    <w:pPr>
      <w:keepLines w:val="0"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4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4873"/>
    <w:pPr>
      <w:keepLine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ru-RU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48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4873"/>
    <w:pPr>
      <w:keepLine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ru-RU" w:bidi="ar-SA"/>
      <w14:ligatures w14:val="standardContextual"/>
    </w:rPr>
  </w:style>
  <w:style w:type="character" w:styleId="a8">
    <w:name w:val="Intense Emphasis"/>
    <w:basedOn w:val="a0"/>
    <w:uiPriority w:val="21"/>
    <w:qFormat/>
    <w:rsid w:val="003648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4873"/>
    <w:pPr>
      <w:keepLines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ru-RU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48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487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37246"/>
    <w:pPr>
      <w:tabs>
        <w:tab w:val="center" w:pos="4536"/>
        <w:tab w:val="right" w:pos="9072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D37246"/>
    <w:rPr>
      <w:rFonts w:ascii="Arial" w:eastAsia="Calibri" w:hAnsi="Arial" w:cs="Times New Roman"/>
      <w:kern w:val="0"/>
      <w:szCs w:val="24"/>
      <w:lang w:val="en-US" w:bidi="en-US"/>
      <w14:ligatures w14:val="none"/>
    </w:rPr>
  </w:style>
  <w:style w:type="paragraph" w:styleId="ae">
    <w:name w:val="footer"/>
    <w:basedOn w:val="a"/>
    <w:link w:val="af"/>
    <w:uiPriority w:val="99"/>
    <w:unhideWhenUsed/>
    <w:rsid w:val="00D37246"/>
    <w:pPr>
      <w:tabs>
        <w:tab w:val="center" w:pos="4536"/>
        <w:tab w:val="right" w:pos="9072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D37246"/>
    <w:rPr>
      <w:rFonts w:ascii="Arial" w:eastAsia="Calibri" w:hAnsi="Arial" w:cs="Times New Roman"/>
      <w:kern w:val="0"/>
      <w:szCs w:val="24"/>
      <w:lang w:val="en-US" w:bidi="en-US"/>
      <w14:ligatures w14:val="none"/>
    </w:rPr>
  </w:style>
  <w:style w:type="paragraph" w:customStyle="1" w:styleId="TitelC">
    <w:name w:val="TitelC"/>
    <w:basedOn w:val="ac"/>
    <w:qFormat/>
    <w:rsid w:val="00D37246"/>
    <w:pPr>
      <w:spacing w:line="240" w:lineRule="auto"/>
      <w:jc w:val="right"/>
    </w:pPr>
    <w:rPr>
      <w:sz w:val="36"/>
    </w:rPr>
  </w:style>
  <w:style w:type="paragraph" w:customStyle="1" w:styleId="Zweispaltig">
    <w:name w:val="Zweispaltig"/>
    <w:basedOn w:val="a"/>
    <w:qFormat/>
    <w:rsid w:val="00D37246"/>
    <w:pPr>
      <w:spacing w:after="0" w:line="240" w:lineRule="auto"/>
    </w:pPr>
  </w:style>
  <w:style w:type="paragraph" w:customStyle="1" w:styleId="Fuss">
    <w:name w:val="Fuss"/>
    <w:basedOn w:val="ae"/>
    <w:qFormat/>
    <w:rsid w:val="00D37246"/>
    <w:pPr>
      <w:tabs>
        <w:tab w:val="clear" w:pos="9072"/>
        <w:tab w:val="right" w:pos="9639"/>
      </w:tabs>
      <w:spacing w:line="220" w:lineRule="exact"/>
    </w:pPr>
    <w:rPr>
      <w:bCs/>
      <w:sz w:val="18"/>
    </w:rPr>
  </w:style>
  <w:style w:type="paragraph" w:customStyle="1" w:styleId="First">
    <w:name w:val="First"/>
    <w:basedOn w:val="a"/>
    <w:rsid w:val="00D37246"/>
    <w:pPr>
      <w:spacing w:after="200" w:line="240" w:lineRule="auto"/>
    </w:pPr>
    <w:rPr>
      <w:sz w:val="20"/>
    </w:rPr>
  </w:style>
  <w:style w:type="character" w:styleId="af0">
    <w:name w:val="Hyperlink"/>
    <w:basedOn w:val="a0"/>
    <w:uiPriority w:val="99"/>
    <w:unhideWhenUsed/>
    <w:rsid w:val="00D372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yperlink" Target="https://changanauto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Шляхтина Екатерина Евгеньевна</dc:creator>
  <cp:keywords/>
  <dc:description/>
  <cp:lastModifiedBy>Ягодина Александра Андреевна</cp:lastModifiedBy>
  <cp:revision>2</cp:revision>
  <dcterms:created xsi:type="dcterms:W3CDTF">2025-06-17T10:38:00Z</dcterms:created>
  <dcterms:modified xsi:type="dcterms:W3CDTF">2025-06-17T10:38:00Z</dcterms:modified>
</cp:coreProperties>
</file>