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9B" w:rsidRDefault="002D5F9B" w:rsidP="002D5F9B">
      <w:pPr>
        <w:jc w:val="center"/>
      </w:pPr>
      <w:r>
        <w:rPr>
          <w:noProof/>
          <w:lang w:eastAsia="ru-RU"/>
        </w:rPr>
        <w:drawing>
          <wp:inline distT="0" distB="0" distL="0" distR="0" wp14:anchorId="09BCFD9D" wp14:editId="325A3844">
            <wp:extent cx="966643" cy="809625"/>
            <wp:effectExtent l="19050" t="0" r="4907" b="0"/>
            <wp:docPr id="1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9B" w:rsidRDefault="002D5F9B" w:rsidP="002D5F9B">
      <w:pPr>
        <w:jc w:val="center"/>
      </w:pPr>
    </w:p>
    <w:p w:rsidR="002D5F9B" w:rsidRDefault="002D5F9B" w:rsidP="002D5F9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«ИЖСТАЛЬ» НА 13</w:t>
      </w:r>
      <w:r w:rsidR="00C92C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% УВЕЛИЧИЛ</w:t>
      </w:r>
      <w:r w:rsidR="00D12B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ОБЪЕМЫ ПРОИЗВОДСТВА </w:t>
      </w:r>
    </w:p>
    <w:p w:rsidR="002D5F9B" w:rsidRDefault="002D5F9B" w:rsidP="002D5F9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D5F9B" w:rsidRDefault="00605F51" w:rsidP="002D5F9B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Ижевск, Россия – 16</w:t>
      </w:r>
      <w:r w:rsidR="002D5F9B">
        <w:rPr>
          <w:b/>
          <w:bCs/>
          <w:sz w:val="24"/>
          <w:szCs w:val="24"/>
          <w:u w:val="single"/>
        </w:rPr>
        <w:t xml:space="preserve"> октября 2017</w:t>
      </w:r>
      <w:r w:rsidR="002D5F9B" w:rsidRPr="00C56F26">
        <w:rPr>
          <w:b/>
          <w:bCs/>
          <w:sz w:val="24"/>
          <w:szCs w:val="24"/>
          <w:u w:val="single"/>
        </w:rPr>
        <w:t xml:space="preserve"> г.</w:t>
      </w:r>
      <w:r w:rsidR="002D5F9B">
        <w:rPr>
          <w:b/>
          <w:bCs/>
          <w:sz w:val="24"/>
          <w:szCs w:val="24"/>
          <w:u w:val="single"/>
        </w:rPr>
        <w:t xml:space="preserve"> </w:t>
      </w:r>
      <w:r w:rsidR="002D5F9B" w:rsidRPr="00503275">
        <w:rPr>
          <w:b/>
          <w:bCs/>
          <w:sz w:val="24"/>
          <w:szCs w:val="24"/>
        </w:rPr>
        <w:t xml:space="preserve">– </w:t>
      </w:r>
      <w:r w:rsidR="00D12B90">
        <w:rPr>
          <w:b/>
          <w:bCs/>
          <w:sz w:val="24"/>
          <w:szCs w:val="24"/>
        </w:rPr>
        <w:t>Завод</w:t>
      </w:r>
      <w:r w:rsidR="002D5F9B">
        <w:rPr>
          <w:b/>
          <w:bCs/>
          <w:sz w:val="24"/>
          <w:szCs w:val="24"/>
        </w:rPr>
        <w:t xml:space="preserve"> «</w:t>
      </w:r>
      <w:proofErr w:type="spellStart"/>
      <w:r w:rsidR="002D5F9B">
        <w:rPr>
          <w:b/>
          <w:bCs/>
          <w:sz w:val="24"/>
          <w:szCs w:val="24"/>
        </w:rPr>
        <w:t>Ижсталь</w:t>
      </w:r>
      <w:proofErr w:type="spellEnd"/>
      <w:r w:rsidR="002D5F9B">
        <w:rPr>
          <w:b/>
          <w:bCs/>
          <w:sz w:val="24"/>
          <w:szCs w:val="24"/>
        </w:rPr>
        <w:t xml:space="preserve">» (входит в Группу «Мечел») за 9 месяцев текущего года </w:t>
      </w:r>
      <w:r w:rsidR="004A4EF7">
        <w:rPr>
          <w:b/>
          <w:bCs/>
          <w:sz w:val="24"/>
          <w:szCs w:val="24"/>
        </w:rPr>
        <w:t>реализовал</w:t>
      </w:r>
      <w:r w:rsidR="00D12B90">
        <w:rPr>
          <w:b/>
          <w:bCs/>
          <w:sz w:val="24"/>
          <w:szCs w:val="24"/>
        </w:rPr>
        <w:t xml:space="preserve"> 320 тыс. тонн металлопродукции, что </w:t>
      </w:r>
      <w:r w:rsidR="002D5F9B">
        <w:rPr>
          <w:b/>
          <w:bCs/>
          <w:sz w:val="24"/>
          <w:szCs w:val="24"/>
        </w:rPr>
        <w:t xml:space="preserve">на 13 % </w:t>
      </w:r>
      <w:r w:rsidR="00D12B90">
        <w:rPr>
          <w:b/>
          <w:bCs/>
          <w:sz w:val="24"/>
          <w:szCs w:val="24"/>
        </w:rPr>
        <w:t xml:space="preserve">больше </w:t>
      </w:r>
      <w:r w:rsidR="002D5F9B">
        <w:rPr>
          <w:b/>
          <w:bCs/>
          <w:sz w:val="24"/>
          <w:szCs w:val="24"/>
        </w:rPr>
        <w:t>в сравнении с аналогичным периодом прошлого года.</w:t>
      </w:r>
    </w:p>
    <w:p w:rsidR="00A77372" w:rsidRDefault="00D12B90" w:rsidP="002D5F9B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Выплавка стали выросла на 23 % и составила 235 тыс. тонн. Выпуск проката </w:t>
      </w:r>
      <w:r w:rsidR="00C92C77">
        <w:rPr>
          <w:bCs/>
          <w:sz w:val="24"/>
          <w:szCs w:val="24"/>
        </w:rPr>
        <w:t xml:space="preserve">вырос </w:t>
      </w:r>
      <w:r>
        <w:rPr>
          <w:bCs/>
          <w:sz w:val="24"/>
          <w:szCs w:val="24"/>
        </w:rPr>
        <w:t>на 2 % до 263 тыс. тонн.</w:t>
      </w:r>
      <w:r w:rsidR="00C92C77">
        <w:rPr>
          <w:bCs/>
          <w:sz w:val="24"/>
          <w:szCs w:val="24"/>
        </w:rPr>
        <w:t xml:space="preserve"> </w:t>
      </w:r>
    </w:p>
    <w:p w:rsidR="00605F51" w:rsidRDefault="00C92C77" w:rsidP="002D5F9B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Увеличение выплавки стали обусловлено ростом </w:t>
      </w:r>
      <w:r w:rsidR="00A77372">
        <w:rPr>
          <w:bCs/>
          <w:sz w:val="24"/>
          <w:szCs w:val="24"/>
        </w:rPr>
        <w:t>реализации непрерывно-литой</w:t>
      </w:r>
      <w:r>
        <w:rPr>
          <w:bCs/>
          <w:sz w:val="24"/>
          <w:szCs w:val="24"/>
        </w:rPr>
        <w:t xml:space="preserve"> </w:t>
      </w:r>
      <w:r w:rsidR="00A77372">
        <w:rPr>
          <w:bCs/>
          <w:sz w:val="24"/>
          <w:szCs w:val="24"/>
        </w:rPr>
        <w:t xml:space="preserve">заготовки АО «Белорецкий металлургический комбинат» </w:t>
      </w:r>
      <w:r w:rsidR="00A77372">
        <w:rPr>
          <w:color w:val="000000"/>
          <w:sz w:val="24"/>
          <w:szCs w:val="24"/>
          <w:lang w:eastAsia="ru-RU"/>
        </w:rPr>
        <w:t xml:space="preserve">– </w:t>
      </w:r>
      <w:r w:rsidR="00A77372">
        <w:rPr>
          <w:bCs/>
          <w:sz w:val="24"/>
          <w:szCs w:val="24"/>
        </w:rPr>
        <w:t xml:space="preserve">крупнейшему метизному предприятию России, входящему в Группу «Мечел». </w:t>
      </w:r>
    </w:p>
    <w:p w:rsidR="00A77372" w:rsidRPr="00D12B90" w:rsidRDefault="004A4EF7" w:rsidP="002D5F9B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Увеличение</w:t>
      </w:r>
      <w:r w:rsidR="00605F51"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>реализации связано с</w:t>
      </w:r>
      <w:r w:rsidR="00A77372">
        <w:rPr>
          <w:bCs/>
          <w:sz w:val="24"/>
          <w:szCs w:val="24"/>
        </w:rPr>
        <w:t xml:space="preserve"> рост</w:t>
      </w:r>
      <w:r>
        <w:rPr>
          <w:bCs/>
          <w:sz w:val="24"/>
          <w:szCs w:val="24"/>
        </w:rPr>
        <w:t>ом</w:t>
      </w:r>
      <w:r w:rsidR="00A773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поставок</w:t>
      </w:r>
      <w:r w:rsidR="00D11BF5">
        <w:rPr>
          <w:bCs/>
          <w:sz w:val="24"/>
          <w:szCs w:val="24"/>
        </w:rPr>
        <w:t xml:space="preserve"> сторонним потребителям</w:t>
      </w:r>
      <w:r w:rsidR="00A77372">
        <w:rPr>
          <w:bCs/>
          <w:sz w:val="24"/>
          <w:szCs w:val="24"/>
        </w:rPr>
        <w:t>.</w:t>
      </w:r>
      <w:r w:rsidR="00605F51">
        <w:rPr>
          <w:bCs/>
          <w:sz w:val="24"/>
          <w:szCs w:val="24"/>
        </w:rPr>
        <w:t xml:space="preserve"> </w:t>
      </w:r>
      <w:r w:rsidR="00A77372">
        <w:rPr>
          <w:bCs/>
          <w:sz w:val="24"/>
          <w:szCs w:val="24"/>
        </w:rPr>
        <w:t xml:space="preserve">Так, </w:t>
      </w:r>
      <w:r w:rsidR="00D11BF5">
        <w:rPr>
          <w:bCs/>
          <w:sz w:val="24"/>
          <w:szCs w:val="24"/>
        </w:rPr>
        <w:t xml:space="preserve">отгрузка предприятиям машиностроения увеличилась на 43 %, нефтяной промышленности – на 46 %, горнодобывающей – на 42 %.  </w:t>
      </w:r>
    </w:p>
    <w:p w:rsidR="002D5F9B" w:rsidRPr="00B7495D" w:rsidRDefault="002D5F9B" w:rsidP="002D5F9B">
      <w:pPr>
        <w:spacing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2D5F9B" w:rsidRPr="00B7495D" w:rsidRDefault="002D5F9B" w:rsidP="002D5F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B7495D">
        <w:rPr>
          <w:sz w:val="24"/>
          <w:szCs w:val="24"/>
        </w:rPr>
        <w:t>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</w:t>
      </w:r>
    </w:p>
    <w:p w:rsidR="002D5F9B" w:rsidRPr="00B7495D" w:rsidRDefault="002D5F9B" w:rsidP="002D5F9B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2D5F9B" w:rsidRPr="00B7495D" w:rsidRDefault="002D5F9B" w:rsidP="002D5F9B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2D5F9B" w:rsidRPr="00B7495D" w:rsidRDefault="002D5F9B" w:rsidP="002D5F9B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2D5F9B" w:rsidRPr="00B7495D" w:rsidRDefault="002D5F9B" w:rsidP="002D5F9B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2D5F9B" w:rsidRPr="00B7495D" w:rsidRDefault="002D5F9B" w:rsidP="002D5F9B">
      <w:pPr>
        <w:spacing w:line="240" w:lineRule="auto"/>
        <w:rPr>
          <w:color w:val="000000"/>
          <w:sz w:val="24"/>
          <w:szCs w:val="24"/>
        </w:rPr>
      </w:pPr>
      <w:proofErr w:type="gramStart"/>
      <w:r w:rsidRPr="00B7495D">
        <w:rPr>
          <w:sz w:val="24"/>
          <w:szCs w:val="24"/>
          <w:lang w:val="en-US"/>
        </w:rPr>
        <w:t>e</w:t>
      </w:r>
      <w:r w:rsidRPr="00B7495D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proofErr w:type="gramEnd"/>
      <w:r w:rsidRPr="00B7495D">
        <w:rPr>
          <w:sz w:val="24"/>
          <w:szCs w:val="24"/>
        </w:rPr>
        <w:t xml:space="preserve">: </w:t>
      </w:r>
      <w:hyperlink r:id="rId6" w:history="1">
        <w:r w:rsidRPr="00B7495D">
          <w:rPr>
            <w:rStyle w:val="a3"/>
            <w:sz w:val="24"/>
            <w:szCs w:val="24"/>
            <w:lang w:val="en-US"/>
          </w:rPr>
          <w:t>dav</w:t>
        </w:r>
        <w:r w:rsidRPr="00B7495D">
          <w:rPr>
            <w:rStyle w:val="a3"/>
            <w:sz w:val="24"/>
            <w:szCs w:val="24"/>
          </w:rPr>
          <w:t>@</w:t>
        </w:r>
        <w:r w:rsidRPr="00B7495D">
          <w:rPr>
            <w:rStyle w:val="a3"/>
            <w:sz w:val="24"/>
            <w:szCs w:val="24"/>
            <w:lang w:val="en-US"/>
          </w:rPr>
          <w:t>izhstal</w:t>
        </w:r>
        <w:r w:rsidRPr="00B7495D">
          <w:rPr>
            <w:rStyle w:val="a3"/>
            <w:sz w:val="24"/>
            <w:szCs w:val="24"/>
          </w:rPr>
          <w:t>.</w:t>
        </w:r>
        <w:proofErr w:type="spellStart"/>
        <w:r w:rsidRPr="00B7495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7495D">
        <w:rPr>
          <w:color w:val="000000"/>
          <w:sz w:val="24"/>
          <w:szCs w:val="24"/>
        </w:rPr>
        <w:t xml:space="preserve"> </w:t>
      </w:r>
    </w:p>
    <w:p w:rsidR="002D5F9B" w:rsidRPr="00B7495D" w:rsidRDefault="002D5F9B" w:rsidP="002D5F9B">
      <w:pPr>
        <w:spacing w:line="240" w:lineRule="auto"/>
        <w:rPr>
          <w:color w:val="000000"/>
          <w:sz w:val="24"/>
          <w:szCs w:val="24"/>
        </w:rPr>
      </w:pPr>
    </w:p>
    <w:p w:rsidR="002D5F9B" w:rsidRPr="00B7495D" w:rsidRDefault="002D5F9B" w:rsidP="002D5F9B">
      <w:pPr>
        <w:spacing w:line="240" w:lineRule="auto"/>
        <w:jc w:val="center"/>
        <w:rPr>
          <w:color w:val="000000"/>
          <w:sz w:val="24"/>
          <w:szCs w:val="24"/>
        </w:rPr>
      </w:pPr>
      <w:r w:rsidRPr="00B7495D">
        <w:rPr>
          <w:color w:val="000000"/>
          <w:sz w:val="24"/>
          <w:szCs w:val="24"/>
        </w:rPr>
        <w:t>***</w:t>
      </w:r>
    </w:p>
    <w:p w:rsidR="002D5F9B" w:rsidRDefault="002D5F9B" w:rsidP="002D5F9B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B7495D">
        <w:rPr>
          <w:sz w:val="24"/>
          <w:szCs w:val="24"/>
        </w:rPr>
        <w:t>АО «</w:t>
      </w:r>
      <w:proofErr w:type="spellStart"/>
      <w:r w:rsidRPr="00B7495D">
        <w:rPr>
          <w:sz w:val="24"/>
          <w:szCs w:val="24"/>
        </w:rPr>
        <w:t>Ижсталь</w:t>
      </w:r>
      <w:proofErr w:type="spellEnd"/>
      <w:r w:rsidRPr="00B7495D">
        <w:rPr>
          <w:sz w:val="24"/>
          <w:szCs w:val="24"/>
        </w:rPr>
        <w:t>» занимает ведущие позиции среди российских производителей специальных марок стали</w:t>
      </w:r>
      <w:r>
        <w:rPr>
          <w:sz w:val="24"/>
          <w:szCs w:val="24"/>
        </w:rPr>
        <w:t>, сплавов</w:t>
      </w:r>
      <w:r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Pr="00B7495D">
        <w:rPr>
          <w:sz w:val="24"/>
          <w:szCs w:val="24"/>
          <w:lang w:val="en-US"/>
        </w:rPr>
        <w:t>ISO</w:t>
      </w:r>
      <w:r w:rsidRPr="00B7495D">
        <w:rPr>
          <w:sz w:val="24"/>
          <w:szCs w:val="24"/>
        </w:rPr>
        <w:t xml:space="preserve"> 9001:2008. Предприятие в</w:t>
      </w:r>
      <w:r w:rsidRPr="00B7495D">
        <w:rPr>
          <w:color w:val="000000"/>
          <w:sz w:val="24"/>
          <w:szCs w:val="24"/>
        </w:rPr>
        <w:t>ходит в металлургический дивизион Группы «Мечел», находящийся  под управлением ООО «УК Мечел-Сталь».</w:t>
      </w:r>
    </w:p>
    <w:p w:rsidR="002D5F9B" w:rsidRDefault="002D5F9B" w:rsidP="002D5F9B">
      <w:pPr>
        <w:spacing w:line="240" w:lineRule="auto"/>
        <w:jc w:val="center"/>
        <w:rPr>
          <w:b/>
          <w:bCs/>
          <w:sz w:val="24"/>
          <w:szCs w:val="24"/>
        </w:rPr>
      </w:pPr>
    </w:p>
    <w:p w:rsidR="002D5F9B" w:rsidRDefault="002D5F9B" w:rsidP="002D5F9B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2D5F9B" w:rsidRDefault="002D5F9B" w:rsidP="002D5F9B">
      <w:pPr>
        <w:spacing w:line="240" w:lineRule="auto"/>
        <w:jc w:val="both"/>
      </w:pPr>
      <w:r>
        <w:rPr>
          <w:color w:val="000000"/>
          <w:sz w:val="24"/>
          <w:szCs w:val="24"/>
          <w:lang w:eastAsia="ru-RU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085A89" w:rsidRDefault="00085A89"/>
    <w:sectPr w:rsidR="0008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9B"/>
    <w:rsid w:val="00085A89"/>
    <w:rsid w:val="000A5223"/>
    <w:rsid w:val="002D5F9B"/>
    <w:rsid w:val="004A4EF7"/>
    <w:rsid w:val="00605F51"/>
    <w:rsid w:val="00A77372"/>
    <w:rsid w:val="00C92C77"/>
    <w:rsid w:val="00D11BF5"/>
    <w:rsid w:val="00D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9B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9B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@izh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Дюгуров Андрей Владимирович</dc:creator>
  <cp:lastModifiedBy>Дюгуров Андрей Владимирович</cp:lastModifiedBy>
  <cp:revision>3</cp:revision>
  <cp:lastPrinted>2017-10-13T05:59:00Z</cp:lastPrinted>
  <dcterms:created xsi:type="dcterms:W3CDTF">2017-10-12T06:14:00Z</dcterms:created>
  <dcterms:modified xsi:type="dcterms:W3CDTF">2017-10-13T06:22:00Z</dcterms:modified>
</cp:coreProperties>
</file>