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91" w:rsidRDefault="008E7491" w:rsidP="008E7491">
      <w:pPr>
        <w:jc w:val="center"/>
        <w:rPr>
          <w:b/>
        </w:rPr>
      </w:pPr>
      <w:r w:rsidRPr="00033807">
        <w:rPr>
          <w:b/>
          <w:noProof/>
        </w:rPr>
        <w:drawing>
          <wp:inline distT="0" distB="0" distL="0" distR="0">
            <wp:extent cx="10191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491" w:rsidRDefault="008E7491" w:rsidP="008E7491">
      <w:pPr>
        <w:jc w:val="center"/>
        <w:rPr>
          <w:b/>
        </w:rPr>
      </w:pPr>
    </w:p>
    <w:p w:rsidR="008E7491" w:rsidRDefault="008E7491" w:rsidP="008E7491">
      <w:pPr>
        <w:pStyle w:val="a7"/>
        <w:spacing w:before="0" w:after="120"/>
        <w:jc w:val="center"/>
      </w:pPr>
      <w:r>
        <w:rPr>
          <w:b/>
          <w:bCs/>
        </w:rPr>
        <w:t xml:space="preserve">В ОАО «ИЖСТАЛЬ» </w:t>
      </w:r>
      <w:r w:rsidR="007F0C4D">
        <w:rPr>
          <w:b/>
          <w:bCs/>
        </w:rPr>
        <w:t>ПРОШЕЛ</w:t>
      </w:r>
      <w:r>
        <w:rPr>
          <w:b/>
          <w:bCs/>
        </w:rPr>
        <w:t xml:space="preserve"> ТУРИСТИЧЕСКИЙ СЛЕТ</w:t>
      </w:r>
    </w:p>
    <w:p w:rsidR="008E7491" w:rsidRDefault="008E7491" w:rsidP="008E7491">
      <w:pPr>
        <w:spacing w:after="120"/>
        <w:rPr>
          <w:b/>
          <w:bCs/>
        </w:rPr>
      </w:pPr>
      <w:r w:rsidRPr="007C0A08">
        <w:rPr>
          <w:b/>
          <w:bCs/>
          <w:u w:val="single"/>
        </w:rPr>
        <w:t xml:space="preserve">Ижевск, Россия – </w:t>
      </w:r>
      <w:r>
        <w:rPr>
          <w:b/>
          <w:bCs/>
          <w:u w:val="single"/>
        </w:rPr>
        <w:t>14 июля 2014</w:t>
      </w:r>
      <w:r w:rsidRPr="007C0A08">
        <w:rPr>
          <w:b/>
          <w:bCs/>
          <w:u w:val="single"/>
        </w:rPr>
        <w:t xml:space="preserve"> г.</w:t>
      </w:r>
      <w:r>
        <w:rPr>
          <w:b/>
          <w:bCs/>
        </w:rPr>
        <w:t xml:space="preserve"> – В ОАО «</w:t>
      </w:r>
      <w:proofErr w:type="spellStart"/>
      <w:r>
        <w:rPr>
          <w:b/>
          <w:bCs/>
        </w:rPr>
        <w:t>Ижсталь</w:t>
      </w:r>
      <w:proofErr w:type="spellEnd"/>
      <w:r>
        <w:rPr>
          <w:b/>
          <w:bCs/>
        </w:rPr>
        <w:t xml:space="preserve">», входящем </w:t>
      </w:r>
      <w:r w:rsidRPr="002D40EC">
        <w:rPr>
          <w:b/>
          <w:bCs/>
        </w:rPr>
        <w:t>в компанию «</w:t>
      </w:r>
      <w:proofErr w:type="spellStart"/>
      <w:r w:rsidRPr="002D40EC">
        <w:rPr>
          <w:b/>
          <w:bCs/>
        </w:rPr>
        <w:t>Мечел</w:t>
      </w:r>
      <w:proofErr w:type="spellEnd"/>
      <w:r w:rsidRPr="002D40EC">
        <w:rPr>
          <w:b/>
          <w:bCs/>
        </w:rPr>
        <w:t>»,</w:t>
      </w:r>
      <w:r w:rsidRPr="006A4DA1">
        <w:rPr>
          <w:b/>
          <w:bCs/>
        </w:rPr>
        <w:t xml:space="preserve"> </w:t>
      </w:r>
      <w:r>
        <w:rPr>
          <w:b/>
          <w:bCs/>
        </w:rPr>
        <w:t xml:space="preserve">прошел туристический </w:t>
      </w:r>
      <w:r w:rsidR="00BC465D">
        <w:rPr>
          <w:b/>
          <w:bCs/>
        </w:rPr>
        <w:t>фестиваль молодежи «</w:t>
      </w:r>
      <w:proofErr w:type="spellStart"/>
      <w:r w:rsidR="00BC465D">
        <w:rPr>
          <w:b/>
          <w:bCs/>
        </w:rPr>
        <w:t>Ижсталевс</w:t>
      </w:r>
      <w:r w:rsidR="007F0C4D">
        <w:rPr>
          <w:b/>
          <w:bCs/>
        </w:rPr>
        <w:t>к</w:t>
      </w:r>
      <w:r w:rsidR="00BC465D">
        <w:rPr>
          <w:b/>
          <w:bCs/>
        </w:rPr>
        <w:t>ое</w:t>
      </w:r>
      <w:proofErr w:type="spellEnd"/>
      <w:r w:rsidR="00BC465D">
        <w:rPr>
          <w:b/>
          <w:bCs/>
        </w:rPr>
        <w:t xml:space="preserve"> лето 2014».</w:t>
      </w:r>
      <w:r>
        <w:rPr>
          <w:b/>
          <w:bCs/>
        </w:rPr>
        <w:t xml:space="preserve"> </w:t>
      </w:r>
    </w:p>
    <w:p w:rsidR="007F0C4D" w:rsidRDefault="007F0C4D" w:rsidP="00BC465D">
      <w:pPr>
        <w:pStyle w:val="a7"/>
        <w:spacing w:after="120"/>
        <w:jc w:val="left"/>
      </w:pPr>
      <w:r>
        <w:t>Фестиваль проходил под девизом «</w:t>
      </w:r>
      <w:proofErr w:type="spellStart"/>
      <w:r>
        <w:t>Ижсталь</w:t>
      </w:r>
      <w:proofErr w:type="spellEnd"/>
      <w:r>
        <w:t xml:space="preserve">» - </w:t>
      </w:r>
      <w:proofErr w:type="gramStart"/>
      <w:r>
        <w:t>молодая</w:t>
      </w:r>
      <w:proofErr w:type="gramEnd"/>
      <w:r>
        <w:t xml:space="preserve">, спортивная, культурная!» и был посвящен Дню металлурга. В нем приняли участие 9 команд, </w:t>
      </w:r>
      <w:r w:rsidR="005F182E">
        <w:t xml:space="preserve">которые соревновались в преодолении туристической полосы препятствий, ориентировании на местности, водном слаломе на байдарках, </w:t>
      </w:r>
      <w:proofErr w:type="spellStart"/>
      <w:r w:rsidR="005F182E">
        <w:t>перетягивании</w:t>
      </w:r>
      <w:proofErr w:type="spellEnd"/>
      <w:r w:rsidR="005F182E">
        <w:t xml:space="preserve"> каната, волейболе, конкурсе бивуаков и туристической песни. Приветствие команд проходило в формате КВН.</w:t>
      </w:r>
    </w:p>
    <w:p w:rsidR="0042581D" w:rsidRDefault="0042581D" w:rsidP="00BC465D">
      <w:pPr>
        <w:pStyle w:val="a7"/>
        <w:spacing w:after="120"/>
        <w:jc w:val="left"/>
      </w:pPr>
      <w:r>
        <w:t>Победителем</w:t>
      </w:r>
      <w:r w:rsidR="00191861">
        <w:t xml:space="preserve"> туристического слета стала сборная двух цехов – калиброванного проката и электросталеплавильного. Такой мощный тандем позволил команде завоевать четыре первых места конку</w:t>
      </w:r>
      <w:r w:rsidR="00386EB1">
        <w:t>рсной программы и дважды подня</w:t>
      </w:r>
      <w:r w:rsidR="00191861">
        <w:t xml:space="preserve">ться на вторую ступень пьедестала. За серебро и бронзу </w:t>
      </w:r>
      <w:proofErr w:type="spellStart"/>
      <w:r w:rsidR="00191861">
        <w:t>турслета</w:t>
      </w:r>
      <w:proofErr w:type="spellEnd"/>
      <w:r w:rsidR="00191861">
        <w:t xml:space="preserve"> развернулась упорная борьба между командами заводоуправления и прокатного цеха, которые по сумме всех видов соревнований набрали одинаковое количество очков. </w:t>
      </w:r>
      <w:r>
        <w:t>Лучшая команда из этой пары была определена по количеству призовых мест в отдельных состязаниях. Ей стала сборная заводоуправления.</w:t>
      </w:r>
    </w:p>
    <w:p w:rsidR="00CD3942" w:rsidRDefault="0042581D" w:rsidP="00BC465D">
      <w:pPr>
        <w:pStyle w:val="a7"/>
        <w:spacing w:after="120"/>
        <w:jc w:val="left"/>
      </w:pPr>
      <w:r>
        <w:t>Туристический фестиваль молодежи ОАО «</w:t>
      </w:r>
      <w:proofErr w:type="spellStart"/>
      <w:r>
        <w:t>Ижсталь</w:t>
      </w:r>
      <w:proofErr w:type="spellEnd"/>
      <w:r>
        <w:t xml:space="preserve">» проводится накануне профессионального праздника металлургов на протяжении нескольких </w:t>
      </w:r>
      <w:r w:rsidR="00386EB1">
        <w:t>десятилетий</w:t>
      </w:r>
      <w:r>
        <w:t xml:space="preserve">. В этом году в нем приняло участие </w:t>
      </w:r>
      <w:r w:rsidR="00386EB1">
        <w:t>более</w:t>
      </w:r>
      <w:r>
        <w:t xml:space="preserve"> 300 </w:t>
      </w:r>
      <w:proofErr w:type="spellStart"/>
      <w:r w:rsidR="00CD3942">
        <w:t>ижсталевцев</w:t>
      </w:r>
      <w:proofErr w:type="spellEnd"/>
      <w:r w:rsidR="00CD3942">
        <w:t xml:space="preserve"> и членов их семей</w:t>
      </w:r>
      <w:r>
        <w:t xml:space="preserve">. </w:t>
      </w:r>
    </w:p>
    <w:p w:rsidR="00191861" w:rsidRDefault="0042581D" w:rsidP="00BC465D">
      <w:pPr>
        <w:pStyle w:val="a7"/>
        <w:spacing w:after="120"/>
        <w:jc w:val="left"/>
      </w:pPr>
      <w:r>
        <w:t>Открывая фестиваль</w:t>
      </w:r>
      <w:r w:rsidR="004204A5">
        <w:t>,</w:t>
      </w:r>
      <w:r>
        <w:t xml:space="preserve"> управляющий директор ОАО «</w:t>
      </w:r>
      <w:proofErr w:type="spellStart"/>
      <w:r>
        <w:t>Ижсталь</w:t>
      </w:r>
      <w:proofErr w:type="spellEnd"/>
      <w:r>
        <w:t>»</w:t>
      </w:r>
      <w:r w:rsidR="00191861">
        <w:t xml:space="preserve"> </w:t>
      </w:r>
      <w:r>
        <w:t xml:space="preserve">Анатолий Щетинин отметил: «Приятно видеть столько </w:t>
      </w:r>
      <w:r w:rsidR="004204A5">
        <w:t>творческих</w:t>
      </w:r>
      <w:r>
        <w:t>, энергичных</w:t>
      </w:r>
      <w:r w:rsidR="004204A5">
        <w:t>, позитивно настроенных молодых людей, объединенных общей целью. Глядя на вас, можно смело утверждать, что у «</w:t>
      </w:r>
      <w:proofErr w:type="spellStart"/>
      <w:r w:rsidR="004204A5">
        <w:t>Ижстали</w:t>
      </w:r>
      <w:proofErr w:type="spellEnd"/>
      <w:r w:rsidR="004204A5">
        <w:t>» есть будущее, и оно находится в надежных руках».</w:t>
      </w:r>
    </w:p>
    <w:p w:rsidR="008E7491" w:rsidRPr="00902D6D" w:rsidRDefault="008E7491" w:rsidP="00BC465D">
      <w:pPr>
        <w:pStyle w:val="a7"/>
        <w:spacing w:after="120"/>
        <w:jc w:val="center"/>
      </w:pPr>
      <w:r w:rsidRPr="00902D6D">
        <w:t>***</w:t>
      </w:r>
    </w:p>
    <w:p w:rsidR="008E7491" w:rsidRDefault="008E7491" w:rsidP="008E7491">
      <w:r>
        <w:t>ОАО «</w:t>
      </w:r>
      <w:proofErr w:type="spellStart"/>
      <w:r>
        <w:t>Ижсталь</w:t>
      </w:r>
      <w:proofErr w:type="spellEnd"/>
      <w:r>
        <w:t>»</w:t>
      </w:r>
    </w:p>
    <w:p w:rsidR="008E7491" w:rsidRDefault="008E7491" w:rsidP="008E7491">
      <w:r>
        <w:t>Управление делами администрации</w:t>
      </w:r>
    </w:p>
    <w:p w:rsidR="008E7491" w:rsidRDefault="008E7491" w:rsidP="008E7491">
      <w:r>
        <w:t>и общественных отношений</w:t>
      </w:r>
    </w:p>
    <w:p w:rsidR="008E7491" w:rsidRDefault="008E7491" w:rsidP="008E7491">
      <w:r>
        <w:t xml:space="preserve">Андрей </w:t>
      </w:r>
      <w:proofErr w:type="spellStart"/>
      <w:r>
        <w:t>Дюгуров</w:t>
      </w:r>
      <w:proofErr w:type="spellEnd"/>
    </w:p>
    <w:p w:rsidR="008E7491" w:rsidRDefault="008E7491" w:rsidP="008E7491">
      <w:r>
        <w:t>Тел.: +73412 910-801</w:t>
      </w:r>
    </w:p>
    <w:p w:rsidR="008E7491" w:rsidRPr="00CD3942" w:rsidRDefault="008E7491" w:rsidP="008E7491">
      <w:proofErr w:type="gramStart"/>
      <w:r>
        <w:rPr>
          <w:lang w:val="en-US"/>
        </w:rPr>
        <w:t>e</w:t>
      </w:r>
      <w:r w:rsidRPr="0042581D">
        <w:t>-</w:t>
      </w:r>
      <w:r>
        <w:rPr>
          <w:lang w:val="en-US"/>
        </w:rPr>
        <w:t>mail</w:t>
      </w:r>
      <w:proofErr w:type="gramEnd"/>
      <w:r w:rsidRPr="0042581D">
        <w:t xml:space="preserve">: </w:t>
      </w:r>
      <w:hyperlink r:id="rId5" w:history="1">
        <w:r>
          <w:rPr>
            <w:rStyle w:val="a4"/>
            <w:lang w:val="en-US"/>
          </w:rPr>
          <w:t>dav</w:t>
        </w:r>
        <w:r w:rsidRPr="00CD3942">
          <w:rPr>
            <w:rStyle w:val="a4"/>
          </w:rPr>
          <w:t>@</w:t>
        </w:r>
        <w:r>
          <w:rPr>
            <w:rStyle w:val="a4"/>
            <w:lang w:val="en-US"/>
          </w:rPr>
          <w:t>izhstal</w:t>
        </w:r>
        <w:r w:rsidRPr="00CD3942"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  <w:r w:rsidRPr="00CD3942">
        <w:rPr>
          <w:color w:val="000000"/>
        </w:rPr>
        <w:t xml:space="preserve">   </w:t>
      </w:r>
    </w:p>
    <w:p w:rsidR="008E7491" w:rsidRPr="00CD3942" w:rsidRDefault="008E7491" w:rsidP="008E7491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napToGrid/>
        <w:rPr>
          <w:rFonts w:ascii="Times New Roman" w:hAnsi="Times New Roman"/>
          <w:sz w:val="24"/>
          <w:szCs w:val="24"/>
          <w:lang w:eastAsia="en-US"/>
        </w:rPr>
      </w:pPr>
    </w:p>
    <w:p w:rsidR="008E7491" w:rsidRPr="00CD3942" w:rsidRDefault="008E7491" w:rsidP="008E7491">
      <w:pPr>
        <w:jc w:val="center"/>
        <w:rPr>
          <w:b/>
          <w:bCs/>
        </w:rPr>
      </w:pPr>
      <w:r w:rsidRPr="00CD3942">
        <w:rPr>
          <w:b/>
          <w:bCs/>
        </w:rPr>
        <w:t>***</w:t>
      </w:r>
    </w:p>
    <w:p w:rsidR="008E7491" w:rsidRDefault="008E7491" w:rsidP="008E7491">
      <w:proofErr w:type="spellStart"/>
      <w:r w:rsidRPr="00BC6128">
        <w:rPr>
          <w:rFonts w:eastAsia="Calibri"/>
          <w:color w:val="000000" w:themeColor="text1"/>
        </w:rPr>
        <w:t>Мечел</w:t>
      </w:r>
      <w:proofErr w:type="spellEnd"/>
      <w:r w:rsidRPr="00BC6128">
        <w:rPr>
          <w:rFonts w:eastAsia="Calibri"/>
          <w:color w:val="000000" w:themeColor="text1"/>
        </w:rPr>
        <w:t>» –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</w:t>
      </w:r>
      <w:proofErr w:type="spellStart"/>
      <w:r w:rsidRPr="00BC6128">
        <w:rPr>
          <w:rFonts w:eastAsia="Calibri"/>
          <w:color w:val="000000" w:themeColor="text1"/>
        </w:rPr>
        <w:t>Мечел</w:t>
      </w:r>
      <w:proofErr w:type="spellEnd"/>
      <w:r w:rsidRPr="00BC6128">
        <w:rPr>
          <w:rFonts w:eastAsia="Calibri"/>
          <w:color w:val="000000" w:themeColor="text1"/>
        </w:rPr>
        <w:t>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B90A80" w:rsidRDefault="00B90A80"/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8E7491"/>
    <w:rsid w:val="00090005"/>
    <w:rsid w:val="00112291"/>
    <w:rsid w:val="00191861"/>
    <w:rsid w:val="001B289B"/>
    <w:rsid w:val="0029234F"/>
    <w:rsid w:val="00386EB1"/>
    <w:rsid w:val="004204A5"/>
    <w:rsid w:val="0042581D"/>
    <w:rsid w:val="00477313"/>
    <w:rsid w:val="005F182E"/>
    <w:rsid w:val="00686C34"/>
    <w:rsid w:val="007F0C4D"/>
    <w:rsid w:val="008E7491"/>
    <w:rsid w:val="009F2BDE"/>
    <w:rsid w:val="00A332DB"/>
    <w:rsid w:val="00AA5301"/>
    <w:rsid w:val="00B716FE"/>
    <w:rsid w:val="00B90A80"/>
    <w:rsid w:val="00BC465D"/>
    <w:rsid w:val="00BE66AE"/>
    <w:rsid w:val="00C65D99"/>
    <w:rsid w:val="00CD3942"/>
    <w:rsid w:val="00D668C2"/>
    <w:rsid w:val="00DD49AA"/>
    <w:rsid w:val="00E56C07"/>
    <w:rsid w:val="00EB7605"/>
    <w:rsid w:val="00EF1994"/>
    <w:rsid w:val="00F037F4"/>
    <w:rsid w:val="00F1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9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rsid w:val="008E749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styleId="a4">
    <w:name w:val="Hyperlink"/>
    <w:basedOn w:val="a0"/>
    <w:rsid w:val="008E74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74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491"/>
    <w:rPr>
      <w:rFonts w:ascii="Tahoma" w:eastAsia="Times New Roman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8E7491"/>
    <w:pPr>
      <w:spacing w:before="12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8E749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DyugurovAV</dc:creator>
  <cp:keywords/>
  <dc:description/>
  <cp:lastModifiedBy>DyugurovAV</cp:lastModifiedBy>
  <cp:revision>3</cp:revision>
  <cp:lastPrinted>2014-07-14T08:25:00Z</cp:lastPrinted>
  <dcterms:created xsi:type="dcterms:W3CDTF">2014-07-14T09:21:00Z</dcterms:created>
  <dcterms:modified xsi:type="dcterms:W3CDTF">2014-07-14T09:22:00Z</dcterms:modified>
</cp:coreProperties>
</file>