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A1011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приобретать автомобили </w:t>
      </w:r>
      <w:proofErr w:type="spellStart"/>
      <w:r w:rsidRPr="008A1011">
        <w:rPr>
          <w:rFonts w:ascii="Times New Roman" w:hAnsi="Times New Roman"/>
          <w:b/>
          <w:sz w:val="24"/>
          <w:szCs w:val="24"/>
        </w:rPr>
        <w:t>Volkswagen</w:t>
      </w:r>
      <w:proofErr w:type="spellEnd"/>
      <w:r w:rsidRPr="008A1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1011">
        <w:rPr>
          <w:rFonts w:ascii="Times New Roman" w:hAnsi="Times New Roman"/>
          <w:b/>
          <w:sz w:val="24"/>
          <w:szCs w:val="24"/>
        </w:rPr>
        <w:t>Polo</w:t>
      </w:r>
      <w:proofErr w:type="spellEnd"/>
      <w:r w:rsidRPr="008A1011">
        <w:rPr>
          <w:rFonts w:ascii="Times New Roman" w:hAnsi="Times New Roman"/>
          <w:b/>
          <w:sz w:val="24"/>
          <w:szCs w:val="24"/>
        </w:rPr>
        <w:t xml:space="preserve"> на особых условиях</w:t>
      </w:r>
    </w:p>
    <w:bookmarkEnd w:id="0"/>
    <w:p w:rsidR="008A1011" w:rsidRPr="008A1011" w:rsidRDefault="005D4C15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62043" w:rsidRPr="008A1011">
        <w:rPr>
          <w:rFonts w:ascii="Times New Roman" w:hAnsi="Times New Roman"/>
          <w:b/>
          <w:sz w:val="24"/>
          <w:szCs w:val="24"/>
        </w:rPr>
        <w:t>2</w:t>
      </w:r>
      <w:r w:rsidR="008A1011">
        <w:rPr>
          <w:rFonts w:ascii="Times New Roman" w:hAnsi="Times New Roman"/>
          <w:b/>
          <w:sz w:val="24"/>
          <w:szCs w:val="24"/>
          <w:lang w:val="en-US"/>
        </w:rPr>
        <w:t>2</w:t>
      </w:r>
      <w:r w:rsidR="00306D35" w:rsidRPr="008A1011">
        <w:rPr>
          <w:rFonts w:ascii="Times New Roman" w:hAnsi="Times New Roman"/>
          <w:b/>
          <w:sz w:val="24"/>
          <w:szCs w:val="24"/>
        </w:rPr>
        <w:t xml:space="preserve"> мая</w:t>
      </w:r>
      <w:r w:rsidRPr="008A1011">
        <w:rPr>
          <w:rFonts w:ascii="Times New Roman" w:hAnsi="Times New Roman"/>
          <w:b/>
          <w:sz w:val="24"/>
          <w:szCs w:val="24"/>
        </w:rPr>
        <w:t>.</w:t>
      </w:r>
      <w:r w:rsidRPr="008A1011">
        <w:rPr>
          <w:rFonts w:ascii="Times New Roman" w:hAnsi="Times New Roman"/>
          <w:sz w:val="24"/>
          <w:szCs w:val="24"/>
        </w:rPr>
        <w:t xml:space="preserve"> </w:t>
      </w:r>
      <w:r w:rsidR="008A1011" w:rsidRPr="008A1011">
        <w:rPr>
          <w:rFonts w:ascii="Times New Roman" w:hAnsi="Times New Roman"/>
          <w:sz w:val="24"/>
          <w:szCs w:val="24"/>
        </w:rPr>
        <w:t xml:space="preserve">«Балтийский лизинг» предлагает клиентам модель </w:t>
      </w:r>
      <w:proofErr w:type="spellStart"/>
      <w:r w:rsidR="008A1011" w:rsidRPr="008A1011">
        <w:rPr>
          <w:rFonts w:ascii="Times New Roman" w:hAnsi="Times New Roman"/>
          <w:sz w:val="24"/>
          <w:szCs w:val="24"/>
        </w:rPr>
        <w:t>Volkswagen</w:t>
      </w:r>
      <w:proofErr w:type="spellEnd"/>
      <w:r w:rsidR="008A1011" w:rsidRPr="008A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11" w:rsidRPr="008A1011">
        <w:rPr>
          <w:rFonts w:ascii="Times New Roman" w:hAnsi="Times New Roman"/>
          <w:sz w:val="24"/>
          <w:szCs w:val="24"/>
        </w:rPr>
        <w:t>Polo</w:t>
      </w:r>
      <w:proofErr w:type="spellEnd"/>
      <w:r w:rsidR="008A1011" w:rsidRPr="008A101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A1011" w:rsidRPr="008A1011">
          <w:rPr>
            <w:rStyle w:val="a9"/>
            <w:rFonts w:ascii="Times New Roman" w:hAnsi="Times New Roman"/>
            <w:sz w:val="24"/>
            <w:szCs w:val="24"/>
          </w:rPr>
          <w:t>на специальных условиях</w:t>
        </w:r>
      </w:hyperlink>
      <w:r w:rsidR="008A1011" w:rsidRPr="008A1011">
        <w:rPr>
          <w:rFonts w:ascii="Times New Roman" w:hAnsi="Times New Roman"/>
          <w:sz w:val="24"/>
          <w:szCs w:val="24"/>
        </w:rPr>
        <w:t xml:space="preserve">. Спецпредложение реализуется совместно с российским подразделением немецкого автоконцерна ООО «Фольксваген </w:t>
      </w:r>
      <w:proofErr w:type="spellStart"/>
      <w:r w:rsidR="008A1011" w:rsidRPr="008A1011">
        <w:rPr>
          <w:rFonts w:ascii="Times New Roman" w:hAnsi="Times New Roman"/>
          <w:sz w:val="24"/>
          <w:szCs w:val="24"/>
        </w:rPr>
        <w:t>Груп</w:t>
      </w:r>
      <w:proofErr w:type="spellEnd"/>
      <w:r w:rsidR="008A1011" w:rsidRPr="008A1011">
        <w:rPr>
          <w:rFonts w:ascii="Times New Roman" w:hAnsi="Times New Roman"/>
          <w:sz w:val="24"/>
          <w:szCs w:val="24"/>
        </w:rPr>
        <w:t xml:space="preserve"> Рус».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sz w:val="24"/>
          <w:szCs w:val="24"/>
        </w:rPr>
        <w:t xml:space="preserve">При заключении договора лизинга на </w:t>
      </w:r>
      <w:proofErr w:type="spellStart"/>
      <w:r w:rsidRPr="008A1011">
        <w:rPr>
          <w:rFonts w:ascii="Times New Roman" w:hAnsi="Times New Roman"/>
          <w:sz w:val="24"/>
          <w:szCs w:val="24"/>
        </w:rPr>
        <w:t>Volkswagen</w:t>
      </w:r>
      <w:proofErr w:type="spellEnd"/>
      <w:r w:rsidRPr="008A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011">
        <w:rPr>
          <w:rFonts w:ascii="Times New Roman" w:hAnsi="Times New Roman"/>
          <w:sz w:val="24"/>
          <w:szCs w:val="24"/>
        </w:rPr>
        <w:t>Polo</w:t>
      </w:r>
      <w:proofErr w:type="spellEnd"/>
      <w:r w:rsidRPr="008A1011">
        <w:rPr>
          <w:rFonts w:ascii="Times New Roman" w:hAnsi="Times New Roman"/>
          <w:sz w:val="24"/>
          <w:szCs w:val="24"/>
        </w:rPr>
        <w:t xml:space="preserve"> до 30 июня 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8A1011">
        <w:rPr>
          <w:rFonts w:ascii="Times New Roman" w:hAnsi="Times New Roman"/>
          <w:sz w:val="24"/>
          <w:szCs w:val="24"/>
        </w:rPr>
        <w:t xml:space="preserve">клиенты получают дополнительную выгоду: до 50 тысяч рублей на автомобили 2019 года выпуска и до 30 тысяч рублей на седаны, сошедшие с конвейера в 2020 году. Выгода суммируется со специальным предложением «Балтийского лизинга» и компании «Фольксваген </w:t>
      </w:r>
      <w:proofErr w:type="spellStart"/>
      <w:r w:rsidRPr="008A1011">
        <w:rPr>
          <w:rFonts w:ascii="Times New Roman" w:hAnsi="Times New Roman"/>
          <w:sz w:val="24"/>
          <w:szCs w:val="24"/>
        </w:rPr>
        <w:t>Груп</w:t>
      </w:r>
      <w:proofErr w:type="spellEnd"/>
      <w:r w:rsidRPr="008A1011">
        <w:rPr>
          <w:rFonts w:ascii="Times New Roman" w:hAnsi="Times New Roman"/>
          <w:sz w:val="24"/>
          <w:szCs w:val="24"/>
        </w:rPr>
        <w:t xml:space="preserve"> Рус», в рамках которого </w:t>
      </w:r>
      <w:hyperlink r:id="rId9" w:history="1">
        <w:r w:rsidRPr="008A1011">
          <w:rPr>
            <w:rStyle w:val="a9"/>
            <w:rFonts w:ascii="Times New Roman" w:hAnsi="Times New Roman"/>
            <w:sz w:val="24"/>
            <w:szCs w:val="24"/>
          </w:rPr>
          <w:t>лизинговые платежи снижены</w:t>
        </w:r>
      </w:hyperlink>
      <w:r w:rsidRPr="008A1011">
        <w:rPr>
          <w:rFonts w:ascii="Times New Roman" w:hAnsi="Times New Roman"/>
          <w:sz w:val="24"/>
          <w:szCs w:val="24"/>
        </w:rPr>
        <w:t xml:space="preserve"> на все модели немецкого автопроизводителя.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sz w:val="24"/>
          <w:szCs w:val="24"/>
        </w:rPr>
        <w:t xml:space="preserve">Например, платежи на </w:t>
      </w:r>
      <w:proofErr w:type="spellStart"/>
      <w:r w:rsidRPr="008A1011">
        <w:rPr>
          <w:rFonts w:ascii="Times New Roman" w:hAnsi="Times New Roman"/>
          <w:sz w:val="24"/>
          <w:szCs w:val="24"/>
        </w:rPr>
        <w:t>Volswagen</w:t>
      </w:r>
      <w:proofErr w:type="spellEnd"/>
      <w:r w:rsidRPr="008A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011">
        <w:rPr>
          <w:rFonts w:ascii="Times New Roman" w:hAnsi="Times New Roman"/>
          <w:sz w:val="24"/>
          <w:szCs w:val="24"/>
        </w:rPr>
        <w:t>Polo</w:t>
      </w:r>
      <w:proofErr w:type="spellEnd"/>
      <w:r w:rsidRPr="008A1011">
        <w:rPr>
          <w:rFonts w:ascii="Times New Roman" w:hAnsi="Times New Roman"/>
          <w:sz w:val="24"/>
          <w:szCs w:val="24"/>
        </w:rPr>
        <w:t xml:space="preserve"> в комплектации </w:t>
      </w:r>
      <w:proofErr w:type="spellStart"/>
      <w:r w:rsidRPr="008A1011">
        <w:rPr>
          <w:rFonts w:ascii="Times New Roman" w:hAnsi="Times New Roman"/>
          <w:sz w:val="24"/>
          <w:szCs w:val="24"/>
        </w:rPr>
        <w:t>Trendline</w:t>
      </w:r>
      <w:proofErr w:type="spellEnd"/>
      <w:r w:rsidRPr="008A1011">
        <w:rPr>
          <w:rFonts w:ascii="Times New Roman" w:hAnsi="Times New Roman"/>
          <w:sz w:val="24"/>
          <w:szCs w:val="24"/>
        </w:rPr>
        <w:t xml:space="preserve"> с рекомендованной розничной ценой 798 900 рублей (согласно прайс-листу производителя от 23 марта 2020 года, размещенному на сайте Volkswagen.ru) при авансе 150 000 рублей и сроке лизинга 48 месяцев составят 16 200 рублей, а при авансе 360 000 рублей - всего 10 000 рублей в месяц.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авансовый платеж от 5%. Договор лизинга заключается на срок от 12 до 60 месяцев, предварительное решение о финансировании принимается за один день. Отметим, что с помощью </w:t>
      </w:r>
      <w:hyperlink r:id="rId10" w:history="1">
        <w:r w:rsidRPr="008A1011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8A1011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sz w:val="24"/>
          <w:szCs w:val="24"/>
        </w:rPr>
        <w:t xml:space="preserve">Напомним, что подписать все необходимые документы клиенты «Балтийского лизинга» могут </w:t>
      </w:r>
      <w:proofErr w:type="spellStart"/>
      <w:r w:rsidRPr="008A1011">
        <w:rPr>
          <w:rFonts w:ascii="Times New Roman" w:hAnsi="Times New Roman"/>
          <w:sz w:val="24"/>
          <w:szCs w:val="24"/>
        </w:rPr>
        <w:t>online</w:t>
      </w:r>
      <w:proofErr w:type="spellEnd"/>
      <w:r w:rsidRPr="008A1011">
        <w:rPr>
          <w:rFonts w:ascii="Times New Roman" w:hAnsi="Times New Roman"/>
          <w:sz w:val="24"/>
          <w:szCs w:val="24"/>
        </w:rPr>
        <w:t>, в системе «</w:t>
      </w:r>
      <w:proofErr w:type="spellStart"/>
      <w:r w:rsidRPr="008A1011">
        <w:rPr>
          <w:rFonts w:ascii="Times New Roman" w:hAnsi="Times New Roman"/>
          <w:sz w:val="24"/>
          <w:szCs w:val="24"/>
        </w:rPr>
        <w:t>Диадок</w:t>
      </w:r>
      <w:proofErr w:type="spellEnd"/>
      <w:r w:rsidRPr="008A1011">
        <w:rPr>
          <w:rFonts w:ascii="Times New Roman" w:hAnsi="Times New Roman"/>
          <w:sz w:val="24"/>
          <w:szCs w:val="24"/>
        </w:rPr>
        <w:t>». Она позволяет отправлять электронную версию юридически значимых документов, которые не нужно распечатывать.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sz w:val="24"/>
          <w:szCs w:val="24"/>
        </w:rPr>
        <w:t>Для получения счетов-фактур в электронном виде клиенту или представителю компании-поставщика нужен сертификат электронной подписи. Чтобы подключиться к системе, клиентам необходимо перейти на сайт diadoc.ru, выбрать действие «Войти» — «По сертификату» и в разделе «Контрагенты» принять приглашение от «Балтийского лизинга».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A1011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есть в наличии интересующие их модели </w:t>
      </w:r>
      <w:proofErr w:type="spellStart"/>
      <w:r w:rsidRPr="008A1011">
        <w:rPr>
          <w:rFonts w:ascii="Times New Roman" w:hAnsi="Times New Roman"/>
          <w:sz w:val="24"/>
          <w:szCs w:val="24"/>
        </w:rPr>
        <w:t>Volkswagen</w:t>
      </w:r>
      <w:proofErr w:type="spellEnd"/>
      <w:r w:rsidRPr="008A1011">
        <w:rPr>
          <w:rFonts w:ascii="Times New Roman" w:hAnsi="Times New Roman"/>
          <w:sz w:val="24"/>
          <w:szCs w:val="24"/>
        </w:rPr>
        <w:t>, пользуясь </w:t>
      </w:r>
      <w:hyperlink r:id="rId11" w:history="1">
        <w:r w:rsidRPr="008A1011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8A1011">
        <w:rPr>
          <w:rFonts w:ascii="Times New Roman" w:hAnsi="Times New Roman"/>
          <w:sz w:val="24"/>
          <w:szCs w:val="24"/>
        </w:rPr>
        <w:t> «Балтийского лизинга». На сегодняшний день в нем представлено 86 905 автомобилей 68 брендов, конкретика указана по 14 550 комплектациям. А встроенная многоканальная поисковая система синхронизируется с информационными базами 1083 дилерских центров в 148 городах.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A1011">
        <w:rPr>
          <w:rFonts w:ascii="Times New Roman" w:hAnsi="Times New Roman"/>
          <w:b/>
          <w:sz w:val="24"/>
          <w:szCs w:val="24"/>
        </w:rPr>
        <w:t>Справка: </w:t>
      </w:r>
    </w:p>
    <w:p w:rsidR="008A1011" w:rsidRPr="008A1011" w:rsidRDefault="008A1011" w:rsidP="008A1011">
      <w:pPr>
        <w:spacing w:after="240"/>
        <w:ind w:firstLine="0"/>
        <w:jc w:val="both"/>
        <w:rPr>
          <w:rFonts w:ascii="Times New Roman" w:hAnsi="Times New Roman"/>
        </w:rPr>
      </w:pPr>
      <w:r w:rsidRPr="008A1011">
        <w:rPr>
          <w:rFonts w:ascii="Times New Roman" w:hAnsi="Times New Roman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r w:rsidRPr="008A1011">
        <w:rPr>
          <w:rFonts w:ascii="Times New Roman" w:hAnsi="Times New Roman"/>
        </w:rPr>
        <w:lastRenderedPageBreak/>
        <w:t>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462043" w:rsidRDefault="00462043" w:rsidP="008A1011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AE6084" w:rsidRPr="00462043" w:rsidRDefault="00BC47D2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2043" w:rsidRDefault="0046204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2043" w:rsidRDefault="0046204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A1011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8A1011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4785"/>
    <o:shapelayout v:ext="edit">
      <o:idmap v:ext="edit" data="1"/>
    </o:shapelayout>
  </w:shapeDefaults>
  <w:decimalSymbol w:val=","/>
  <w:listSeparator w:val=";"/>
  <w14:docId w14:val="5A77B747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Volkswagen-Polo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catalog-ligh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Volkswagen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CFB8-D422-4EF3-97C2-827E4D3F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5B5EE2E2</Template>
  <TotalTime>2534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478</cp:revision>
  <dcterms:created xsi:type="dcterms:W3CDTF">2018-07-26T07:30:00Z</dcterms:created>
  <dcterms:modified xsi:type="dcterms:W3CDTF">2020-05-22T14:27:00Z</dcterms:modified>
</cp:coreProperties>
</file>