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735" w:rsidRPr="006A0735" w:rsidRDefault="006A0735" w:rsidP="006A073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A0735">
        <w:rPr>
          <w:rFonts w:ascii="Times New Roman" w:hAnsi="Times New Roman"/>
          <w:b/>
          <w:sz w:val="24"/>
          <w:szCs w:val="24"/>
        </w:rPr>
        <w:t>Эксперт «Балтийского лизинга» ответит на вопросы клиентов в прямом эфире «Федерации лизинга»</w:t>
      </w:r>
    </w:p>
    <w:p w:rsidR="006A0735" w:rsidRPr="006A0735" w:rsidRDefault="008575AC" w:rsidP="006A073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A0735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9023C6" w:rsidRPr="006A0735">
        <w:rPr>
          <w:rFonts w:ascii="Times New Roman" w:hAnsi="Times New Roman"/>
          <w:b/>
          <w:sz w:val="24"/>
          <w:szCs w:val="24"/>
        </w:rPr>
        <w:t>2</w:t>
      </w:r>
      <w:r w:rsidR="00C7548C" w:rsidRPr="006A0735">
        <w:rPr>
          <w:rFonts w:ascii="Times New Roman" w:hAnsi="Times New Roman"/>
          <w:b/>
          <w:sz w:val="24"/>
          <w:szCs w:val="24"/>
        </w:rPr>
        <w:t>9</w:t>
      </w:r>
      <w:r w:rsidR="005732E5" w:rsidRPr="006A0735">
        <w:rPr>
          <w:rFonts w:ascii="Times New Roman" w:hAnsi="Times New Roman"/>
          <w:b/>
          <w:sz w:val="24"/>
          <w:szCs w:val="24"/>
        </w:rPr>
        <w:t xml:space="preserve"> апреля</w:t>
      </w:r>
      <w:r w:rsidR="00C6779B" w:rsidRPr="006A0735">
        <w:rPr>
          <w:rFonts w:ascii="Times New Roman" w:hAnsi="Times New Roman"/>
          <w:b/>
          <w:sz w:val="24"/>
          <w:szCs w:val="24"/>
        </w:rPr>
        <w:t>.</w:t>
      </w:r>
      <w:r w:rsidR="00C6779B" w:rsidRPr="006A0735">
        <w:rPr>
          <w:rFonts w:ascii="Times New Roman" w:hAnsi="Times New Roman"/>
          <w:sz w:val="24"/>
          <w:szCs w:val="24"/>
        </w:rPr>
        <w:t xml:space="preserve"> </w:t>
      </w:r>
      <w:r w:rsidR="006A0735" w:rsidRPr="006A0735">
        <w:rPr>
          <w:rFonts w:ascii="Times New Roman" w:hAnsi="Times New Roman"/>
          <w:sz w:val="24"/>
          <w:szCs w:val="24"/>
        </w:rPr>
        <w:t xml:space="preserve">Компания «Балтийский лизинг» и «Федерация лизинга» проведут совместную трансляцию на официальном канале </w:t>
      </w:r>
      <w:proofErr w:type="spellStart"/>
      <w:r w:rsidR="006A0735" w:rsidRPr="006A0735">
        <w:rPr>
          <w:rFonts w:ascii="Times New Roman" w:hAnsi="Times New Roman"/>
          <w:sz w:val="24"/>
          <w:szCs w:val="24"/>
        </w:rPr>
        <w:t>медиапо</w:t>
      </w:r>
      <w:r w:rsidR="006A0735">
        <w:rPr>
          <w:rFonts w:ascii="Times New Roman" w:hAnsi="Times New Roman"/>
          <w:sz w:val="24"/>
          <w:szCs w:val="24"/>
        </w:rPr>
        <w:t>р</w:t>
      </w:r>
      <w:r w:rsidR="006A0735" w:rsidRPr="006A0735">
        <w:rPr>
          <w:rFonts w:ascii="Times New Roman" w:hAnsi="Times New Roman"/>
          <w:sz w:val="24"/>
          <w:szCs w:val="24"/>
        </w:rPr>
        <w:t>тала</w:t>
      </w:r>
      <w:proofErr w:type="spellEnd"/>
      <w:r w:rsidR="006A0735" w:rsidRPr="006A0735">
        <w:rPr>
          <w:rFonts w:ascii="Times New Roman" w:hAnsi="Times New Roman"/>
          <w:sz w:val="24"/>
          <w:szCs w:val="24"/>
        </w:rPr>
        <w:t xml:space="preserve"> в </w:t>
      </w:r>
      <w:hyperlink r:id="rId8" w:history="1">
        <w:r w:rsidR="006A0735" w:rsidRPr="006A0735">
          <w:rPr>
            <w:rStyle w:val="a9"/>
            <w:rFonts w:ascii="Times New Roman" w:hAnsi="Times New Roman"/>
            <w:sz w:val="24"/>
            <w:szCs w:val="24"/>
          </w:rPr>
          <w:t>YouT</w:t>
        </w:r>
        <w:r w:rsidR="006A0735" w:rsidRPr="006A0735">
          <w:rPr>
            <w:rStyle w:val="a9"/>
            <w:rFonts w:ascii="Times New Roman" w:hAnsi="Times New Roman"/>
            <w:sz w:val="24"/>
            <w:szCs w:val="24"/>
            <w:lang w:val="en-US"/>
          </w:rPr>
          <w:t>u</w:t>
        </w:r>
        <w:r w:rsidR="006A0735" w:rsidRPr="006A0735">
          <w:rPr>
            <w:rStyle w:val="a9"/>
            <w:rFonts w:ascii="Times New Roman" w:hAnsi="Times New Roman"/>
            <w:sz w:val="24"/>
            <w:szCs w:val="24"/>
          </w:rPr>
          <w:t>be</w:t>
        </w:r>
      </w:hyperlink>
      <w:r w:rsidR="006A0735" w:rsidRPr="006A0735">
        <w:rPr>
          <w:rFonts w:ascii="Times New Roman" w:hAnsi="Times New Roman"/>
          <w:sz w:val="24"/>
          <w:szCs w:val="24"/>
        </w:rPr>
        <w:t xml:space="preserve">. Руководитель петербургского дивизиона «Балтийского лизинга» </w:t>
      </w:r>
      <w:r w:rsidR="006A0735" w:rsidRPr="006A0735">
        <w:rPr>
          <w:rFonts w:ascii="Times New Roman" w:hAnsi="Times New Roman"/>
          <w:b/>
          <w:sz w:val="24"/>
          <w:szCs w:val="24"/>
        </w:rPr>
        <w:t>Андрей Бугров</w:t>
      </w:r>
      <w:r w:rsidR="006A0735" w:rsidRPr="006A0735">
        <w:rPr>
          <w:rFonts w:ascii="Times New Roman" w:hAnsi="Times New Roman"/>
          <w:sz w:val="24"/>
          <w:szCs w:val="24"/>
        </w:rPr>
        <w:t xml:space="preserve"> ответит на вопросы пользователей и главного редактора портала FedLeasing.ru Алексея </w:t>
      </w:r>
      <w:proofErr w:type="spellStart"/>
      <w:r w:rsidR="006A0735" w:rsidRPr="006A0735">
        <w:rPr>
          <w:rFonts w:ascii="Times New Roman" w:hAnsi="Times New Roman"/>
          <w:sz w:val="24"/>
          <w:szCs w:val="24"/>
        </w:rPr>
        <w:t>Екимовского</w:t>
      </w:r>
      <w:proofErr w:type="spellEnd"/>
      <w:r w:rsidR="006A0735" w:rsidRPr="006A0735">
        <w:rPr>
          <w:rFonts w:ascii="Times New Roman" w:hAnsi="Times New Roman"/>
          <w:sz w:val="24"/>
          <w:szCs w:val="24"/>
        </w:rPr>
        <w:t>.</w:t>
      </w:r>
    </w:p>
    <w:p w:rsidR="006A0735" w:rsidRPr="006A0735" w:rsidRDefault="006A0735" w:rsidP="006A073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A0735">
        <w:rPr>
          <w:rFonts w:ascii="Times New Roman" w:hAnsi="Times New Roman"/>
          <w:sz w:val="24"/>
          <w:szCs w:val="24"/>
        </w:rPr>
        <w:t xml:space="preserve">Онлайн-конференция состоится в четверг, 30 апреля, в 11:00 по московскому времени. В ходе прямого эфира планируется рассмотреть ряд вопросов, наиболее актуальных для рынка и отрасли в текущих условиях. В частности, эксперт «Балтийского лизинга» подробно расскажет о работе компании и заключении сделок в удаленном режиме, цифровизации бизнес-процессов, подписании договоров с помощью юридически значимого документооборота (ЮЗЭДО) и системе </w:t>
      </w:r>
      <w:proofErr w:type="spellStart"/>
      <w:r w:rsidRPr="006A0735">
        <w:rPr>
          <w:rFonts w:ascii="Times New Roman" w:hAnsi="Times New Roman"/>
          <w:sz w:val="24"/>
          <w:szCs w:val="24"/>
        </w:rPr>
        <w:t>Диадок</w:t>
      </w:r>
      <w:proofErr w:type="spellEnd"/>
      <w:r w:rsidRPr="006A0735">
        <w:rPr>
          <w:rFonts w:ascii="Times New Roman" w:hAnsi="Times New Roman"/>
          <w:sz w:val="24"/>
          <w:szCs w:val="24"/>
        </w:rPr>
        <w:t>, сотрудничестве с поставщиками и клиентами в нынешних реалиях, реструктуризации действующих соглашений и других интересующих пользователей нюансах.</w:t>
      </w:r>
    </w:p>
    <w:p w:rsidR="006A0735" w:rsidRPr="006A0735" w:rsidRDefault="006A0735" w:rsidP="006A073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A0735">
        <w:rPr>
          <w:rFonts w:ascii="Times New Roman" w:hAnsi="Times New Roman"/>
          <w:sz w:val="24"/>
          <w:szCs w:val="24"/>
        </w:rPr>
        <w:t xml:space="preserve">Свои вопросы на эти и другие темы зрители смогут задать в режиме онлайн-комментариев в чате во время прямого эфира на канале FedLeasing.ru в </w:t>
      </w:r>
      <w:hyperlink r:id="rId9" w:history="1">
        <w:r w:rsidRPr="006A0735">
          <w:rPr>
            <w:rStyle w:val="a9"/>
            <w:rFonts w:ascii="Times New Roman" w:hAnsi="Times New Roman"/>
            <w:sz w:val="24"/>
            <w:szCs w:val="24"/>
          </w:rPr>
          <w:t>YouT</w:t>
        </w:r>
        <w:r w:rsidRPr="006A0735">
          <w:rPr>
            <w:rStyle w:val="a9"/>
            <w:rFonts w:ascii="Times New Roman" w:hAnsi="Times New Roman"/>
            <w:sz w:val="24"/>
            <w:szCs w:val="24"/>
            <w:lang w:val="en-US"/>
          </w:rPr>
          <w:t>u</w:t>
        </w:r>
        <w:r w:rsidRPr="006A0735">
          <w:rPr>
            <w:rStyle w:val="a9"/>
            <w:rFonts w:ascii="Times New Roman" w:hAnsi="Times New Roman"/>
            <w:sz w:val="24"/>
            <w:szCs w:val="24"/>
          </w:rPr>
          <w:t>be</w:t>
        </w:r>
      </w:hyperlink>
      <w:r w:rsidRPr="006A0735">
        <w:rPr>
          <w:rFonts w:ascii="Times New Roman" w:hAnsi="Times New Roman"/>
          <w:sz w:val="24"/>
          <w:szCs w:val="24"/>
        </w:rPr>
        <w:t xml:space="preserve">. Также вы можете заранее направить свои актуальные вопросы на электронный адрес редакции «Федерации лизинга»  - </w:t>
      </w:r>
      <w:hyperlink r:id="rId10" w:history="1">
        <w:r w:rsidRPr="006A0735">
          <w:rPr>
            <w:rStyle w:val="a9"/>
            <w:rFonts w:ascii="Times New Roman" w:hAnsi="Times New Roman"/>
            <w:sz w:val="24"/>
            <w:szCs w:val="24"/>
          </w:rPr>
          <w:t>pr@fedleasing.ru</w:t>
        </w:r>
      </w:hyperlink>
      <w:r w:rsidRPr="006A0735">
        <w:rPr>
          <w:rFonts w:ascii="Times New Roman" w:hAnsi="Times New Roman"/>
          <w:sz w:val="24"/>
          <w:szCs w:val="24"/>
        </w:rPr>
        <w:t xml:space="preserve">  - или оставить их в комментариях под анонсами прямого эфира на страницах «Балтийского лизинга» и портала </w:t>
      </w:r>
      <w:hyperlink r:id="rId11" w:history="1">
        <w:r w:rsidRPr="006A0735">
          <w:rPr>
            <w:rStyle w:val="a9"/>
            <w:rFonts w:ascii="Times New Roman" w:hAnsi="Times New Roman"/>
            <w:sz w:val="24"/>
            <w:szCs w:val="24"/>
          </w:rPr>
          <w:t>FedLeasing.ru</w:t>
        </w:r>
      </w:hyperlink>
      <w:r w:rsidRPr="006A0735">
        <w:rPr>
          <w:rFonts w:ascii="Times New Roman" w:hAnsi="Times New Roman"/>
          <w:sz w:val="24"/>
          <w:szCs w:val="24"/>
        </w:rPr>
        <w:t xml:space="preserve"> в социальных сетях </w:t>
      </w:r>
      <w:hyperlink r:id="rId12" w:history="1">
        <w:r w:rsidRPr="006A0735">
          <w:rPr>
            <w:rStyle w:val="a9"/>
            <w:rFonts w:ascii="Times New Roman" w:hAnsi="Times New Roman"/>
            <w:sz w:val="24"/>
            <w:szCs w:val="24"/>
          </w:rPr>
          <w:t>«</w:t>
        </w:r>
        <w:proofErr w:type="spellStart"/>
        <w:r w:rsidRPr="006A0735">
          <w:rPr>
            <w:rStyle w:val="a9"/>
            <w:rFonts w:ascii="Times New Roman" w:hAnsi="Times New Roman"/>
            <w:sz w:val="24"/>
            <w:szCs w:val="24"/>
          </w:rPr>
          <w:t>ВКонтакте</w:t>
        </w:r>
        <w:proofErr w:type="spellEnd"/>
        <w:r w:rsidRPr="006A0735">
          <w:rPr>
            <w:rStyle w:val="a9"/>
            <w:rFonts w:ascii="Times New Roman" w:hAnsi="Times New Roman"/>
            <w:sz w:val="24"/>
            <w:szCs w:val="24"/>
          </w:rPr>
          <w:t>»</w:t>
        </w:r>
      </w:hyperlink>
      <w:r w:rsidRPr="006A0735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proofErr w:type="spellStart"/>
        <w:r w:rsidRPr="006A0735">
          <w:rPr>
            <w:rStyle w:val="a9"/>
            <w:rFonts w:ascii="Times New Roman" w:hAnsi="Times New Roman"/>
            <w:sz w:val="24"/>
            <w:szCs w:val="24"/>
          </w:rPr>
          <w:t>Instagram</w:t>
        </w:r>
        <w:proofErr w:type="spellEnd"/>
      </w:hyperlink>
      <w:r w:rsidRPr="006A0735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proofErr w:type="spellStart"/>
        <w:r w:rsidRPr="006A0735">
          <w:rPr>
            <w:rStyle w:val="a9"/>
            <w:rFonts w:ascii="Times New Roman" w:hAnsi="Times New Roman"/>
            <w:sz w:val="24"/>
            <w:szCs w:val="24"/>
          </w:rPr>
          <w:t>Facebook</w:t>
        </w:r>
        <w:proofErr w:type="spellEnd"/>
      </w:hyperlink>
      <w:r w:rsidRPr="006A0735">
        <w:rPr>
          <w:rFonts w:ascii="Times New Roman" w:hAnsi="Times New Roman"/>
          <w:sz w:val="24"/>
          <w:szCs w:val="24"/>
        </w:rPr>
        <w:t>.</w:t>
      </w:r>
    </w:p>
    <w:p w:rsidR="006A0735" w:rsidRPr="006A0735" w:rsidRDefault="006A0735" w:rsidP="006A073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A0735">
        <w:rPr>
          <w:rFonts w:ascii="Times New Roman" w:hAnsi="Times New Roman"/>
          <w:sz w:val="24"/>
          <w:szCs w:val="24"/>
        </w:rPr>
        <w:t xml:space="preserve">Отметим, что запись онлайн-встречи будет доступна для просмотра на официальном канале «Федерации лизинга» в </w:t>
      </w:r>
      <w:hyperlink r:id="rId15" w:history="1">
        <w:r w:rsidRPr="006A0735">
          <w:rPr>
            <w:rStyle w:val="a9"/>
            <w:rFonts w:ascii="Times New Roman" w:hAnsi="Times New Roman"/>
            <w:sz w:val="24"/>
            <w:szCs w:val="24"/>
          </w:rPr>
          <w:t>YouT</w:t>
        </w:r>
        <w:r w:rsidRPr="006A0735">
          <w:rPr>
            <w:rStyle w:val="a9"/>
            <w:rFonts w:ascii="Times New Roman" w:hAnsi="Times New Roman"/>
            <w:sz w:val="24"/>
            <w:szCs w:val="24"/>
            <w:lang w:val="en-US"/>
          </w:rPr>
          <w:t>u</w:t>
        </w:r>
        <w:r w:rsidRPr="006A0735">
          <w:rPr>
            <w:rStyle w:val="a9"/>
            <w:rFonts w:ascii="Times New Roman" w:hAnsi="Times New Roman"/>
            <w:sz w:val="24"/>
            <w:szCs w:val="24"/>
          </w:rPr>
          <w:t>be</w:t>
        </w:r>
      </w:hyperlink>
      <w:r w:rsidRPr="006A0735">
        <w:rPr>
          <w:rFonts w:ascii="Times New Roman" w:hAnsi="Times New Roman"/>
          <w:sz w:val="24"/>
          <w:szCs w:val="24"/>
        </w:rPr>
        <w:t>.</w:t>
      </w:r>
    </w:p>
    <w:p w:rsidR="00AE6084" w:rsidRPr="00C6779B" w:rsidRDefault="00BC47D2" w:rsidP="006A0735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C7548C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C7548C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C7548C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C754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C7548C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hyperlink r:id="rId16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C7548C" w:rsidRDefault="00C7548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6A0735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7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6A0735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8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  <w:bookmarkStart w:id="0" w:name="_GoBack"/>
      <w:bookmarkEnd w:id="0"/>
    </w:p>
    <w:sectPr w:rsidR="00F8272B" w:rsidRPr="00DA4825" w:rsidSect="00DD3567">
      <w:headerReference w:type="default" r:id="rId19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9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8401"/>
    <o:shapelayout v:ext="edit">
      <o:idmap v:ext="edit" data="1"/>
    </o:shapelayout>
  </w:shapeDefaults>
  <w:decimalSymbol w:val=","/>
  <w:listSeparator w:val=";"/>
  <w14:docId w14:val="089DDD44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2TKYbGm9ItI" TargetMode="External"/><Relationship Id="rId13" Type="http://schemas.openxmlformats.org/officeDocument/2006/relationships/hyperlink" Target="https://www.instagram.com/p/B_jqmkqF4UB/" TargetMode="External"/><Relationship Id="rId18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baltlease?w=wall-278975_1997" TargetMode="External"/><Relationship Id="rId17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ltlease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dleasin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oJ02aQmWCZgl8Bk0uUbq0A/featured" TargetMode="External"/><Relationship Id="rId10" Type="http://schemas.openxmlformats.org/officeDocument/2006/relationships/hyperlink" Target="mailto:pr@fedleasing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outu.be/2TKYbGm9ItI" TargetMode="External"/><Relationship Id="rId14" Type="http://schemas.openxmlformats.org/officeDocument/2006/relationships/hyperlink" Target="https://www.facebook.com/baltlea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DA371-5B0C-4657-B3E4-E92CAEDE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14C3580B</Template>
  <TotalTime>2515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470</cp:revision>
  <dcterms:created xsi:type="dcterms:W3CDTF">2018-07-26T07:30:00Z</dcterms:created>
  <dcterms:modified xsi:type="dcterms:W3CDTF">2020-04-29T11:52:00Z</dcterms:modified>
</cp:coreProperties>
</file>