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A2" w:rsidRPr="009B6EA2" w:rsidRDefault="009B6EA2" w:rsidP="009B6EA2">
      <w:pPr>
        <w:pStyle w:val="30"/>
        <w:spacing w:line="240" w:lineRule="auto"/>
        <w:rPr>
          <w:rFonts w:ascii="Arial" w:eastAsia="Arial" w:hAnsi="Arial" w:cs="Arial"/>
          <w:b/>
          <w:caps/>
          <w:sz w:val="20"/>
          <w:szCs w:val="20"/>
        </w:rPr>
      </w:pPr>
    </w:p>
    <w:p w:rsidR="00F76DA5" w:rsidRPr="00DE38B9" w:rsidRDefault="00F76DA5" w:rsidP="00F76DA5">
      <w:pPr>
        <w:pStyle w:val="30"/>
        <w:spacing w:line="240" w:lineRule="auto"/>
        <w:rPr>
          <w:rFonts w:ascii="Arial" w:eastAsia="Arial" w:hAnsi="Arial" w:cs="Arial"/>
          <w:b/>
          <w:caps/>
          <w:sz w:val="26"/>
          <w:szCs w:val="26"/>
        </w:rPr>
      </w:pPr>
      <w:bookmarkStart w:id="0" w:name="_GoBack"/>
      <w:r w:rsidRPr="00DE38B9">
        <w:rPr>
          <w:rFonts w:ascii="Arial" w:eastAsia="Arial" w:hAnsi="Arial" w:cs="Arial"/>
          <w:b/>
          <w:caps/>
          <w:sz w:val="26"/>
          <w:szCs w:val="26"/>
        </w:rPr>
        <w:t xml:space="preserve">«КЛААС» </w:t>
      </w:r>
      <w:r w:rsidR="00CE64AF" w:rsidRPr="00DE38B9">
        <w:rPr>
          <w:rFonts w:ascii="Arial" w:eastAsia="Arial" w:hAnsi="Arial" w:cs="Arial"/>
          <w:b/>
          <w:caps/>
          <w:sz w:val="26"/>
          <w:szCs w:val="26"/>
        </w:rPr>
        <w:t>достиг очередного максимума производительности</w:t>
      </w:r>
    </w:p>
    <w:bookmarkEnd w:id="0"/>
    <w:p w:rsidR="00F76DA5" w:rsidRDefault="00F76DA5" w:rsidP="00F76DA5">
      <w:pPr>
        <w:pStyle w:val="11"/>
      </w:pPr>
    </w:p>
    <w:p w:rsidR="00F76DA5" w:rsidRDefault="00F76DA5" w:rsidP="00F76DA5">
      <w:pPr>
        <w:pStyle w:val="2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F76DA5" w:rsidRPr="00F76DA5" w:rsidRDefault="00F76DA5" w:rsidP="00F76DA5">
      <w:pPr>
        <w:pStyle w:val="20"/>
        <w:spacing w:line="360" w:lineRule="auto"/>
        <w:ind w:firstLine="709"/>
        <w:jc w:val="both"/>
        <w:rPr>
          <w:rFonts w:ascii="Arial" w:hAnsi="Arial" w:cs="Arial"/>
          <w:b/>
          <w:i/>
          <w:sz w:val="22"/>
          <w:szCs w:val="22"/>
        </w:rPr>
      </w:pPr>
      <w:r w:rsidRPr="00F76DA5">
        <w:rPr>
          <w:rFonts w:ascii="Arial" w:hAnsi="Arial" w:cs="Arial"/>
          <w:b/>
          <w:i/>
          <w:sz w:val="22"/>
          <w:szCs w:val="22"/>
        </w:rPr>
        <w:t>Краснодарский завод «КЛААС» вышел на максималь</w:t>
      </w:r>
      <w:r w:rsidR="002723E2">
        <w:rPr>
          <w:rFonts w:ascii="Arial" w:hAnsi="Arial" w:cs="Arial"/>
          <w:b/>
          <w:i/>
          <w:sz w:val="22"/>
          <w:szCs w:val="22"/>
        </w:rPr>
        <w:t>ную производительность. В 2022 году</w:t>
      </w:r>
      <w:r w:rsidRPr="00F76DA5">
        <w:rPr>
          <w:rFonts w:ascii="Arial" w:hAnsi="Arial" w:cs="Arial"/>
          <w:b/>
          <w:i/>
          <w:sz w:val="22"/>
          <w:szCs w:val="22"/>
        </w:rPr>
        <w:t xml:space="preserve"> на предприятии начали производить по 7 зерноуборочных комбайнов TUCANO в день. </w:t>
      </w:r>
    </w:p>
    <w:p w:rsidR="00F76DA5" w:rsidRDefault="00F76DA5" w:rsidP="00F76DA5">
      <w:pPr>
        <w:pStyle w:val="2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F76DA5" w:rsidRPr="00F76DA5" w:rsidRDefault="00F76DA5" w:rsidP="00F76DA5">
      <w:pPr>
        <w:pStyle w:val="2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76DA5">
        <w:rPr>
          <w:rFonts w:ascii="Arial" w:hAnsi="Arial" w:cs="Arial"/>
          <w:sz w:val="22"/>
          <w:szCs w:val="22"/>
        </w:rPr>
        <w:t>Достижению исторического максимума способствовал комплекс факторов. Один из наиболее значимых — завершение в конце 2021 года масштабного процесса модернизации. Общая сумма вложений составила 950 млн рублей. В результате в 2020-2021 финансовом году выпуск к</w:t>
      </w:r>
      <w:r w:rsidR="002723E2">
        <w:rPr>
          <w:rFonts w:ascii="Arial" w:hAnsi="Arial" w:cs="Arial"/>
          <w:sz w:val="22"/>
          <w:szCs w:val="22"/>
        </w:rPr>
        <w:t xml:space="preserve">омбайнов </w:t>
      </w:r>
      <w:r w:rsidRPr="00F76DA5">
        <w:rPr>
          <w:rFonts w:ascii="Arial" w:hAnsi="Arial" w:cs="Arial"/>
          <w:sz w:val="22"/>
          <w:szCs w:val="22"/>
        </w:rPr>
        <w:t xml:space="preserve">TUCANO вырос на 43 %. К октябрю 2022-го ожидается увеличение объемов еще на 34 %. </w:t>
      </w:r>
    </w:p>
    <w:p w:rsidR="00F76DA5" w:rsidRPr="00F76DA5" w:rsidRDefault="00F76DA5" w:rsidP="00F76DA5">
      <w:pPr>
        <w:pStyle w:val="2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76DA5">
        <w:rPr>
          <w:rFonts w:ascii="Arial" w:hAnsi="Arial" w:cs="Arial"/>
          <w:sz w:val="22"/>
          <w:szCs w:val="22"/>
        </w:rPr>
        <w:t xml:space="preserve">С расширением производственных мощностей вырос и штат сотрудников завода. В прошлом году он увеличился </w:t>
      </w:r>
      <w:r w:rsidR="002723E2">
        <w:rPr>
          <w:rFonts w:ascii="Arial" w:hAnsi="Arial" w:cs="Arial"/>
          <w:sz w:val="22"/>
          <w:szCs w:val="22"/>
        </w:rPr>
        <w:t xml:space="preserve">на 33%. В 2022-м продолжится и </w:t>
      </w:r>
      <w:r w:rsidRPr="00F76DA5">
        <w:rPr>
          <w:rFonts w:ascii="Arial" w:hAnsi="Arial" w:cs="Arial"/>
          <w:sz w:val="22"/>
          <w:szCs w:val="22"/>
        </w:rPr>
        <w:t>количественный, и качественный рост. Сейчас конкурс на каждую вакантную позицию в «КЛААС» составляет от 13 до 28 человек.</w:t>
      </w:r>
    </w:p>
    <w:p w:rsidR="00F76DA5" w:rsidRPr="00F76DA5" w:rsidRDefault="00F76DA5" w:rsidP="00F76DA5">
      <w:pPr>
        <w:pStyle w:val="2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76DA5">
        <w:rPr>
          <w:rFonts w:ascii="Arial" w:hAnsi="Arial" w:cs="Arial"/>
          <w:sz w:val="22"/>
          <w:szCs w:val="22"/>
        </w:rPr>
        <w:t xml:space="preserve">Еще один фактор, способствующий росту производительности, — устойчивый спрос на технику CLAAS на внутреннем и внешних рынках. Увеличивается как объем поставок, так и список экспортных направлений. В 2022-м «КЛААС» продолжит поставлять технику в европейские страны, а также откроет экспорт в </w:t>
      </w:r>
      <w:r w:rsidR="005970EA">
        <w:rPr>
          <w:rFonts w:ascii="Arial" w:hAnsi="Arial" w:cs="Arial"/>
          <w:sz w:val="22"/>
          <w:szCs w:val="22"/>
        </w:rPr>
        <w:t>Македонию</w:t>
      </w:r>
      <w:r w:rsidRPr="00F76DA5">
        <w:rPr>
          <w:rFonts w:ascii="Arial" w:hAnsi="Arial" w:cs="Arial"/>
          <w:sz w:val="22"/>
          <w:szCs w:val="22"/>
        </w:rPr>
        <w:t xml:space="preserve">, Турцию и Китай. </w:t>
      </w:r>
    </w:p>
    <w:p w:rsidR="00F76DA5" w:rsidRDefault="00F76DA5" w:rsidP="00F76DA5">
      <w:pPr>
        <w:pStyle w:val="2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76DA5">
        <w:rPr>
          <w:rFonts w:ascii="Arial" w:hAnsi="Arial" w:cs="Arial"/>
          <w:sz w:val="22"/>
          <w:szCs w:val="22"/>
        </w:rPr>
        <w:t xml:space="preserve">«Производство TUCANO на заводе полностью локализовано: оно начинается с листа стали и заканчивается выездом с конвейера готовой к работе машины, — говорит генеральный директор ООО «КЛААС» Ральф Бендиш. — </w:t>
      </w:r>
      <w:r>
        <w:rPr>
          <w:rFonts w:ascii="Arial" w:hAnsi="Arial" w:cs="Arial"/>
          <w:sz w:val="22"/>
          <w:szCs w:val="22"/>
        </w:rPr>
        <w:t xml:space="preserve">В прошлом </w:t>
      </w:r>
      <w:r w:rsidRPr="00F76DA5">
        <w:rPr>
          <w:rFonts w:ascii="Arial" w:hAnsi="Arial" w:cs="Arial"/>
          <w:sz w:val="22"/>
          <w:szCs w:val="22"/>
        </w:rPr>
        <w:t xml:space="preserve">году </w:t>
      </w:r>
      <w:r>
        <w:rPr>
          <w:rFonts w:ascii="Arial" w:hAnsi="Arial" w:cs="Arial"/>
          <w:sz w:val="22"/>
          <w:szCs w:val="22"/>
        </w:rPr>
        <w:t xml:space="preserve">мы </w:t>
      </w:r>
      <w:r w:rsidRPr="00F76DA5">
        <w:rPr>
          <w:rFonts w:ascii="Arial" w:hAnsi="Arial" w:cs="Arial"/>
          <w:sz w:val="22"/>
          <w:szCs w:val="22"/>
        </w:rPr>
        <w:t>выпусти</w:t>
      </w:r>
      <w:r>
        <w:rPr>
          <w:rFonts w:ascii="Arial" w:hAnsi="Arial" w:cs="Arial"/>
          <w:sz w:val="22"/>
          <w:szCs w:val="22"/>
        </w:rPr>
        <w:t>ли</w:t>
      </w:r>
      <w:r w:rsidRPr="00F76DA5">
        <w:rPr>
          <w:rFonts w:ascii="Arial" w:hAnsi="Arial" w:cs="Arial"/>
          <w:sz w:val="22"/>
          <w:szCs w:val="22"/>
        </w:rPr>
        <w:t xml:space="preserve"> более тысячи комбайнов</w:t>
      </w:r>
      <w:r w:rsidR="00B77F78">
        <w:rPr>
          <w:rFonts w:ascii="Arial" w:hAnsi="Arial" w:cs="Arial"/>
          <w:sz w:val="22"/>
          <w:szCs w:val="22"/>
        </w:rPr>
        <w:t xml:space="preserve"> </w:t>
      </w:r>
      <w:r w:rsidR="00B77F78">
        <w:rPr>
          <w:rFonts w:ascii="Arial" w:hAnsi="Arial" w:cs="Arial"/>
          <w:sz w:val="22"/>
          <w:szCs w:val="22"/>
          <w:lang w:val="en-US"/>
        </w:rPr>
        <w:t>TUCANO</w:t>
      </w:r>
      <w:r w:rsidRPr="00F76DA5">
        <w:rPr>
          <w:rFonts w:ascii="Arial" w:hAnsi="Arial" w:cs="Arial"/>
          <w:sz w:val="22"/>
          <w:szCs w:val="22"/>
        </w:rPr>
        <w:t xml:space="preserve">. Это больше, чем на головном предприятии CLAAS. Наш завод уже стал </w:t>
      </w:r>
      <w:r w:rsidR="00B77F78">
        <w:rPr>
          <w:rFonts w:ascii="Arial" w:hAnsi="Arial" w:cs="Arial"/>
          <w:sz w:val="22"/>
          <w:szCs w:val="22"/>
        </w:rPr>
        <w:t xml:space="preserve">одним из </w:t>
      </w:r>
      <w:r w:rsidRPr="00F76DA5">
        <w:rPr>
          <w:rFonts w:ascii="Arial" w:hAnsi="Arial" w:cs="Arial"/>
          <w:sz w:val="22"/>
          <w:szCs w:val="22"/>
        </w:rPr>
        <w:t>крупнейши</w:t>
      </w:r>
      <w:r w:rsidR="00B77F78">
        <w:rPr>
          <w:rFonts w:ascii="Arial" w:hAnsi="Arial" w:cs="Arial"/>
          <w:sz w:val="22"/>
          <w:szCs w:val="22"/>
        </w:rPr>
        <w:t>х производителей</w:t>
      </w:r>
      <w:r w:rsidRPr="00F76DA5">
        <w:rPr>
          <w:rFonts w:ascii="Arial" w:hAnsi="Arial" w:cs="Arial"/>
          <w:sz w:val="22"/>
          <w:szCs w:val="22"/>
        </w:rPr>
        <w:t xml:space="preserve"> техники в регионе. И в дальнейшем мы продолжим наращивать темпы производства». </w:t>
      </w:r>
    </w:p>
    <w:p w:rsidR="00F76DA5" w:rsidRPr="00F76DA5" w:rsidRDefault="00F76DA5" w:rsidP="00F76DA5">
      <w:pPr>
        <w:pStyle w:val="2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9B6EA2" w:rsidRPr="00BD044E" w:rsidRDefault="009B6EA2" w:rsidP="009B6E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b/>
          <w:i/>
        </w:rPr>
      </w:pPr>
      <w:r w:rsidRPr="00BD044E">
        <w:rPr>
          <w:rFonts w:ascii="Arial" w:eastAsia="Arial" w:hAnsi="Arial" w:cs="Arial"/>
          <w:b/>
          <w:i/>
        </w:rPr>
        <w:t>О компании CLAAS</w:t>
      </w:r>
    </w:p>
    <w:p w:rsidR="00DE38B9" w:rsidRPr="00DE38B9" w:rsidRDefault="00DE38B9" w:rsidP="00DE38B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i/>
        </w:rPr>
      </w:pPr>
      <w:r w:rsidRPr="00DE38B9">
        <w:rPr>
          <w:rFonts w:ascii="Arial" w:eastAsia="Arial" w:hAnsi="Arial" w:cs="Arial"/>
          <w:i/>
        </w:rPr>
        <w:t xml:space="preserve">Компания CLAAS (www.claas.com) основана в 1913 году как семейное предприятие и сегодня является крупнейшим производителем сельскохозяйственной техники в Европе, а также занимает лидирующие позиции в мире. Головной офис фирмы находится в немецком городе </w:t>
      </w:r>
      <w:proofErr w:type="spellStart"/>
      <w:r w:rsidRPr="00DE38B9">
        <w:rPr>
          <w:rFonts w:ascii="Arial" w:eastAsia="Arial" w:hAnsi="Arial" w:cs="Arial"/>
          <w:i/>
        </w:rPr>
        <w:t>Харзевинкеле</w:t>
      </w:r>
      <w:proofErr w:type="spellEnd"/>
      <w:r w:rsidRPr="00DE38B9">
        <w:rPr>
          <w:rFonts w:ascii="Arial" w:eastAsia="Arial" w:hAnsi="Arial" w:cs="Arial"/>
          <w:i/>
        </w:rPr>
        <w:t xml:space="preserve">. Организация прочно удерживает лидерские позиции на международном рынке зерноуборочных комбайнов, кормоуборочной техники, тракторов. Успеху компании способствует активное внедрение самых современных информационных технологий в агропромышленном секторе. Сегодня CLAAS </w:t>
      </w:r>
      <w:proofErr w:type="gramStart"/>
      <w:r w:rsidRPr="00DE38B9">
        <w:rPr>
          <w:rFonts w:ascii="Arial" w:eastAsia="Arial" w:hAnsi="Arial" w:cs="Arial"/>
          <w:i/>
        </w:rPr>
        <w:t>представлен</w:t>
      </w:r>
      <w:proofErr w:type="gramEnd"/>
      <w:r w:rsidRPr="00DE38B9">
        <w:rPr>
          <w:rFonts w:ascii="Arial" w:eastAsia="Arial" w:hAnsi="Arial" w:cs="Arial"/>
          <w:i/>
        </w:rPr>
        <w:t xml:space="preserve"> на всех континентах, где работает около 12 тыс. сотрудников. Оборот за 2021 финансовый год составил 4,8 </w:t>
      </w:r>
      <w:proofErr w:type="spellStart"/>
      <w:proofErr w:type="gramStart"/>
      <w:r w:rsidRPr="00DE38B9">
        <w:rPr>
          <w:rFonts w:ascii="Arial" w:eastAsia="Arial" w:hAnsi="Arial" w:cs="Arial"/>
          <w:i/>
        </w:rPr>
        <w:t>млрд</w:t>
      </w:r>
      <w:proofErr w:type="spellEnd"/>
      <w:proofErr w:type="gramEnd"/>
      <w:r w:rsidRPr="00DE38B9">
        <w:rPr>
          <w:rFonts w:ascii="Arial" w:eastAsia="Arial" w:hAnsi="Arial" w:cs="Arial"/>
          <w:i/>
        </w:rPr>
        <w:t xml:space="preserve"> евро.</w:t>
      </w:r>
    </w:p>
    <w:p w:rsidR="00DE38B9" w:rsidRPr="00DE38B9" w:rsidRDefault="00DE38B9" w:rsidP="00DE38B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i/>
        </w:rPr>
      </w:pPr>
      <w:r w:rsidRPr="00DE38B9">
        <w:rPr>
          <w:rFonts w:ascii="Arial" w:eastAsia="Arial" w:hAnsi="Arial" w:cs="Arial"/>
          <w:i/>
        </w:rPr>
        <w:t xml:space="preserve">В России компания ведет свою историю с 1992 года. В 2003 году было организовано производство зерноуборочных комбайнов в Краснодаре. В 2015 году производственные площади были увеличены в 9 раз, и завод перешел к полному циклу производства зерноуборочных комбайнов: от листа стали до готовой машины. Общий объем инвестиций в предприятие с 2003 года составляет 160 млн евро. На заводе работает около 800 человек. В настоящий момент </w:t>
      </w:r>
      <w:r w:rsidRPr="00DE38B9">
        <w:rPr>
          <w:rFonts w:ascii="Arial" w:eastAsia="Arial" w:hAnsi="Arial" w:cs="Arial"/>
          <w:i/>
        </w:rPr>
        <w:lastRenderedPageBreak/>
        <w:t xml:space="preserve">завод «КЛААС» в Краснодаре получил в Российской Федерации статус </w:t>
      </w:r>
      <w:proofErr w:type="spellStart"/>
      <w:r w:rsidRPr="00DE38B9">
        <w:rPr>
          <w:rFonts w:ascii="Arial" w:eastAsia="Arial" w:hAnsi="Arial" w:cs="Arial"/>
          <w:i/>
        </w:rPr>
        <w:t>системообразующего</w:t>
      </w:r>
      <w:proofErr w:type="spellEnd"/>
      <w:r w:rsidRPr="00DE38B9">
        <w:rPr>
          <w:rFonts w:ascii="Arial" w:eastAsia="Arial" w:hAnsi="Arial" w:cs="Arial"/>
          <w:i/>
        </w:rPr>
        <w:t xml:space="preserve"> предприятия и входит в четверку крупнейших среди 13 производственных предприятий концерна по всему миру. Завод производит зерноуборочные комбайны TUCANO и тракторы AXION и XERION.</w:t>
      </w:r>
    </w:p>
    <w:p w:rsidR="00DE38B9" w:rsidRPr="00DE38B9" w:rsidRDefault="00DE38B9" w:rsidP="00DE38B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i/>
        </w:rPr>
      </w:pPr>
      <w:r w:rsidRPr="00DE38B9">
        <w:rPr>
          <w:rFonts w:ascii="Arial" w:eastAsia="Arial" w:hAnsi="Arial" w:cs="Arial"/>
          <w:i/>
        </w:rPr>
        <w:t>В 2016 году завод подписал специальный инвестиционный контракт (СПИК) с Правительством Российской Федерации. Произведенный на заводе в Краснодаре зерноуборочный комбайн TUCANO имеет статус российского продукта.</w:t>
      </w:r>
    </w:p>
    <w:p w:rsidR="00DE38B9" w:rsidRPr="00BD044E" w:rsidRDefault="00DE38B9" w:rsidP="00DE38B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i/>
        </w:rPr>
      </w:pPr>
      <w:proofErr w:type="spellStart"/>
      <w:r w:rsidRPr="00DE38B9">
        <w:rPr>
          <w:rFonts w:ascii="Arial" w:eastAsia="Arial" w:hAnsi="Arial" w:cs="Arial"/>
          <w:i/>
        </w:rPr>
        <w:t>Сервисно-сбытовая</w:t>
      </w:r>
      <w:proofErr w:type="spellEnd"/>
      <w:r w:rsidRPr="00DE38B9">
        <w:rPr>
          <w:rFonts w:ascii="Arial" w:eastAsia="Arial" w:hAnsi="Arial" w:cs="Arial"/>
          <w:i/>
        </w:rPr>
        <w:t xml:space="preserve"> компания «КЛААС Восток» в Москве отвечает за реализацию, сервис и обеспечение запасными частями выпускаемой заводом «КЛААС» техники, а также управляет сетью дилеров-партнеров по всей России от Калининграда до Южно-Сахалинска.</w:t>
      </w:r>
    </w:p>
    <w:p w:rsidR="00DE38B9" w:rsidRPr="00DE38B9" w:rsidRDefault="00DE38B9" w:rsidP="001243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Arial" w:eastAsia="Arial" w:hAnsi="Arial" w:cs="Arial"/>
          <w:b/>
          <w:i/>
          <w:sz w:val="24"/>
        </w:rPr>
      </w:pPr>
    </w:p>
    <w:sectPr w:rsidR="00DE38B9" w:rsidRPr="00DE38B9" w:rsidSect="00DE38B9">
      <w:headerReference w:type="default" r:id="rId8"/>
      <w:footerReference w:type="default" r:id="rId9"/>
      <w:pgSz w:w="11906" w:h="16838"/>
      <w:pgMar w:top="1843" w:right="850" w:bottom="1418" w:left="1418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643" w:rsidRDefault="00555643" w:rsidP="001E471C">
      <w:r>
        <w:separator/>
      </w:r>
    </w:p>
  </w:endnote>
  <w:endnote w:type="continuationSeparator" w:id="0">
    <w:p w:rsidR="00555643" w:rsidRDefault="00555643" w:rsidP="001E4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1C" w:rsidRDefault="0037339B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 w:rsidR="002C1374">
      <w:rPr>
        <w:color w:val="000000"/>
      </w:rPr>
      <w:instrText>PAGE</w:instrText>
    </w:r>
    <w:r>
      <w:rPr>
        <w:color w:val="000000"/>
      </w:rPr>
      <w:fldChar w:fldCharType="separate"/>
    </w:r>
    <w:r w:rsidR="00791656">
      <w:rPr>
        <w:noProof/>
        <w:color w:val="000000"/>
      </w:rPr>
      <w:t>1</w:t>
    </w:r>
    <w:r>
      <w:rPr>
        <w:color w:val="000000"/>
      </w:rPr>
      <w:fldChar w:fldCharType="end"/>
    </w:r>
  </w:p>
  <w:p w:rsidR="001E471C" w:rsidRDefault="001E471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643" w:rsidRDefault="00555643" w:rsidP="001E471C">
      <w:r>
        <w:separator/>
      </w:r>
    </w:p>
  </w:footnote>
  <w:footnote w:type="continuationSeparator" w:id="0">
    <w:p w:rsidR="00555643" w:rsidRDefault="00555643" w:rsidP="001E4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1C" w:rsidRDefault="002C1374">
    <w:pPr>
      <w:pBdr>
        <w:top w:val="nil"/>
        <w:left w:val="nil"/>
        <w:bottom w:val="nil"/>
        <w:right w:val="nil"/>
        <w:between w:val="nil"/>
      </w:pBdr>
      <w:tabs>
        <w:tab w:val="left" w:pos="2740"/>
      </w:tabs>
      <w:spacing w:after="200" w:line="276" w:lineRule="auto"/>
      <w:jc w:val="both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Пресс-релиз</w:t>
    </w:r>
    <w:r>
      <w:rPr>
        <w:rFonts w:ascii="Arial" w:eastAsia="Arial" w:hAnsi="Arial" w:cs="Arial"/>
        <w:b/>
        <w:smallCaps/>
        <w:color w:val="000000"/>
        <w:sz w:val="28"/>
        <w:szCs w:val="28"/>
      </w:rPr>
      <w:t xml:space="preserve"> </w:t>
    </w:r>
    <w:r>
      <w:rPr>
        <w:rFonts w:ascii="Arial" w:eastAsia="Arial" w:hAnsi="Arial" w:cs="Arial"/>
        <w:b/>
        <w:smallCaps/>
        <w:color w:val="000000"/>
        <w:sz w:val="28"/>
        <w:szCs w:val="28"/>
      </w:rPr>
      <w:tab/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3695700</wp:posOffset>
          </wp:positionH>
          <wp:positionV relativeFrom="paragraph">
            <wp:posOffset>-305429</wp:posOffset>
          </wp:positionV>
          <wp:extent cx="2822122" cy="729342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2122" cy="729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517B"/>
    <w:multiLevelType w:val="hybridMultilevel"/>
    <w:tmpl w:val="55A4CD00"/>
    <w:lvl w:ilvl="0" w:tplc="875A2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431AF"/>
    <w:multiLevelType w:val="multilevel"/>
    <w:tmpl w:val="6C2C36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6CE3B5B"/>
    <w:multiLevelType w:val="hybridMultilevel"/>
    <w:tmpl w:val="A4AAA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71C"/>
    <w:rsid w:val="0001448D"/>
    <w:rsid w:val="0001640F"/>
    <w:rsid w:val="0002025A"/>
    <w:rsid w:val="00020684"/>
    <w:rsid w:val="000243AD"/>
    <w:rsid w:val="00063019"/>
    <w:rsid w:val="00072D3B"/>
    <w:rsid w:val="000A1A37"/>
    <w:rsid w:val="000A7F9F"/>
    <w:rsid w:val="000B669C"/>
    <w:rsid w:val="000C4A93"/>
    <w:rsid w:val="000D5B3F"/>
    <w:rsid w:val="000D69B0"/>
    <w:rsid w:val="000F1EE3"/>
    <w:rsid w:val="001204B6"/>
    <w:rsid w:val="001243DD"/>
    <w:rsid w:val="001548AB"/>
    <w:rsid w:val="001805C8"/>
    <w:rsid w:val="001942C6"/>
    <w:rsid w:val="001A5A76"/>
    <w:rsid w:val="001E471C"/>
    <w:rsid w:val="0020665A"/>
    <w:rsid w:val="00217DB4"/>
    <w:rsid w:val="00224660"/>
    <w:rsid w:val="002266D3"/>
    <w:rsid w:val="002269F5"/>
    <w:rsid w:val="002308D1"/>
    <w:rsid w:val="002360DE"/>
    <w:rsid w:val="002723E2"/>
    <w:rsid w:val="002B6441"/>
    <w:rsid w:val="002B72A3"/>
    <w:rsid w:val="002C1374"/>
    <w:rsid w:val="002C562F"/>
    <w:rsid w:val="002E4CE5"/>
    <w:rsid w:val="002E56D0"/>
    <w:rsid w:val="002F0095"/>
    <w:rsid w:val="00306852"/>
    <w:rsid w:val="0031169F"/>
    <w:rsid w:val="00326D89"/>
    <w:rsid w:val="00327102"/>
    <w:rsid w:val="0033127B"/>
    <w:rsid w:val="00337056"/>
    <w:rsid w:val="0037339B"/>
    <w:rsid w:val="0039182A"/>
    <w:rsid w:val="003B38A2"/>
    <w:rsid w:val="003C579A"/>
    <w:rsid w:val="003D2F32"/>
    <w:rsid w:val="003F2418"/>
    <w:rsid w:val="003F4E78"/>
    <w:rsid w:val="00403CEE"/>
    <w:rsid w:val="00440264"/>
    <w:rsid w:val="00440437"/>
    <w:rsid w:val="00445400"/>
    <w:rsid w:val="004464D0"/>
    <w:rsid w:val="00555643"/>
    <w:rsid w:val="00567166"/>
    <w:rsid w:val="00567518"/>
    <w:rsid w:val="00590870"/>
    <w:rsid w:val="005970EA"/>
    <w:rsid w:val="005C349A"/>
    <w:rsid w:val="005F1A88"/>
    <w:rsid w:val="006159B9"/>
    <w:rsid w:val="0062270C"/>
    <w:rsid w:val="00624C25"/>
    <w:rsid w:val="0065028C"/>
    <w:rsid w:val="006A05FE"/>
    <w:rsid w:val="006B571E"/>
    <w:rsid w:val="006C204D"/>
    <w:rsid w:val="006D341B"/>
    <w:rsid w:val="006D3D09"/>
    <w:rsid w:val="006E36F3"/>
    <w:rsid w:val="0071032E"/>
    <w:rsid w:val="007264E1"/>
    <w:rsid w:val="00763E54"/>
    <w:rsid w:val="00791656"/>
    <w:rsid w:val="007A0C7E"/>
    <w:rsid w:val="007E5448"/>
    <w:rsid w:val="007F3005"/>
    <w:rsid w:val="00834284"/>
    <w:rsid w:val="00835CBF"/>
    <w:rsid w:val="00845DA4"/>
    <w:rsid w:val="00846143"/>
    <w:rsid w:val="0087393E"/>
    <w:rsid w:val="008778EB"/>
    <w:rsid w:val="008830A8"/>
    <w:rsid w:val="00892380"/>
    <w:rsid w:val="008B6245"/>
    <w:rsid w:val="008C0F2E"/>
    <w:rsid w:val="008D1947"/>
    <w:rsid w:val="00906242"/>
    <w:rsid w:val="00906C14"/>
    <w:rsid w:val="00915B56"/>
    <w:rsid w:val="00941C7F"/>
    <w:rsid w:val="00942468"/>
    <w:rsid w:val="009600F2"/>
    <w:rsid w:val="009717B2"/>
    <w:rsid w:val="0097441F"/>
    <w:rsid w:val="009B6EA2"/>
    <w:rsid w:val="009F1701"/>
    <w:rsid w:val="00A07E5A"/>
    <w:rsid w:val="00A10981"/>
    <w:rsid w:val="00A4778B"/>
    <w:rsid w:val="00A70681"/>
    <w:rsid w:val="00A83F73"/>
    <w:rsid w:val="00AB23EB"/>
    <w:rsid w:val="00AB4BE6"/>
    <w:rsid w:val="00AC3477"/>
    <w:rsid w:val="00AF63A9"/>
    <w:rsid w:val="00B173C6"/>
    <w:rsid w:val="00B22AB3"/>
    <w:rsid w:val="00B542EA"/>
    <w:rsid w:val="00B635F7"/>
    <w:rsid w:val="00B64B04"/>
    <w:rsid w:val="00B66876"/>
    <w:rsid w:val="00B67574"/>
    <w:rsid w:val="00B77F78"/>
    <w:rsid w:val="00B857D9"/>
    <w:rsid w:val="00B873C3"/>
    <w:rsid w:val="00BA7A5E"/>
    <w:rsid w:val="00BB0BE1"/>
    <w:rsid w:val="00BC3BFB"/>
    <w:rsid w:val="00BD044E"/>
    <w:rsid w:val="00BE436A"/>
    <w:rsid w:val="00C02B26"/>
    <w:rsid w:val="00C11B35"/>
    <w:rsid w:val="00C2425B"/>
    <w:rsid w:val="00C460FC"/>
    <w:rsid w:val="00C53D0D"/>
    <w:rsid w:val="00C96663"/>
    <w:rsid w:val="00CA0969"/>
    <w:rsid w:val="00CB7258"/>
    <w:rsid w:val="00CD7E7E"/>
    <w:rsid w:val="00CE64AF"/>
    <w:rsid w:val="00D442C4"/>
    <w:rsid w:val="00D462C5"/>
    <w:rsid w:val="00D8667C"/>
    <w:rsid w:val="00D925F5"/>
    <w:rsid w:val="00DB2CC8"/>
    <w:rsid w:val="00DD01F1"/>
    <w:rsid w:val="00DE38B9"/>
    <w:rsid w:val="00DF4086"/>
    <w:rsid w:val="00E71AD5"/>
    <w:rsid w:val="00EA1D0B"/>
    <w:rsid w:val="00EA4021"/>
    <w:rsid w:val="00EA73B0"/>
    <w:rsid w:val="00EB0FFA"/>
    <w:rsid w:val="00EB5598"/>
    <w:rsid w:val="00EE7A69"/>
    <w:rsid w:val="00F064F8"/>
    <w:rsid w:val="00F10234"/>
    <w:rsid w:val="00F1363F"/>
    <w:rsid w:val="00F51E69"/>
    <w:rsid w:val="00F54683"/>
    <w:rsid w:val="00F551B4"/>
    <w:rsid w:val="00F56E42"/>
    <w:rsid w:val="00F70D6C"/>
    <w:rsid w:val="00F7117C"/>
    <w:rsid w:val="00F76DA5"/>
    <w:rsid w:val="00F87EE1"/>
    <w:rsid w:val="00FB1FAB"/>
    <w:rsid w:val="00FC6855"/>
    <w:rsid w:val="00FE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72"/>
  </w:style>
  <w:style w:type="paragraph" w:styleId="1">
    <w:name w:val="heading 1"/>
    <w:basedOn w:val="10"/>
    <w:next w:val="10"/>
    <w:rsid w:val="003C3F5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3C3F5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3C3F5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3C3F5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3C3F5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3C3F5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E471C"/>
  </w:style>
  <w:style w:type="table" w:customStyle="1" w:styleId="TableNormal">
    <w:name w:val="Table Normal"/>
    <w:rsid w:val="001E4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C3F5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12">
    <w:name w:val="Обычный1"/>
    <w:rsid w:val="00E34111"/>
  </w:style>
  <w:style w:type="table" w:customStyle="1" w:styleId="TableNormal0">
    <w:name w:val="Table Normal"/>
    <w:rsid w:val="00E341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бычный1"/>
    <w:rsid w:val="00CB7E63"/>
  </w:style>
  <w:style w:type="table" w:customStyle="1" w:styleId="TableNormal1">
    <w:name w:val="Table Normal"/>
    <w:rsid w:val="00CB7E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Обычный1"/>
    <w:rsid w:val="0035409C"/>
  </w:style>
  <w:style w:type="table" w:customStyle="1" w:styleId="TableNormal2">
    <w:name w:val="Table Normal"/>
    <w:rsid w:val="003540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3C3F58"/>
  </w:style>
  <w:style w:type="table" w:customStyle="1" w:styleId="TableNormal3">
    <w:name w:val="Table Normal"/>
    <w:rsid w:val="003C3F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11"/>
    <w:next w:val="11"/>
    <w:rsid w:val="001E471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E74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4A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575A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575A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575AC"/>
    <w:rPr>
      <w:rFonts w:asciiTheme="minorHAnsi" w:eastAsiaTheme="minorHAnsi" w:hAnsiTheme="minorHAnsi" w:cstheme="minorBidi"/>
      <w:lang w:eastAsia="en-US"/>
    </w:rPr>
  </w:style>
  <w:style w:type="paragraph" w:styleId="aa">
    <w:name w:val="List Paragraph"/>
    <w:basedOn w:val="a"/>
    <w:uiPriority w:val="34"/>
    <w:qFormat/>
    <w:rsid w:val="00A575AC"/>
    <w:pPr>
      <w:ind w:left="720"/>
      <w:contextualSpacing/>
    </w:pPr>
  </w:style>
  <w:style w:type="paragraph" w:styleId="ab">
    <w:name w:val="annotation subject"/>
    <w:basedOn w:val="a8"/>
    <w:next w:val="a8"/>
    <w:link w:val="ac"/>
    <w:uiPriority w:val="99"/>
    <w:semiHidden/>
    <w:unhideWhenUsed/>
    <w:rsid w:val="00C23896"/>
    <w:pPr>
      <w:spacing w:after="0"/>
    </w:pPr>
    <w:rPr>
      <w:rFonts w:ascii="Calibri" w:eastAsia="Calibri" w:hAnsi="Calibri" w:cs="Calibri"/>
      <w:b/>
      <w:bCs/>
      <w:lang w:eastAsia="ru-RU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C23896"/>
    <w:rPr>
      <w:rFonts w:asciiTheme="minorHAnsi" w:eastAsiaTheme="minorHAnsi" w:hAnsiTheme="minorHAnsi" w:cstheme="minorBidi"/>
      <w:b/>
      <w:bCs/>
      <w:lang w:eastAsia="en-US"/>
    </w:rPr>
  </w:style>
  <w:style w:type="paragraph" w:styleId="ad">
    <w:name w:val="header"/>
    <w:basedOn w:val="a"/>
    <w:link w:val="ae"/>
    <w:uiPriority w:val="99"/>
    <w:unhideWhenUsed/>
    <w:rsid w:val="00233F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3F61"/>
  </w:style>
  <w:style w:type="paragraph" w:styleId="af">
    <w:name w:val="footer"/>
    <w:basedOn w:val="a"/>
    <w:link w:val="af0"/>
    <w:uiPriority w:val="99"/>
    <w:unhideWhenUsed/>
    <w:rsid w:val="00233F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33F61"/>
  </w:style>
  <w:style w:type="paragraph" w:customStyle="1" w:styleId="20">
    <w:name w:val="Обычный2"/>
    <w:rsid w:val="00EA4021"/>
    <w:pPr>
      <w:spacing w:line="276" w:lineRule="auto"/>
    </w:pPr>
    <w:rPr>
      <w:rFonts w:ascii="Georgia" w:eastAsia="Georgia" w:hAnsi="Georgia" w:cs="Georgia"/>
      <w:sz w:val="24"/>
      <w:szCs w:val="24"/>
    </w:rPr>
  </w:style>
  <w:style w:type="paragraph" w:customStyle="1" w:styleId="30">
    <w:name w:val="Обычный3"/>
    <w:rsid w:val="009B6EA2"/>
    <w:pPr>
      <w:spacing w:line="276" w:lineRule="auto"/>
    </w:pPr>
    <w:rPr>
      <w:rFonts w:ascii="Georgia" w:eastAsia="Georgia" w:hAnsi="Georgia" w:cs="Georgia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8342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mDeVBrP00D9SLNHiZI87y7RvvQ==">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2022-01-26T07:39:00Z</dcterms:created>
  <dcterms:modified xsi:type="dcterms:W3CDTF">2022-01-26T07:42:00Z</dcterms:modified>
</cp:coreProperties>
</file>