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323" w:rsidRPr="00B45201" w:rsidRDefault="00EE1323" w:rsidP="00B868A0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EE1323" w:rsidRPr="00B45201" w:rsidRDefault="00EE1323" w:rsidP="00B868A0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EE1323" w:rsidRPr="00B45201" w:rsidRDefault="00EE1323" w:rsidP="00B4520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5201">
        <w:rPr>
          <w:rFonts w:ascii="Times New Roman" w:hAnsi="Times New Roman" w:cs="Times New Roman"/>
          <w:b/>
          <w:bCs/>
          <w:sz w:val="24"/>
          <w:szCs w:val="24"/>
        </w:rPr>
        <w:t>Штаб-квартира Imperial Tobacco в России и Центральной Азии переехала в БЦ «Четыре ветра»</w:t>
      </w:r>
    </w:p>
    <w:p w:rsidR="00EE1323" w:rsidRPr="00B45201" w:rsidRDefault="00EE1323" w:rsidP="00B4520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5201">
        <w:rPr>
          <w:rFonts w:ascii="Times New Roman" w:hAnsi="Times New Roman" w:cs="Times New Roman"/>
          <w:sz w:val="20"/>
          <w:szCs w:val="20"/>
        </w:rPr>
        <w:t> </w:t>
      </w:r>
    </w:p>
    <w:p w:rsidR="00EE1323" w:rsidRPr="00B45201" w:rsidRDefault="00EE1323" w:rsidP="00B4520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5201">
        <w:rPr>
          <w:rFonts w:ascii="Times New Roman" w:hAnsi="Times New Roman" w:cs="Times New Roman"/>
          <w:b/>
          <w:bCs/>
          <w:sz w:val="20"/>
          <w:szCs w:val="20"/>
        </w:rPr>
        <w:t xml:space="preserve">МОСКВА, 23 мая – </w:t>
      </w:r>
      <w:r w:rsidRPr="00B45201">
        <w:rPr>
          <w:rFonts w:ascii="Times New Roman" w:hAnsi="Times New Roman" w:cs="Times New Roman"/>
          <w:sz w:val="20"/>
          <w:szCs w:val="20"/>
        </w:rPr>
        <w:t>Транснациональная компания Imperial Tobacco, в частности головной офис Кластера Россия и Центральная Азия, сегодня переехал в БЦ «Четыре ветра» (Four Winds Plaza) в район ст.м. Белорусская спустя более 15 лет своего традиционного месторасположения на Дегтярном переулке. Один из табачных гигантов будет располагаться на 5 и 10 этажах здания и займет площадь 1 600 кв.м. Консультантом сделки выступила компания S.A. Ricci.</w:t>
      </w:r>
    </w:p>
    <w:p w:rsidR="00EE1323" w:rsidRPr="00B45201" w:rsidRDefault="00EE1323" w:rsidP="00B4520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E1323" w:rsidRPr="00B45201" w:rsidRDefault="00EE1323" w:rsidP="00B4520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5201">
        <w:rPr>
          <w:rFonts w:ascii="Times New Roman" w:hAnsi="Times New Roman" w:cs="Times New Roman"/>
          <w:sz w:val="20"/>
          <w:szCs w:val="20"/>
        </w:rPr>
        <w:t>Общая площадь десятиэтажного БЦ «Четыре Ветра» класса “А”, собственником которого является компания Millhouse, составляет 31 156 кв.м. Подготовка к переезду и ремонтные работы проводились в течение молниеносного срока – 4 месяцев – Imperial Tobacco теперь занимает весь 10 этаж бизнес-центра с выходом на открытую летнюю террасу, а также часть 5 этажа.</w:t>
      </w:r>
    </w:p>
    <w:p w:rsidR="00EE1323" w:rsidRPr="00B45201" w:rsidRDefault="00EE1323" w:rsidP="00B4520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E1323" w:rsidRPr="00B45201" w:rsidRDefault="00EE1323" w:rsidP="00B4520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5201">
        <w:rPr>
          <w:rFonts w:ascii="Times New Roman" w:hAnsi="Times New Roman" w:cs="Times New Roman"/>
          <w:sz w:val="20"/>
          <w:szCs w:val="20"/>
        </w:rPr>
        <w:t xml:space="preserve">Данная сделка является примером уникального соответствия возможностей рынка и потребностей компании. Для компании </w:t>
      </w:r>
      <w:r w:rsidRPr="00B45201">
        <w:rPr>
          <w:rFonts w:ascii="Times New Roman" w:hAnsi="Times New Roman" w:cs="Times New Roman"/>
          <w:sz w:val="20"/>
          <w:szCs w:val="20"/>
          <w:lang w:val="en-US"/>
        </w:rPr>
        <w:t>Imperial</w:t>
      </w:r>
      <w:r w:rsidRPr="00B45201">
        <w:rPr>
          <w:rFonts w:ascii="Times New Roman" w:hAnsi="Times New Roman" w:cs="Times New Roman"/>
          <w:sz w:val="20"/>
          <w:szCs w:val="20"/>
        </w:rPr>
        <w:t xml:space="preserve"> </w:t>
      </w:r>
      <w:r w:rsidRPr="00B45201">
        <w:rPr>
          <w:rFonts w:ascii="Times New Roman" w:hAnsi="Times New Roman" w:cs="Times New Roman"/>
          <w:sz w:val="20"/>
          <w:szCs w:val="20"/>
          <w:lang w:val="en-US"/>
        </w:rPr>
        <w:t>Tobacco</w:t>
      </w:r>
      <w:r w:rsidRPr="00B45201">
        <w:rPr>
          <w:rFonts w:ascii="Times New Roman" w:hAnsi="Times New Roman" w:cs="Times New Roman"/>
          <w:sz w:val="20"/>
          <w:szCs w:val="20"/>
        </w:rPr>
        <w:t xml:space="preserve"> решение о смене офиса класса </w:t>
      </w:r>
      <w:r w:rsidRPr="00B45201">
        <w:rPr>
          <w:rFonts w:ascii="Times New Roman" w:hAnsi="Times New Roman" w:cs="Times New Roman"/>
          <w:sz w:val="20"/>
          <w:szCs w:val="20"/>
          <w:lang w:val="en-US"/>
        </w:rPr>
        <w:t>B</w:t>
      </w:r>
      <w:r w:rsidRPr="00B45201">
        <w:rPr>
          <w:rFonts w:ascii="Times New Roman" w:hAnsi="Times New Roman" w:cs="Times New Roman"/>
          <w:sz w:val="20"/>
          <w:szCs w:val="20"/>
        </w:rPr>
        <w:t xml:space="preserve"> на офис класса А – это, прежде всего, улучшение условий работы для сотрудников штаб-квартиры Кластера. В то же самое время, переезд позволил компании добиться экономии порядка 25% с точки зрения арендной платы. </w:t>
      </w:r>
    </w:p>
    <w:p w:rsidR="00EE1323" w:rsidRPr="00B45201" w:rsidRDefault="00EE1323" w:rsidP="00B4520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E1323" w:rsidRPr="00B45201" w:rsidRDefault="00EE1323" w:rsidP="00B4520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5201">
        <w:rPr>
          <w:rFonts w:ascii="Times New Roman" w:hAnsi="Times New Roman" w:cs="Times New Roman"/>
          <w:sz w:val="20"/>
          <w:szCs w:val="20"/>
        </w:rPr>
        <w:t xml:space="preserve">В оформлении офиса максимально учитывалось мнение сотрудников: проводились обсуждения и голосования в рамках встреч топ-менеджмента с сотрудниками, тестирование офисной мебели проектной командой, а также учитывался опыт зарубежных коллег в дизайнерском оформлении офисов, а именно, Англии, Германии и Казахстана. Посредством грамотной эргономики пространства для сотрудников были организованы удобные, просторные рабочие места, а также специальные лаунж-зоны с барными стойками, декорированными мебельными решениям, а также системой корпоративного телевидения. Среди ключевых нововведений для компании стала планировка рассадки по типу </w:t>
      </w:r>
      <w:r w:rsidRPr="00B45201">
        <w:rPr>
          <w:rFonts w:ascii="Times New Roman" w:hAnsi="Times New Roman" w:cs="Times New Roman"/>
          <w:sz w:val="20"/>
          <w:szCs w:val="20"/>
          <w:lang w:val="en-US"/>
        </w:rPr>
        <w:t>open</w:t>
      </w:r>
      <w:r w:rsidRPr="00B45201">
        <w:rPr>
          <w:rFonts w:ascii="Times New Roman" w:hAnsi="Times New Roman" w:cs="Times New Roman"/>
          <w:sz w:val="20"/>
          <w:szCs w:val="20"/>
        </w:rPr>
        <w:t xml:space="preserve"> </w:t>
      </w:r>
      <w:r w:rsidRPr="00B45201">
        <w:rPr>
          <w:rFonts w:ascii="Times New Roman" w:hAnsi="Times New Roman" w:cs="Times New Roman"/>
          <w:sz w:val="20"/>
          <w:szCs w:val="20"/>
          <w:lang w:val="en-US"/>
        </w:rPr>
        <w:t>space</w:t>
      </w:r>
      <w:r w:rsidRPr="00B45201">
        <w:rPr>
          <w:rFonts w:ascii="Times New Roman" w:hAnsi="Times New Roman" w:cs="Times New Roman"/>
          <w:sz w:val="20"/>
          <w:szCs w:val="20"/>
        </w:rPr>
        <w:t xml:space="preserve">. По словам топ-менеджмента компании, так </w:t>
      </w:r>
      <w:r w:rsidRPr="00B45201">
        <w:rPr>
          <w:rFonts w:ascii="Times New Roman" w:hAnsi="Times New Roman" w:cs="Times New Roman"/>
          <w:sz w:val="20"/>
          <w:szCs w:val="20"/>
          <w:lang w:val="en-US"/>
        </w:rPr>
        <w:t>Imperial</w:t>
      </w:r>
      <w:r w:rsidRPr="00B45201">
        <w:rPr>
          <w:rFonts w:ascii="Times New Roman" w:hAnsi="Times New Roman" w:cs="Times New Roman"/>
          <w:sz w:val="20"/>
          <w:szCs w:val="20"/>
        </w:rPr>
        <w:t xml:space="preserve"> </w:t>
      </w:r>
      <w:r w:rsidRPr="00B45201">
        <w:rPr>
          <w:rFonts w:ascii="Times New Roman" w:hAnsi="Times New Roman" w:cs="Times New Roman"/>
          <w:sz w:val="20"/>
          <w:szCs w:val="20"/>
          <w:lang w:val="en-US"/>
        </w:rPr>
        <w:t>Tobacco</w:t>
      </w:r>
      <w:r w:rsidRPr="00B45201">
        <w:rPr>
          <w:rFonts w:ascii="Times New Roman" w:hAnsi="Times New Roman" w:cs="Times New Roman"/>
          <w:sz w:val="20"/>
          <w:szCs w:val="20"/>
        </w:rPr>
        <w:t xml:space="preserve"> планирует еще больше совершенствовать коммуникацию и взаимодействие между различными департаментами. Это особенно актуально в связи с созданием новой системы управления </w:t>
      </w:r>
      <w:r w:rsidRPr="00B45201">
        <w:rPr>
          <w:rFonts w:ascii="Times New Roman" w:hAnsi="Times New Roman" w:cs="Times New Roman"/>
          <w:sz w:val="20"/>
          <w:szCs w:val="20"/>
        </w:rPr>
        <w:softHyphen/>
      </w:r>
      <w:r w:rsidRPr="00B45201">
        <w:rPr>
          <w:rFonts w:ascii="Times New Roman" w:hAnsi="Times New Roman" w:cs="Times New Roman"/>
          <w:sz w:val="20"/>
          <w:szCs w:val="20"/>
        </w:rPr>
        <w:softHyphen/>
        <w:t xml:space="preserve">- Кластера Россия и Центральная Азия и объединения ряда функций в один департамент. </w:t>
      </w:r>
    </w:p>
    <w:p w:rsidR="00EE1323" w:rsidRPr="00B45201" w:rsidRDefault="00EE1323" w:rsidP="00B4520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E1323" w:rsidRDefault="00EE1323" w:rsidP="00B45201">
      <w:pPr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45201">
        <w:rPr>
          <w:rFonts w:ascii="Times New Roman" w:hAnsi="Times New Roman" w:cs="Times New Roman"/>
          <w:b/>
          <w:bCs/>
          <w:sz w:val="20"/>
          <w:szCs w:val="20"/>
        </w:rPr>
        <w:t xml:space="preserve">Оливер Кутц, генеральный директор Кластера Россия и Центральная Азия Imperial Tobacco: </w:t>
      </w:r>
    </w:p>
    <w:p w:rsidR="00EE1323" w:rsidRPr="00B45201" w:rsidRDefault="00EE1323" w:rsidP="00B45201">
      <w:pPr>
        <w:spacing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B45201">
        <w:rPr>
          <w:rFonts w:ascii="Times New Roman" w:hAnsi="Times New Roman" w:cs="Times New Roman"/>
          <w:i/>
          <w:iCs/>
          <w:sz w:val="20"/>
          <w:szCs w:val="20"/>
        </w:rPr>
        <w:t>«В прошлом году мы объявили о создании кластерной структуры нашего бизнеса, в частности, объединили российский и белорусский рынки с рынками Центральной Азии.  Эти страны очень схожи в вопросах регулирования, потребительских предпочтений. Логичнее всего управлять такими рынками из единого центра. Таким центром в результате всех преобразований оказался московский офис. Вследствие этих изменений мы также решили рассмотреть новые варианты локации офиса в столице, и в результате, выбрали БЦ «Четыре ветра».</w:t>
      </w:r>
    </w:p>
    <w:p w:rsidR="00EE1323" w:rsidRPr="00B45201" w:rsidRDefault="00EE1323" w:rsidP="00B45201">
      <w:pPr>
        <w:spacing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EE1323" w:rsidRPr="00B45201" w:rsidRDefault="00EE1323" w:rsidP="00B45201">
      <w:pPr>
        <w:pStyle w:val="NormalWeb"/>
        <w:shd w:val="clear" w:color="auto" w:fill="FFFFFF"/>
        <w:spacing w:after="0" w:line="276" w:lineRule="auto"/>
        <w:jc w:val="both"/>
        <w:textAlignment w:val="baseline"/>
        <w:rPr>
          <w:b/>
          <w:bCs/>
          <w:sz w:val="20"/>
          <w:szCs w:val="20"/>
        </w:rPr>
      </w:pPr>
      <w:r w:rsidRPr="00B45201">
        <w:rPr>
          <w:b/>
          <w:bCs/>
          <w:sz w:val="20"/>
          <w:szCs w:val="20"/>
        </w:rPr>
        <w:t>Дмитрий Жидков,  директор департамента офисной недвижимости </w:t>
      </w:r>
      <w:hyperlink r:id="rId7" w:tooltip="Дмитрий Жидков назначен директором департамента офисной недвижимости S.A. Ricci" w:history="1">
        <w:r w:rsidRPr="00B45201">
          <w:rPr>
            <w:b/>
            <w:bCs/>
            <w:sz w:val="20"/>
            <w:szCs w:val="20"/>
          </w:rPr>
          <w:t>S.A. Ricci</w:t>
        </w:r>
      </w:hyperlink>
      <w:r w:rsidRPr="00B45201">
        <w:rPr>
          <w:b/>
          <w:bCs/>
          <w:sz w:val="20"/>
          <w:szCs w:val="20"/>
        </w:rPr>
        <w:t>:</w:t>
      </w:r>
    </w:p>
    <w:p w:rsidR="00EE1323" w:rsidRPr="00B45201" w:rsidRDefault="00EE1323" w:rsidP="00B45201">
      <w:pPr>
        <w:pStyle w:val="NormalWeb"/>
        <w:shd w:val="clear" w:color="auto" w:fill="FFFFFF"/>
        <w:spacing w:after="0" w:line="276" w:lineRule="auto"/>
        <w:jc w:val="both"/>
        <w:textAlignment w:val="baseline"/>
        <w:rPr>
          <w:sz w:val="20"/>
          <w:szCs w:val="20"/>
        </w:rPr>
      </w:pPr>
      <w:r w:rsidRPr="00B45201">
        <w:rPr>
          <w:i/>
          <w:iCs/>
          <w:sz w:val="20"/>
          <w:szCs w:val="20"/>
        </w:rPr>
        <w:t>«Данная сделка подтверждает тренд на рынке недвижимости, который мы наблюдали в течение последнего года - рост спроса на аренду офисной недвижимости со стороны производственных компаний и торговых операторов. На эти два сегменте пришлась почти четверть объема годового поглощения (13% и 11% соответственно). Причем крупнейшие сделки по аренде офисов представителями производственной сферы были совершены иностранными компаниями, финансовое положение которых более стабильно в условиях кризиса».</w:t>
      </w:r>
    </w:p>
    <w:p w:rsidR="00EE1323" w:rsidRPr="00B45201" w:rsidRDefault="00EE1323" w:rsidP="00583732">
      <w:pPr>
        <w:spacing w:line="264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E1323" w:rsidRPr="00B45201" w:rsidRDefault="00EE1323" w:rsidP="00583732">
      <w:pPr>
        <w:spacing w:line="264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EE1323" w:rsidRPr="00B45201" w:rsidRDefault="00EE1323" w:rsidP="00583732">
      <w:pPr>
        <w:spacing w:line="264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EE1323" w:rsidRPr="00B45201" w:rsidRDefault="00EE1323" w:rsidP="00583732">
      <w:pPr>
        <w:spacing w:line="264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EE1323" w:rsidRPr="00B45201" w:rsidRDefault="00EE1323" w:rsidP="00583732">
      <w:pPr>
        <w:spacing w:line="264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EE1323" w:rsidRPr="00B45201" w:rsidRDefault="00EE1323" w:rsidP="00583732">
      <w:pPr>
        <w:spacing w:line="264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EE1323" w:rsidRPr="00B45201" w:rsidRDefault="00EE1323" w:rsidP="00583732">
      <w:pPr>
        <w:spacing w:line="264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EE1323" w:rsidRPr="00B45201" w:rsidRDefault="00EE1323" w:rsidP="00583732">
      <w:pPr>
        <w:spacing w:line="264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45201">
        <w:rPr>
          <w:rFonts w:ascii="Times New Roman" w:hAnsi="Times New Roman" w:cs="Times New Roman"/>
          <w:b/>
          <w:bCs/>
          <w:sz w:val="20"/>
          <w:szCs w:val="20"/>
        </w:rPr>
        <w:t>Справка о компании:</w:t>
      </w:r>
    </w:p>
    <w:p w:rsidR="00EE1323" w:rsidRPr="00B45201" w:rsidRDefault="00EE1323" w:rsidP="00583732">
      <w:pPr>
        <w:spacing w:line="264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EE1323" w:rsidRPr="00B45201" w:rsidRDefault="00EE1323" w:rsidP="00FA18A6">
      <w:pPr>
        <w:pStyle w:val="Default"/>
        <w:jc w:val="both"/>
        <w:rPr>
          <w:rFonts w:ascii="Times New Roman" w:eastAsia="SimSun" w:hAnsi="Times New Roman" w:cs="Times New Roman"/>
          <w:color w:val="auto"/>
          <w:kern w:val="2"/>
          <w:sz w:val="20"/>
          <w:szCs w:val="20"/>
          <w:shd w:val="clear" w:color="auto" w:fill="FFFFFF"/>
          <w:lang w:eastAsia="ar-SA"/>
        </w:rPr>
      </w:pPr>
      <w:r w:rsidRPr="00B45201">
        <w:rPr>
          <w:rFonts w:ascii="Times New Roman" w:eastAsia="SimSun" w:hAnsi="Times New Roman" w:cs="Times New Roman"/>
          <w:color w:val="auto"/>
          <w:kern w:val="2"/>
          <w:sz w:val="20"/>
          <w:szCs w:val="20"/>
          <w:shd w:val="clear" w:color="auto" w:fill="FFFFFF"/>
          <w:lang w:val="en-US" w:eastAsia="ar-SA"/>
        </w:rPr>
        <w:t>Imperial</w:t>
      </w:r>
      <w:r w:rsidRPr="00B45201">
        <w:rPr>
          <w:rFonts w:ascii="Times New Roman" w:eastAsia="SimSun" w:hAnsi="Times New Roman" w:cs="Times New Roman"/>
          <w:color w:val="auto"/>
          <w:kern w:val="2"/>
          <w:sz w:val="20"/>
          <w:szCs w:val="20"/>
          <w:shd w:val="clear" w:color="auto" w:fill="FFFFFF"/>
          <w:lang w:eastAsia="ar-SA"/>
        </w:rPr>
        <w:t xml:space="preserve"> </w:t>
      </w:r>
      <w:r w:rsidRPr="00B45201">
        <w:rPr>
          <w:rFonts w:ascii="Times New Roman" w:eastAsia="SimSun" w:hAnsi="Times New Roman" w:cs="Times New Roman"/>
          <w:color w:val="auto"/>
          <w:kern w:val="2"/>
          <w:sz w:val="20"/>
          <w:szCs w:val="20"/>
          <w:shd w:val="clear" w:color="auto" w:fill="FFFFFF"/>
          <w:lang w:val="en-US" w:eastAsia="ar-SA"/>
        </w:rPr>
        <w:t>Tobacco</w:t>
      </w:r>
      <w:r w:rsidRPr="00B45201">
        <w:rPr>
          <w:rFonts w:ascii="Times New Roman" w:eastAsia="SimSun" w:hAnsi="Times New Roman" w:cs="Times New Roman"/>
          <w:color w:val="auto"/>
          <w:kern w:val="2"/>
          <w:sz w:val="20"/>
          <w:szCs w:val="20"/>
          <w:shd w:val="clear" w:color="auto" w:fill="FFFFFF"/>
          <w:lang w:eastAsia="ar-SA"/>
        </w:rPr>
        <w:t xml:space="preserve"> (входит в </w:t>
      </w:r>
      <w:r w:rsidRPr="00B45201">
        <w:rPr>
          <w:rFonts w:ascii="Times New Roman" w:eastAsia="SimSun" w:hAnsi="Times New Roman" w:cs="Times New Roman"/>
          <w:color w:val="auto"/>
          <w:kern w:val="2"/>
          <w:sz w:val="20"/>
          <w:szCs w:val="20"/>
          <w:shd w:val="clear" w:color="auto" w:fill="FFFFFF"/>
          <w:lang w:val="en-US" w:eastAsia="ar-SA"/>
        </w:rPr>
        <w:t>Imperial</w:t>
      </w:r>
      <w:r w:rsidRPr="00B45201">
        <w:rPr>
          <w:rFonts w:ascii="Times New Roman" w:eastAsia="SimSun" w:hAnsi="Times New Roman" w:cs="Times New Roman"/>
          <w:color w:val="auto"/>
          <w:kern w:val="2"/>
          <w:sz w:val="20"/>
          <w:szCs w:val="20"/>
          <w:shd w:val="clear" w:color="auto" w:fill="FFFFFF"/>
          <w:lang w:eastAsia="ar-SA"/>
        </w:rPr>
        <w:t xml:space="preserve"> </w:t>
      </w:r>
      <w:r w:rsidRPr="00B45201">
        <w:rPr>
          <w:rFonts w:ascii="Times New Roman" w:eastAsia="SimSun" w:hAnsi="Times New Roman" w:cs="Times New Roman"/>
          <w:color w:val="auto"/>
          <w:kern w:val="2"/>
          <w:sz w:val="20"/>
          <w:szCs w:val="20"/>
          <w:shd w:val="clear" w:color="auto" w:fill="FFFFFF"/>
          <w:lang w:val="en-US" w:eastAsia="ar-SA"/>
        </w:rPr>
        <w:t>Brands</w:t>
      </w:r>
      <w:r w:rsidRPr="00B45201">
        <w:rPr>
          <w:rFonts w:ascii="Times New Roman" w:eastAsia="SimSun" w:hAnsi="Times New Roman" w:cs="Times New Roman"/>
          <w:color w:val="auto"/>
          <w:kern w:val="2"/>
          <w:sz w:val="20"/>
          <w:szCs w:val="20"/>
          <w:shd w:val="clear" w:color="auto" w:fill="FFFFFF"/>
          <w:lang w:eastAsia="ar-SA"/>
        </w:rPr>
        <w:t xml:space="preserve"> </w:t>
      </w:r>
      <w:r w:rsidRPr="00B45201">
        <w:rPr>
          <w:rFonts w:ascii="Times New Roman" w:eastAsia="SimSun" w:hAnsi="Times New Roman" w:cs="Times New Roman"/>
          <w:kern w:val="2"/>
          <w:sz w:val="20"/>
          <w:szCs w:val="20"/>
          <w:shd w:val="clear" w:color="auto" w:fill="FFFFFF"/>
          <w:lang w:eastAsia="ar-SA"/>
        </w:rPr>
        <w:t xml:space="preserve">– </w:t>
      </w:r>
      <w:r w:rsidRPr="00B45201">
        <w:rPr>
          <w:rFonts w:ascii="Times New Roman" w:eastAsia="SimSun" w:hAnsi="Times New Roman" w:cs="Times New Roman"/>
          <w:color w:val="auto"/>
          <w:kern w:val="2"/>
          <w:sz w:val="20"/>
          <w:szCs w:val="20"/>
          <w:shd w:val="clear" w:color="auto" w:fill="FFFFFF"/>
          <w:lang w:eastAsia="ar-SA"/>
        </w:rPr>
        <w:t xml:space="preserve">в прошлом </w:t>
      </w:r>
      <w:r w:rsidRPr="00B45201">
        <w:rPr>
          <w:rFonts w:ascii="Times New Roman" w:eastAsia="SimSun" w:hAnsi="Times New Roman" w:cs="Times New Roman"/>
          <w:color w:val="auto"/>
          <w:kern w:val="2"/>
          <w:sz w:val="20"/>
          <w:szCs w:val="20"/>
          <w:shd w:val="clear" w:color="auto" w:fill="FFFFFF"/>
          <w:lang w:val="en-US" w:eastAsia="ar-SA"/>
        </w:rPr>
        <w:t>Imperial</w:t>
      </w:r>
      <w:r w:rsidRPr="00B45201">
        <w:rPr>
          <w:rFonts w:ascii="Times New Roman" w:eastAsia="SimSun" w:hAnsi="Times New Roman" w:cs="Times New Roman"/>
          <w:color w:val="auto"/>
          <w:kern w:val="2"/>
          <w:sz w:val="20"/>
          <w:szCs w:val="20"/>
          <w:shd w:val="clear" w:color="auto" w:fill="FFFFFF"/>
          <w:lang w:eastAsia="ar-SA"/>
        </w:rPr>
        <w:t xml:space="preserve"> </w:t>
      </w:r>
      <w:r w:rsidRPr="00B45201">
        <w:rPr>
          <w:rFonts w:ascii="Times New Roman" w:eastAsia="SimSun" w:hAnsi="Times New Roman" w:cs="Times New Roman"/>
          <w:color w:val="auto"/>
          <w:kern w:val="2"/>
          <w:sz w:val="20"/>
          <w:szCs w:val="20"/>
          <w:shd w:val="clear" w:color="auto" w:fill="FFFFFF"/>
          <w:lang w:val="en-US" w:eastAsia="ar-SA"/>
        </w:rPr>
        <w:t>Tobacco</w:t>
      </w:r>
      <w:r w:rsidRPr="00B45201">
        <w:rPr>
          <w:rFonts w:ascii="Times New Roman" w:eastAsia="SimSun" w:hAnsi="Times New Roman" w:cs="Times New Roman"/>
          <w:color w:val="auto"/>
          <w:kern w:val="2"/>
          <w:sz w:val="20"/>
          <w:szCs w:val="20"/>
          <w:shd w:val="clear" w:color="auto" w:fill="FFFFFF"/>
          <w:lang w:eastAsia="ar-SA"/>
        </w:rPr>
        <w:t xml:space="preserve"> </w:t>
      </w:r>
      <w:r w:rsidRPr="00B45201">
        <w:rPr>
          <w:rFonts w:ascii="Times New Roman" w:eastAsia="SimSun" w:hAnsi="Times New Roman" w:cs="Times New Roman"/>
          <w:color w:val="auto"/>
          <w:kern w:val="2"/>
          <w:sz w:val="20"/>
          <w:szCs w:val="20"/>
          <w:shd w:val="clear" w:color="auto" w:fill="FFFFFF"/>
          <w:lang w:val="en-US" w:eastAsia="ar-SA"/>
        </w:rPr>
        <w:t>Group</w:t>
      </w:r>
      <w:r w:rsidRPr="00B45201">
        <w:rPr>
          <w:rFonts w:ascii="Times New Roman" w:eastAsia="SimSun" w:hAnsi="Times New Roman" w:cs="Times New Roman"/>
          <w:color w:val="auto"/>
          <w:kern w:val="2"/>
          <w:sz w:val="20"/>
          <w:szCs w:val="20"/>
          <w:shd w:val="clear" w:color="auto" w:fill="FFFFFF"/>
          <w:lang w:eastAsia="ar-SA"/>
        </w:rPr>
        <w:t xml:space="preserve"> до 2016 г.). </w:t>
      </w:r>
    </w:p>
    <w:p w:rsidR="00EE1323" w:rsidRPr="00B45201" w:rsidRDefault="00EE1323" w:rsidP="00FA18A6">
      <w:pPr>
        <w:jc w:val="both"/>
        <w:rPr>
          <w:rFonts w:ascii="Times New Roman" w:eastAsia="SimSun" w:hAnsi="Times New Roman" w:cs="Times New Roman"/>
          <w:kern w:val="2"/>
          <w:sz w:val="20"/>
          <w:szCs w:val="20"/>
          <w:shd w:val="clear" w:color="auto" w:fill="FFFFFF"/>
          <w:lang w:eastAsia="ar-SA"/>
        </w:rPr>
      </w:pPr>
      <w:r w:rsidRPr="00B45201">
        <w:rPr>
          <w:rFonts w:ascii="Times New Roman" w:eastAsia="SimSun" w:hAnsi="Times New Roman" w:cs="Times New Roman"/>
          <w:kern w:val="2"/>
          <w:sz w:val="20"/>
          <w:szCs w:val="20"/>
          <w:shd w:val="clear" w:color="auto" w:fill="FFFFFF"/>
          <w:lang w:eastAsia="ar-SA"/>
        </w:rPr>
        <w:t xml:space="preserve">Сфера деятельности: производство и реализация табачных изделий. </w:t>
      </w:r>
    </w:p>
    <w:p w:rsidR="00EE1323" w:rsidRPr="00B45201" w:rsidRDefault="00EE1323" w:rsidP="00FA18A6">
      <w:pPr>
        <w:pStyle w:val="NormalWeb"/>
        <w:spacing w:after="0"/>
        <w:jc w:val="both"/>
        <w:rPr>
          <w:rFonts w:eastAsia="SimSun"/>
          <w:kern w:val="2"/>
          <w:sz w:val="20"/>
          <w:szCs w:val="20"/>
          <w:shd w:val="clear" w:color="auto" w:fill="FFFFFF"/>
          <w:lang w:eastAsia="ar-SA"/>
        </w:rPr>
      </w:pPr>
      <w:r w:rsidRPr="00B45201">
        <w:rPr>
          <w:rFonts w:eastAsia="SimSun"/>
          <w:kern w:val="2"/>
          <w:sz w:val="20"/>
          <w:szCs w:val="20"/>
          <w:shd w:val="clear" w:color="auto" w:fill="FFFFFF"/>
          <w:lang w:eastAsia="ar-SA"/>
        </w:rPr>
        <w:t>На российском рынке компания производит и реализует международные сигаретные бренды Davidoff, R1, West, Gauloises, Style, P&amp;S, а также ведущую локальную марку «Максим».</w:t>
      </w:r>
    </w:p>
    <w:p w:rsidR="00EE1323" w:rsidRPr="00B45201" w:rsidRDefault="00EE1323" w:rsidP="00FA18A6">
      <w:pPr>
        <w:jc w:val="both"/>
        <w:rPr>
          <w:rFonts w:ascii="Times New Roman" w:eastAsia="SimSun" w:hAnsi="Times New Roman" w:cs="Times New Roman"/>
          <w:kern w:val="2"/>
          <w:sz w:val="20"/>
          <w:szCs w:val="20"/>
          <w:shd w:val="clear" w:color="auto" w:fill="FFFFFF"/>
          <w:lang w:eastAsia="ar-SA"/>
        </w:rPr>
      </w:pPr>
      <w:r w:rsidRPr="00B45201">
        <w:rPr>
          <w:rFonts w:ascii="Times New Roman" w:eastAsia="SimSun" w:hAnsi="Times New Roman" w:cs="Times New Roman"/>
          <w:kern w:val="2"/>
          <w:sz w:val="20"/>
          <w:szCs w:val="20"/>
          <w:shd w:val="clear" w:color="auto" w:fill="FFFFFF"/>
          <w:lang w:eastAsia="ar-SA"/>
        </w:rPr>
        <w:t>Территория: центральный офис – в Москве, более 60 офисов по России, произ</w:t>
      </w:r>
      <w:r w:rsidRPr="00B45201">
        <w:rPr>
          <w:rFonts w:ascii="Times New Roman" w:eastAsia="SimSun" w:hAnsi="Times New Roman" w:cs="Times New Roman"/>
          <w:kern w:val="2"/>
          <w:sz w:val="20"/>
          <w:szCs w:val="20"/>
          <w:shd w:val="clear" w:color="auto" w:fill="FFFFFF"/>
          <w:lang w:eastAsia="ar-SA"/>
        </w:rPr>
        <w:softHyphen/>
        <w:t>водство – в Волгограде и Ярославле.</w:t>
      </w:r>
    </w:p>
    <w:p w:rsidR="00EE1323" w:rsidRPr="00B45201" w:rsidRDefault="00EE1323" w:rsidP="00FA18A6">
      <w:pPr>
        <w:jc w:val="both"/>
        <w:rPr>
          <w:rFonts w:ascii="Times New Roman" w:eastAsia="SimSun" w:hAnsi="Times New Roman" w:cs="Times New Roman"/>
          <w:kern w:val="2"/>
          <w:sz w:val="20"/>
          <w:szCs w:val="20"/>
          <w:shd w:val="clear" w:color="auto" w:fill="FFFFFF"/>
          <w:lang w:eastAsia="ar-SA"/>
        </w:rPr>
      </w:pPr>
      <w:r w:rsidRPr="00B45201">
        <w:rPr>
          <w:rFonts w:ascii="Times New Roman" w:eastAsia="SimSun" w:hAnsi="Times New Roman" w:cs="Times New Roman"/>
          <w:kern w:val="2"/>
          <w:sz w:val="20"/>
          <w:szCs w:val="20"/>
          <w:shd w:val="clear" w:color="auto" w:fill="FFFFFF"/>
          <w:lang w:eastAsia="ar-SA"/>
        </w:rPr>
        <w:t>Численность персонала в России: около 1 700.</w:t>
      </w:r>
    </w:p>
    <w:p w:rsidR="00EE1323" w:rsidRPr="00B45201" w:rsidRDefault="00EE1323" w:rsidP="00FA18A6">
      <w:pPr>
        <w:pStyle w:val="NormalWeb"/>
        <w:spacing w:after="0"/>
        <w:jc w:val="both"/>
        <w:rPr>
          <w:sz w:val="20"/>
          <w:szCs w:val="20"/>
        </w:rPr>
      </w:pPr>
    </w:p>
    <w:p w:rsidR="00EE1323" w:rsidRPr="00B45201" w:rsidRDefault="00EE1323" w:rsidP="00FA18A6">
      <w:pPr>
        <w:pStyle w:val="NormalWeb"/>
        <w:spacing w:after="0"/>
        <w:jc w:val="both"/>
        <w:rPr>
          <w:sz w:val="20"/>
          <w:szCs w:val="20"/>
        </w:rPr>
      </w:pPr>
      <w:r w:rsidRPr="00B45201">
        <w:rPr>
          <w:sz w:val="20"/>
          <w:szCs w:val="20"/>
        </w:rPr>
        <w:t>Imperial Brands – международная компания, бизнес которой фокусируется на производстве и продаже табачной и нетабачной продукции.  Imperial Brands – четвертый по величине производитель табачной продукции в мире, лидер в сегменте OTP (other tobacco products). Компания была основана более 100 лет назад в Великобритании и развивалась путем слияний и поглощений: в частности, на протяжении последних 15 лет компания покупала крупных игроков рынка по всему миру. На</w:t>
      </w:r>
      <w:r w:rsidRPr="00B45201">
        <w:rPr>
          <w:sz w:val="20"/>
          <w:szCs w:val="20"/>
          <w:lang w:val="en-US"/>
        </w:rPr>
        <w:t xml:space="preserve"> </w:t>
      </w:r>
      <w:r w:rsidRPr="00B45201">
        <w:rPr>
          <w:sz w:val="20"/>
          <w:szCs w:val="20"/>
        </w:rPr>
        <w:t>сегодняшний</w:t>
      </w:r>
      <w:r w:rsidRPr="00B45201">
        <w:rPr>
          <w:sz w:val="20"/>
          <w:szCs w:val="20"/>
          <w:lang w:val="en-US"/>
        </w:rPr>
        <w:t xml:space="preserve"> </w:t>
      </w:r>
      <w:r w:rsidRPr="00B45201">
        <w:rPr>
          <w:sz w:val="20"/>
          <w:szCs w:val="20"/>
        </w:rPr>
        <w:t>день</w:t>
      </w:r>
      <w:r w:rsidRPr="00B45201">
        <w:rPr>
          <w:sz w:val="20"/>
          <w:szCs w:val="20"/>
          <w:lang w:val="en-US"/>
        </w:rPr>
        <w:t xml:space="preserve"> </w:t>
      </w:r>
      <w:r w:rsidRPr="00B45201">
        <w:rPr>
          <w:sz w:val="20"/>
          <w:szCs w:val="20"/>
        </w:rPr>
        <w:t>в</w:t>
      </w:r>
      <w:r w:rsidRPr="00B45201">
        <w:rPr>
          <w:sz w:val="20"/>
          <w:szCs w:val="20"/>
          <w:lang w:val="en-US"/>
        </w:rPr>
        <w:t xml:space="preserve"> </w:t>
      </w:r>
      <w:r w:rsidRPr="00B45201">
        <w:rPr>
          <w:sz w:val="20"/>
          <w:szCs w:val="20"/>
        </w:rPr>
        <w:t>состав</w:t>
      </w:r>
      <w:r w:rsidRPr="00B45201">
        <w:rPr>
          <w:sz w:val="20"/>
          <w:szCs w:val="20"/>
          <w:lang w:val="en-US"/>
        </w:rPr>
        <w:t xml:space="preserve"> Imperial Brands </w:t>
      </w:r>
      <w:r w:rsidRPr="00B45201">
        <w:rPr>
          <w:sz w:val="20"/>
          <w:szCs w:val="20"/>
        </w:rPr>
        <w:t>входят</w:t>
      </w:r>
      <w:r w:rsidRPr="00B45201">
        <w:rPr>
          <w:sz w:val="20"/>
          <w:szCs w:val="20"/>
          <w:lang w:val="en-US"/>
        </w:rPr>
        <w:t xml:space="preserve"> </w:t>
      </w:r>
      <w:r w:rsidRPr="00B45201">
        <w:rPr>
          <w:sz w:val="20"/>
          <w:szCs w:val="20"/>
        </w:rPr>
        <w:t>компании</w:t>
      </w:r>
      <w:r w:rsidRPr="00B45201">
        <w:rPr>
          <w:sz w:val="20"/>
          <w:szCs w:val="20"/>
          <w:lang w:val="en-US"/>
        </w:rPr>
        <w:t xml:space="preserve"> Imperial Tobacco, Tabacalera, ITG Brands, Fontem Ventures and Logista. </w:t>
      </w:r>
      <w:r w:rsidRPr="00B45201">
        <w:rPr>
          <w:sz w:val="20"/>
          <w:szCs w:val="20"/>
        </w:rPr>
        <w:t xml:space="preserve">Imperial Brands представлена более чем в 160 странах, и владеет 44 фабриками на 33 рынках. Более того, Imperial </w:t>
      </w:r>
      <w:r w:rsidRPr="00B45201">
        <w:rPr>
          <w:sz w:val="20"/>
          <w:szCs w:val="20"/>
          <w:lang w:val="en-US"/>
        </w:rPr>
        <w:t>Brands</w:t>
      </w:r>
      <w:r w:rsidRPr="00B45201">
        <w:rPr>
          <w:sz w:val="20"/>
          <w:szCs w:val="20"/>
        </w:rPr>
        <w:t xml:space="preserve"> входит в индекс FTSE 100 компаний, котирующихся на Лондонской фондовой бирже. </w:t>
      </w:r>
    </w:p>
    <w:p w:rsidR="00EE1323" w:rsidRPr="00B45201" w:rsidRDefault="00EE1323" w:rsidP="00583732">
      <w:pPr>
        <w:pStyle w:val="NormalWeb"/>
        <w:spacing w:after="0" w:line="264" w:lineRule="auto"/>
        <w:jc w:val="both"/>
        <w:rPr>
          <w:sz w:val="20"/>
          <w:szCs w:val="20"/>
        </w:rPr>
      </w:pPr>
      <w:r w:rsidRPr="00B45201">
        <w:rPr>
          <w:sz w:val="20"/>
          <w:szCs w:val="20"/>
        </w:rPr>
        <w:t>……………………………………………………………………………………………………...</w:t>
      </w:r>
    </w:p>
    <w:p w:rsidR="00EE1323" w:rsidRPr="00B45201" w:rsidRDefault="00EE1323" w:rsidP="00583732">
      <w:pPr>
        <w:pStyle w:val="NormalWeb"/>
        <w:spacing w:after="0" w:line="264" w:lineRule="auto"/>
        <w:jc w:val="both"/>
        <w:rPr>
          <w:sz w:val="20"/>
          <w:szCs w:val="20"/>
          <w:lang w:val="en-US"/>
        </w:rPr>
      </w:pPr>
    </w:p>
    <w:p w:rsidR="00EE1323" w:rsidRPr="00B45201" w:rsidRDefault="00EE1323" w:rsidP="00583732">
      <w:pPr>
        <w:pStyle w:val="NormalWeb"/>
        <w:spacing w:after="0" w:line="264" w:lineRule="auto"/>
        <w:jc w:val="both"/>
        <w:rPr>
          <w:sz w:val="20"/>
          <w:szCs w:val="20"/>
        </w:rPr>
      </w:pPr>
      <w:r w:rsidRPr="00B45201">
        <w:rPr>
          <w:sz w:val="20"/>
          <w:szCs w:val="20"/>
        </w:rPr>
        <w:t>Контакты для СМИ:</w:t>
      </w:r>
    </w:p>
    <w:p w:rsidR="00EE1323" w:rsidRPr="00B45201" w:rsidRDefault="00EE1323" w:rsidP="00583732">
      <w:pPr>
        <w:pStyle w:val="NormalWeb"/>
        <w:spacing w:after="0" w:line="264" w:lineRule="auto"/>
        <w:jc w:val="both"/>
        <w:rPr>
          <w:sz w:val="20"/>
          <w:szCs w:val="20"/>
        </w:rPr>
      </w:pPr>
    </w:p>
    <w:p w:rsidR="00EE1323" w:rsidRPr="00B45201" w:rsidRDefault="00EE1323" w:rsidP="00583732">
      <w:pPr>
        <w:pStyle w:val="ListParagraph"/>
        <w:numPr>
          <w:ilvl w:val="0"/>
          <w:numId w:val="3"/>
        </w:numPr>
        <w:tabs>
          <w:tab w:val="left" w:pos="9356"/>
        </w:tabs>
        <w:spacing w:after="0" w:line="264" w:lineRule="auto"/>
        <w:ind w:right="-1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B45201"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>В</w:t>
      </w:r>
      <w:r w:rsidRPr="00B45201">
        <w:rPr>
          <w:rFonts w:ascii="Times New Roman" w:hAnsi="Times New Roman" w:cs="Times New Roman"/>
          <w:sz w:val="20"/>
          <w:szCs w:val="20"/>
        </w:rPr>
        <w:t xml:space="preserve">ероника Соколова, + 7(495) 727 33 73, +7 (916) 437 16 23, </w:t>
      </w:r>
      <w:hyperlink r:id="rId8" w:history="1">
        <w:r w:rsidRPr="00B45201">
          <w:rPr>
            <w:rStyle w:val="Hyperlink"/>
            <w:rFonts w:ascii="Times New Roman" w:hAnsi="Times New Roman" w:cs="Times New Roman"/>
            <w:sz w:val="20"/>
            <w:szCs w:val="20"/>
            <w:lang w:val="en-US"/>
          </w:rPr>
          <w:t>v</w:t>
        </w:r>
        <w:r w:rsidRPr="00B45201">
          <w:rPr>
            <w:rStyle w:val="Hyperlink"/>
            <w:rFonts w:ascii="Times New Roman" w:hAnsi="Times New Roman" w:cs="Times New Roman"/>
            <w:sz w:val="20"/>
            <w:szCs w:val="20"/>
          </w:rPr>
          <w:t>.</w:t>
        </w:r>
        <w:r w:rsidRPr="00B45201">
          <w:rPr>
            <w:rStyle w:val="Hyperlink"/>
            <w:rFonts w:ascii="Times New Roman" w:hAnsi="Times New Roman" w:cs="Times New Roman"/>
            <w:sz w:val="20"/>
            <w:szCs w:val="20"/>
            <w:lang w:val="en-US"/>
          </w:rPr>
          <w:t>sokolova</w:t>
        </w:r>
        <w:r w:rsidRPr="00B45201">
          <w:rPr>
            <w:rStyle w:val="Hyperlink"/>
            <w:rFonts w:ascii="Times New Roman" w:hAnsi="Times New Roman" w:cs="Times New Roman"/>
            <w:sz w:val="20"/>
            <w:szCs w:val="20"/>
          </w:rPr>
          <w:t>@</w:t>
        </w:r>
        <w:r w:rsidRPr="00B45201">
          <w:rPr>
            <w:rStyle w:val="Hyperlink"/>
            <w:rFonts w:ascii="Times New Roman" w:hAnsi="Times New Roman" w:cs="Times New Roman"/>
            <w:sz w:val="20"/>
            <w:szCs w:val="20"/>
            <w:lang w:val="en-US"/>
          </w:rPr>
          <w:t>sokur</w:t>
        </w:r>
        <w:r w:rsidRPr="00B45201">
          <w:rPr>
            <w:rStyle w:val="Hyperlink"/>
            <w:rFonts w:ascii="Times New Roman" w:hAnsi="Times New Roman" w:cs="Times New Roman"/>
            <w:sz w:val="20"/>
            <w:szCs w:val="20"/>
          </w:rPr>
          <w:t>-</w:t>
        </w:r>
        <w:r w:rsidRPr="00B45201">
          <w:rPr>
            <w:rStyle w:val="Hyperlink"/>
            <w:rFonts w:ascii="Times New Roman" w:hAnsi="Times New Roman" w:cs="Times New Roman"/>
            <w:sz w:val="20"/>
            <w:szCs w:val="20"/>
            <w:lang w:val="en-US"/>
          </w:rPr>
          <w:t>pr</w:t>
        </w:r>
        <w:r w:rsidRPr="00B45201">
          <w:rPr>
            <w:rStyle w:val="Hyperlink"/>
            <w:rFonts w:ascii="Times New Roman" w:hAnsi="Times New Roman" w:cs="Times New Roman"/>
            <w:sz w:val="20"/>
            <w:szCs w:val="20"/>
          </w:rPr>
          <w:t>.</w:t>
        </w:r>
        <w:r w:rsidRPr="00B45201">
          <w:rPr>
            <w:rStyle w:val="Hyperlink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</w:p>
    <w:p w:rsidR="00EE1323" w:rsidRPr="00B45201" w:rsidRDefault="00EE1323" w:rsidP="00583732">
      <w:pPr>
        <w:tabs>
          <w:tab w:val="left" w:pos="9356"/>
        </w:tabs>
        <w:spacing w:line="264" w:lineRule="auto"/>
        <w:ind w:left="360" w:right="-1"/>
        <w:jc w:val="both"/>
        <w:rPr>
          <w:sz w:val="20"/>
          <w:szCs w:val="20"/>
          <w:u w:val="single"/>
        </w:rPr>
      </w:pPr>
    </w:p>
    <w:p w:rsidR="00EE1323" w:rsidRPr="00B45201" w:rsidRDefault="00EE1323" w:rsidP="00583732">
      <w:pPr>
        <w:pStyle w:val="NormalWeb"/>
        <w:spacing w:after="0" w:line="264" w:lineRule="auto"/>
        <w:jc w:val="both"/>
        <w:rPr>
          <w:sz w:val="20"/>
          <w:szCs w:val="20"/>
        </w:rPr>
      </w:pPr>
    </w:p>
    <w:p w:rsidR="00EE1323" w:rsidRPr="00B45201" w:rsidRDefault="00EE1323" w:rsidP="00583732">
      <w:pPr>
        <w:pStyle w:val="NormalWeb"/>
        <w:spacing w:after="0" w:line="264" w:lineRule="auto"/>
        <w:jc w:val="both"/>
        <w:rPr>
          <w:sz w:val="20"/>
          <w:szCs w:val="20"/>
        </w:rPr>
      </w:pPr>
    </w:p>
    <w:p w:rsidR="00EE1323" w:rsidRPr="00B45201" w:rsidRDefault="00EE1323" w:rsidP="00583732">
      <w:pPr>
        <w:pStyle w:val="NormalWeb"/>
        <w:spacing w:line="264" w:lineRule="auto"/>
        <w:jc w:val="both"/>
        <w:rPr>
          <w:sz w:val="20"/>
          <w:szCs w:val="20"/>
        </w:rPr>
      </w:pPr>
    </w:p>
    <w:p w:rsidR="00EE1323" w:rsidRPr="00B45201" w:rsidRDefault="00EE1323" w:rsidP="00583732">
      <w:pPr>
        <w:spacing w:line="264" w:lineRule="auto"/>
        <w:jc w:val="both"/>
        <w:rPr>
          <w:sz w:val="20"/>
          <w:szCs w:val="20"/>
        </w:rPr>
      </w:pPr>
    </w:p>
    <w:sectPr w:rsidR="00EE1323" w:rsidRPr="00B45201" w:rsidSect="005B3690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323" w:rsidRDefault="00EE1323" w:rsidP="00EC50FA">
      <w:r>
        <w:separator/>
      </w:r>
    </w:p>
  </w:endnote>
  <w:endnote w:type="continuationSeparator" w:id="0">
    <w:p w:rsidR="00EE1323" w:rsidRDefault="00EE1323" w:rsidP="00EC50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323" w:rsidRDefault="00EE1323" w:rsidP="00EC50FA">
      <w:r>
        <w:separator/>
      </w:r>
    </w:p>
  </w:footnote>
  <w:footnote w:type="continuationSeparator" w:id="0">
    <w:p w:rsidR="00EE1323" w:rsidRDefault="00EE1323" w:rsidP="00EC50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323" w:rsidRDefault="00EE1323">
    <w:pPr>
      <w:pStyle w:val="Header"/>
    </w:pPr>
    <w:r w:rsidRPr="00A5689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i1026" type="#_x0000_t75" alt="http://toplogos.ru/images/logo-imperial-tobacco.png" style="width:97.5pt;height:53.2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110A"/>
    <w:multiLevelType w:val="hybridMultilevel"/>
    <w:tmpl w:val="D88AA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A964941"/>
    <w:multiLevelType w:val="hybridMultilevel"/>
    <w:tmpl w:val="31E44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C8F59AC"/>
    <w:multiLevelType w:val="hybridMultilevel"/>
    <w:tmpl w:val="E6F27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68A0"/>
    <w:rsid w:val="00021F2B"/>
    <w:rsid w:val="0006606F"/>
    <w:rsid w:val="000F7CE1"/>
    <w:rsid w:val="00151773"/>
    <w:rsid w:val="00165C96"/>
    <w:rsid w:val="001B5219"/>
    <w:rsid w:val="003469A9"/>
    <w:rsid w:val="0036562D"/>
    <w:rsid w:val="00371746"/>
    <w:rsid w:val="003A0B33"/>
    <w:rsid w:val="003A6C1F"/>
    <w:rsid w:val="003D0D7F"/>
    <w:rsid w:val="003F35CC"/>
    <w:rsid w:val="00403424"/>
    <w:rsid w:val="00407C74"/>
    <w:rsid w:val="00413363"/>
    <w:rsid w:val="004B1159"/>
    <w:rsid w:val="005257F6"/>
    <w:rsid w:val="00537EF4"/>
    <w:rsid w:val="00583732"/>
    <w:rsid w:val="005B3690"/>
    <w:rsid w:val="005F7247"/>
    <w:rsid w:val="00602726"/>
    <w:rsid w:val="00727BF4"/>
    <w:rsid w:val="00797346"/>
    <w:rsid w:val="00832408"/>
    <w:rsid w:val="00850AE5"/>
    <w:rsid w:val="00873876"/>
    <w:rsid w:val="00875015"/>
    <w:rsid w:val="008B13D7"/>
    <w:rsid w:val="008C7635"/>
    <w:rsid w:val="009378F4"/>
    <w:rsid w:val="009B1D68"/>
    <w:rsid w:val="00A56890"/>
    <w:rsid w:val="00AA010B"/>
    <w:rsid w:val="00AA40EE"/>
    <w:rsid w:val="00AF2F69"/>
    <w:rsid w:val="00B10978"/>
    <w:rsid w:val="00B45201"/>
    <w:rsid w:val="00B868A0"/>
    <w:rsid w:val="00BD53C2"/>
    <w:rsid w:val="00CB3CBE"/>
    <w:rsid w:val="00D04227"/>
    <w:rsid w:val="00D86424"/>
    <w:rsid w:val="00D94FAA"/>
    <w:rsid w:val="00E57593"/>
    <w:rsid w:val="00EC0058"/>
    <w:rsid w:val="00EC50FA"/>
    <w:rsid w:val="00EE1323"/>
    <w:rsid w:val="00F17BE0"/>
    <w:rsid w:val="00FA18A6"/>
    <w:rsid w:val="00FD4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8A0"/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3469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469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469A9"/>
    <w:rPr>
      <w:rFonts w:ascii="Calibri" w:hAnsi="Calibri" w:cs="Calibri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469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469A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3469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69A9"/>
    <w:rPr>
      <w:rFonts w:ascii="Segoe UI" w:hAnsi="Segoe UI" w:cs="Segoe UI"/>
      <w:sz w:val="18"/>
      <w:szCs w:val="18"/>
      <w:lang w:eastAsia="ru-RU"/>
    </w:rPr>
  </w:style>
  <w:style w:type="paragraph" w:styleId="NormalWeb">
    <w:name w:val="Normal (Web)"/>
    <w:basedOn w:val="Normal"/>
    <w:uiPriority w:val="99"/>
    <w:rsid w:val="00EC50FA"/>
    <w:pPr>
      <w:spacing w:after="300"/>
    </w:pPr>
    <w:rPr>
      <w:rFonts w:ascii="Times New Roman" w:eastAsia="Times New Roman" w:hAnsi="Times New Roman" w:cs="Times New Roman"/>
      <w:sz w:val="23"/>
      <w:szCs w:val="23"/>
    </w:rPr>
  </w:style>
  <w:style w:type="paragraph" w:styleId="ListParagraph">
    <w:name w:val="List Paragraph"/>
    <w:basedOn w:val="Normal"/>
    <w:uiPriority w:val="99"/>
    <w:qFormat/>
    <w:rsid w:val="00EC50FA"/>
    <w:pPr>
      <w:spacing w:after="160" w:line="259" w:lineRule="auto"/>
      <w:ind w:left="720"/>
    </w:pPr>
    <w:rPr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EC50FA"/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C50F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EC50FA"/>
    <w:rPr>
      <w:vertAlign w:val="superscript"/>
    </w:rPr>
  </w:style>
  <w:style w:type="character" w:styleId="Hyperlink">
    <w:name w:val="Hyperlink"/>
    <w:basedOn w:val="DefaultParagraphFont"/>
    <w:uiPriority w:val="99"/>
    <w:rsid w:val="004B115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4B115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B1159"/>
    <w:rPr>
      <w:rFonts w:ascii="Calibri" w:hAnsi="Calibri" w:cs="Calibri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4B115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B1159"/>
    <w:rPr>
      <w:rFonts w:ascii="Calibri" w:hAnsi="Calibri" w:cs="Calibri"/>
      <w:lang w:eastAsia="ru-RU"/>
    </w:rPr>
  </w:style>
  <w:style w:type="paragraph" w:customStyle="1" w:styleId="Default">
    <w:name w:val="Default"/>
    <w:basedOn w:val="Normal"/>
    <w:uiPriority w:val="99"/>
    <w:rsid w:val="004B1159"/>
    <w:pPr>
      <w:autoSpaceDE w:val="0"/>
      <w:autoSpaceDN w:val="0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03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3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3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03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3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031074">
                              <w:marLeft w:val="-270"/>
                              <w:marRight w:val="-2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031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03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.sokolova@sokur-p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1rre.ru/lenta/realty/10477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749</Words>
  <Characters>4273</Characters>
  <Application>Microsoft Office Outlook</Application>
  <DocSecurity>0</DocSecurity>
  <Lines>0</Lines>
  <Paragraphs>0</Paragraphs>
  <ScaleCrop>false</ScaleCrop>
  <Company>IMPERIAL TOBACCO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Штаб-квартира Imperial Tobacco в России и Центральной Азии переехала в БЦ «Четыре ветра»</dc:title>
  <dc:subject/>
  <dc:creator>Bobrova, Daria</dc:creator>
  <cp:keywords/>
  <dc:description/>
  <cp:lastModifiedBy>efimova</cp:lastModifiedBy>
  <cp:revision>2</cp:revision>
  <dcterms:created xsi:type="dcterms:W3CDTF">2016-05-23T10:23:00Z</dcterms:created>
  <dcterms:modified xsi:type="dcterms:W3CDTF">2016-05-23T10:23:00Z</dcterms:modified>
</cp:coreProperties>
</file>