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02" w:rsidRDefault="00035253">
      <w:pPr>
        <w:widowControl w:val="0"/>
        <w:autoSpaceDE w:val="0"/>
        <w:autoSpaceDN w:val="0"/>
        <w:adjustRightInd w:val="0"/>
        <w:ind w:left="993" w:right="1133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144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802" w:rsidRDefault="004D3802">
      <w:pPr>
        <w:widowControl w:val="0"/>
        <w:autoSpaceDE w:val="0"/>
        <w:autoSpaceDN w:val="0"/>
        <w:adjustRightInd w:val="0"/>
        <w:ind w:left="993" w:right="1133"/>
        <w:jc w:val="center"/>
        <w:rPr>
          <w:rFonts w:ascii="Calibri" w:hAnsi="Calibri" w:cs="Calibri"/>
          <w:lang w:val="en-US"/>
        </w:rPr>
      </w:pPr>
    </w:p>
    <w:p w:rsidR="004D3802" w:rsidRDefault="004D380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ЧМК НАРАЩИВАЕТ ПЕРЕРАБОТКУ ЖЕЛЕЗОСОДЕРЖАЩИХ ОТХОДОВ </w:t>
      </w:r>
    </w:p>
    <w:p w:rsidR="004D3802" w:rsidRDefault="004D380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ms Rmn" w:hAnsi="Tms Rmn" w:cs="Tms Rmn"/>
          <w:sz w:val="24"/>
          <w:szCs w:val="24"/>
        </w:rPr>
      </w:pPr>
      <w:r w:rsidRPr="00205B2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Челябинск, Россия – 11 сентября 2017 г.</w:t>
      </w:r>
      <w:r>
        <w:rPr>
          <w:rFonts w:ascii="Times New Roman CYR" w:hAnsi="Times New Roman CYR" w:cs="Times New Roman CYR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Челябинский металлургический комбинат (ПАО </w:t>
      </w:r>
      <w:r w:rsidRPr="00205B2F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ЧМК</w:t>
      </w:r>
      <w:r w:rsidRPr="00205B2F">
        <w:rPr>
          <w:rFonts w:ascii="Times New Roman" w:hAnsi="Times New Roman"/>
          <w:b/>
          <w:bCs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входит в Группу </w:t>
      </w:r>
      <w:r w:rsidRPr="00205B2F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Мечел</w:t>
      </w:r>
      <w:r w:rsidRPr="00205B2F">
        <w:rPr>
          <w:rFonts w:ascii="Times New Roman" w:hAnsi="Times New Roman"/>
          <w:b/>
          <w:bCs/>
          <w:sz w:val="24"/>
          <w:szCs w:val="24"/>
        </w:rPr>
        <w:t xml:space="preserve">») </w:t>
      </w:r>
      <w:r w:rsidR="00576E61">
        <w:rPr>
          <w:rFonts w:ascii="Times New Roman" w:hAnsi="Times New Roman"/>
          <w:b/>
          <w:bCs/>
          <w:sz w:val="24"/>
          <w:szCs w:val="24"/>
        </w:rPr>
        <w:t xml:space="preserve">в рамках экологической программы </w:t>
      </w:r>
      <w:r w:rsidR="00E76E19">
        <w:rPr>
          <w:rFonts w:ascii="Times New Roman" w:hAnsi="Times New Roman"/>
          <w:b/>
          <w:bCs/>
          <w:sz w:val="24"/>
          <w:szCs w:val="24"/>
        </w:rPr>
        <w:t xml:space="preserve">в два раза увеличивает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переработку </w:t>
      </w:r>
      <w:r w:rsidR="00E76E19">
        <w:rPr>
          <w:rFonts w:ascii="Times New Roman CYR" w:hAnsi="Times New Roman CYR" w:cs="Times New Roman CYR"/>
          <w:b/>
          <w:bCs/>
          <w:sz w:val="24"/>
          <w:szCs w:val="24"/>
        </w:rPr>
        <w:t>железосодержащего шлама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C93632" w:rsidRPr="00C9363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00ECC">
        <w:rPr>
          <w:rFonts w:ascii="Times New Roman CYR" w:hAnsi="Times New Roman CYR" w:cs="Times New Roman CYR"/>
          <w:b/>
          <w:sz w:val="24"/>
          <w:szCs w:val="24"/>
        </w:rPr>
        <w:t>Это</w:t>
      </w:r>
      <w:r w:rsidR="005C704D">
        <w:rPr>
          <w:rFonts w:ascii="Times New Roman CYR" w:hAnsi="Times New Roman CYR" w:cs="Times New Roman CYR"/>
          <w:b/>
          <w:sz w:val="24"/>
          <w:szCs w:val="24"/>
        </w:rPr>
        <w:t xml:space="preserve"> позволит снизить объем</w:t>
      </w:r>
      <w:r w:rsidR="00400ECC">
        <w:rPr>
          <w:rFonts w:ascii="Times New Roman CYR" w:hAnsi="Times New Roman CYR" w:cs="Times New Roman CYR"/>
          <w:b/>
          <w:sz w:val="24"/>
          <w:szCs w:val="24"/>
        </w:rPr>
        <w:t>ы</w:t>
      </w:r>
      <w:r w:rsidR="005C704D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00ECC">
        <w:rPr>
          <w:rFonts w:ascii="Times New Roman CYR" w:hAnsi="Times New Roman CYR" w:cs="Times New Roman CYR"/>
          <w:b/>
          <w:sz w:val="24"/>
          <w:szCs w:val="24"/>
        </w:rPr>
        <w:t>промышленных отходов на отвалах комбината.</w:t>
      </w:r>
    </w:p>
    <w:p w:rsidR="004D3802" w:rsidRDefault="00400EC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9107F">
        <w:rPr>
          <w:rFonts w:ascii="Times New Roman CYR" w:hAnsi="Times New Roman CYR" w:cs="Times New Roman CYR"/>
          <w:sz w:val="24"/>
          <w:szCs w:val="24"/>
        </w:rPr>
        <w:t xml:space="preserve">Побочные продукты производства содержат в своем составе до 40 % железа и заменяют покупной железорудный концентрат. </w:t>
      </w:r>
      <w:r w:rsidR="00C93632">
        <w:rPr>
          <w:rFonts w:ascii="Times New Roman CYR" w:hAnsi="Times New Roman CYR" w:cs="Times New Roman CYR"/>
          <w:color w:val="000000"/>
          <w:sz w:val="24"/>
          <w:szCs w:val="24"/>
        </w:rPr>
        <w:t>Ранее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ЧМК </w:t>
      </w:r>
      <w:r w:rsidR="00C93632">
        <w:rPr>
          <w:rFonts w:ascii="Times New Roman CYR" w:hAnsi="Times New Roman CYR" w:cs="Times New Roman CYR"/>
          <w:color w:val="000000"/>
          <w:sz w:val="24"/>
          <w:szCs w:val="24"/>
        </w:rPr>
        <w:t>использовали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76E61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только 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текущий объем образующихся железосодержащих отходов. </w:t>
      </w:r>
      <w:r w:rsidR="005C704D"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 тщательно собира</w:t>
      </w:r>
      <w:r w:rsidR="005C704D">
        <w:rPr>
          <w:rFonts w:ascii="Times New Roman CYR" w:hAnsi="Times New Roman CYR" w:cs="Times New Roman CYR"/>
          <w:color w:val="000000"/>
          <w:sz w:val="24"/>
          <w:szCs w:val="24"/>
        </w:rPr>
        <w:t>ли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помощью различных технологий, в том числе улавлива</w:t>
      </w:r>
      <w:r w:rsidR="005C704D">
        <w:rPr>
          <w:rFonts w:ascii="Times New Roman CYR" w:hAnsi="Times New Roman CYR" w:cs="Times New Roman CYR"/>
          <w:color w:val="000000"/>
          <w:sz w:val="24"/>
          <w:szCs w:val="24"/>
        </w:rPr>
        <w:t>ли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специальными пылегазоочистными установками.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Согласно новой производственно</w:t>
      </w:r>
      <w:r w:rsidR="00CC6A97">
        <w:rPr>
          <w:rFonts w:ascii="Times New Roman CYR" w:hAnsi="Times New Roman CYR" w:cs="Times New Roman CYR"/>
          <w:color w:val="000000"/>
          <w:sz w:val="24"/>
          <w:szCs w:val="24"/>
        </w:rPr>
        <w:t>-экологической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C6A97">
        <w:rPr>
          <w:rFonts w:ascii="Times New Roman CYR" w:hAnsi="Times New Roman CYR" w:cs="Times New Roman CYR"/>
          <w:color w:val="000000"/>
          <w:sz w:val="24"/>
          <w:szCs w:val="24"/>
        </w:rPr>
        <w:t>программе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комбинат начал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использовать накопленные ранее </w:t>
      </w:r>
      <w:r w:rsidR="00E76E19">
        <w:rPr>
          <w:rFonts w:ascii="Times New Roman CYR" w:hAnsi="Times New Roman CYR" w:cs="Times New Roman CYR"/>
          <w:color w:val="000000"/>
          <w:sz w:val="24"/>
          <w:szCs w:val="24"/>
        </w:rPr>
        <w:t>шламовые отходы</w:t>
      </w:r>
      <w:r w:rsidR="004D3802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4D3802" w:rsidRDefault="004D380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Основная область применения железосодержащих отходов на ЧМК – использование </w:t>
      </w:r>
      <w:r w:rsidR="00E76E19">
        <w:rPr>
          <w:rFonts w:ascii="Times New Roman CYR" w:hAnsi="Times New Roman CYR" w:cs="Times New Roman CYR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работе аглофабрики, выпускающей сырье для выплавки чугуна. За последние девять лет переработано около </w:t>
      </w:r>
      <w:r w:rsidR="00C93632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76E19">
        <w:rPr>
          <w:rFonts w:ascii="Times New Roman CYR" w:hAnsi="Times New Roman CYR" w:cs="Times New Roman CYR"/>
          <w:sz w:val="24"/>
          <w:szCs w:val="24"/>
        </w:rPr>
        <w:t>млн</w:t>
      </w:r>
      <w:r>
        <w:rPr>
          <w:rFonts w:ascii="Times New Roman CYR" w:hAnsi="Times New Roman CYR" w:cs="Times New Roman CYR"/>
          <w:sz w:val="24"/>
          <w:szCs w:val="24"/>
        </w:rPr>
        <w:t xml:space="preserve"> тонн железосодержащих отходов. Новая </w:t>
      </w:r>
      <w:r w:rsidR="00576E61">
        <w:rPr>
          <w:rFonts w:ascii="Times New Roman CYR" w:hAnsi="Times New Roman CYR" w:cs="Times New Roman CYR"/>
          <w:sz w:val="24"/>
          <w:szCs w:val="24"/>
        </w:rPr>
        <w:t xml:space="preserve">программа </w:t>
      </w:r>
      <w:r>
        <w:rPr>
          <w:rFonts w:ascii="Times New Roman CYR" w:hAnsi="Times New Roman CYR" w:cs="Times New Roman CYR"/>
          <w:sz w:val="24"/>
          <w:szCs w:val="24"/>
        </w:rPr>
        <w:t>позволит увеличить</w:t>
      </w:r>
      <w:r w:rsidR="00C9363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C6A97">
        <w:rPr>
          <w:rFonts w:ascii="Times New Roman CYR" w:hAnsi="Times New Roman CYR" w:cs="Times New Roman CYR"/>
          <w:sz w:val="24"/>
          <w:szCs w:val="24"/>
        </w:rPr>
        <w:t xml:space="preserve">этот </w:t>
      </w:r>
      <w:r w:rsidR="00400ECC">
        <w:rPr>
          <w:rFonts w:ascii="Times New Roman CYR" w:hAnsi="Times New Roman CYR" w:cs="Times New Roman CYR"/>
          <w:sz w:val="24"/>
          <w:szCs w:val="24"/>
        </w:rPr>
        <w:t xml:space="preserve">объем </w:t>
      </w:r>
      <w:r w:rsidR="00C93632">
        <w:rPr>
          <w:rFonts w:ascii="Times New Roman CYR" w:hAnsi="Times New Roman CYR" w:cs="Times New Roman CYR"/>
          <w:sz w:val="24"/>
          <w:szCs w:val="24"/>
        </w:rPr>
        <w:t>до 2 м</w:t>
      </w:r>
      <w:bookmarkStart w:id="0" w:name="_GoBack"/>
      <w:bookmarkEnd w:id="0"/>
      <w:r w:rsidR="00C93632">
        <w:rPr>
          <w:rFonts w:ascii="Times New Roman CYR" w:hAnsi="Times New Roman CYR" w:cs="Times New Roman CYR"/>
          <w:sz w:val="24"/>
          <w:szCs w:val="24"/>
        </w:rPr>
        <w:t xml:space="preserve">лн </w:t>
      </w:r>
      <w:r w:rsidR="00400ECC">
        <w:rPr>
          <w:rFonts w:ascii="Times New Roman CYR" w:hAnsi="Times New Roman CYR" w:cs="Times New Roman CYR"/>
          <w:sz w:val="24"/>
          <w:szCs w:val="24"/>
        </w:rPr>
        <w:t xml:space="preserve">тонн </w:t>
      </w:r>
      <w:r w:rsidR="00C93632">
        <w:rPr>
          <w:rFonts w:ascii="Times New Roman CYR" w:hAnsi="Times New Roman CYR" w:cs="Times New Roman CYR"/>
          <w:sz w:val="24"/>
          <w:szCs w:val="24"/>
        </w:rPr>
        <w:t>шлам</w:t>
      </w:r>
      <w:r w:rsidR="00400ECC">
        <w:rPr>
          <w:rFonts w:ascii="Times New Roman CYR" w:hAnsi="Times New Roman CYR" w:cs="Times New Roman CYR"/>
          <w:sz w:val="24"/>
          <w:szCs w:val="24"/>
        </w:rPr>
        <w:t>а</w:t>
      </w:r>
      <w:r w:rsidR="00C93632">
        <w:rPr>
          <w:rFonts w:ascii="Times New Roman CYR" w:hAnsi="Times New Roman CYR" w:cs="Times New Roman CYR"/>
          <w:sz w:val="24"/>
          <w:szCs w:val="24"/>
        </w:rPr>
        <w:t xml:space="preserve"> в год</w:t>
      </w:r>
      <w:r w:rsidR="00576E61">
        <w:rPr>
          <w:rFonts w:ascii="Times New Roman CYR" w:hAnsi="Times New Roman CYR" w:cs="Times New Roman CYR"/>
          <w:sz w:val="24"/>
          <w:szCs w:val="24"/>
        </w:rPr>
        <w:t>, что будет способствовать существенному уменьшению шламовых площадей</w:t>
      </w:r>
      <w:r w:rsidR="00C93632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D3802" w:rsidRDefault="004D380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05B2F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Рациональное использование железосодержащих отходов позволяет комбинату реш</w:t>
      </w:r>
      <w:r w:rsidR="00C93632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>ть сразу две задачи: экологическую и экономическую. Активно заменяя природное сырье побочными продуктами производства</w:t>
      </w:r>
      <w:r w:rsidR="00C93632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мы не только эффективно утилизируем отходы, но и снижаем затраты предприятия на закупку материалов</w:t>
      </w:r>
      <w:r w:rsidRPr="00205B2F">
        <w:rPr>
          <w:rFonts w:ascii="Times New Roman" w:hAnsi="Times New Roman"/>
          <w:sz w:val="24"/>
          <w:szCs w:val="24"/>
        </w:rPr>
        <w:t xml:space="preserve">», </w:t>
      </w:r>
      <w:r w:rsidR="00E76E19">
        <w:rPr>
          <w:rFonts w:ascii="Times New Roman" w:hAnsi="Times New Roman"/>
          <w:sz w:val="24"/>
          <w:szCs w:val="24"/>
        </w:rPr>
        <w:t>–</w:t>
      </w:r>
      <w:r w:rsidRPr="00205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отметил управляющий директор </w:t>
      </w:r>
      <w:r w:rsidR="00E76E19">
        <w:rPr>
          <w:rFonts w:ascii="Times New Roman CYR" w:hAnsi="Times New Roman CYR" w:cs="Times New Roman CYR"/>
          <w:sz w:val="24"/>
          <w:szCs w:val="24"/>
        </w:rPr>
        <w:t>ПАО «</w:t>
      </w:r>
      <w:r>
        <w:rPr>
          <w:rFonts w:ascii="Times New Roman CYR" w:hAnsi="Times New Roman CYR" w:cs="Times New Roman CYR"/>
          <w:sz w:val="24"/>
          <w:szCs w:val="24"/>
        </w:rPr>
        <w:t>ЧМК</w:t>
      </w:r>
      <w:r w:rsidR="00E76E19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 Анатолий Щетинин. </w:t>
      </w:r>
    </w:p>
    <w:p w:rsidR="004D3802" w:rsidRDefault="00205B2F" w:rsidP="00205B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***</w:t>
      </w:r>
    </w:p>
    <w:p w:rsidR="00205B2F" w:rsidRPr="00222800" w:rsidRDefault="00205B2F" w:rsidP="00391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Оксана Агапова</w:t>
      </w:r>
    </w:p>
    <w:p w:rsidR="00205B2F" w:rsidRDefault="00205B2F" w:rsidP="00205B2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руководитель PR-служб по </w:t>
      </w:r>
    </w:p>
    <w:p w:rsidR="00205B2F" w:rsidRPr="00892276" w:rsidRDefault="00205B2F" w:rsidP="0020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Уральскому региону Группы </w:t>
      </w:r>
      <w:r w:rsidRPr="0089227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Мечел</w:t>
      </w:r>
      <w:r w:rsidRPr="00892276">
        <w:rPr>
          <w:rFonts w:ascii="Times New Roman" w:hAnsi="Times New Roman"/>
          <w:color w:val="000000"/>
          <w:sz w:val="24"/>
          <w:szCs w:val="24"/>
        </w:rPr>
        <w:t>»</w:t>
      </w:r>
    </w:p>
    <w:p w:rsidR="00205B2F" w:rsidRDefault="00205B2F" w:rsidP="00205B2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тел.: (351) 725-40-48</w:t>
      </w:r>
    </w:p>
    <w:p w:rsidR="00205B2F" w:rsidRDefault="00205B2F" w:rsidP="0020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8-919-12-96-186 </w:t>
      </w:r>
    </w:p>
    <w:p w:rsidR="00205B2F" w:rsidRPr="0039107F" w:rsidRDefault="00205B2F" w:rsidP="0020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oksanaagapova@mechel.ru</w:t>
        </w:r>
      </w:hyperlink>
    </w:p>
    <w:p w:rsidR="00205B2F" w:rsidRPr="0039107F" w:rsidRDefault="00205B2F" w:rsidP="0020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val="en-US"/>
        </w:rPr>
      </w:pPr>
    </w:p>
    <w:p w:rsidR="00205B2F" w:rsidRPr="0039107F" w:rsidRDefault="00205B2F" w:rsidP="0020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en-US"/>
        </w:rPr>
      </w:pPr>
      <w:r w:rsidRPr="0039107F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***</w:t>
      </w:r>
    </w:p>
    <w:p w:rsidR="00205B2F" w:rsidRPr="00BA5628" w:rsidRDefault="00205B2F" w:rsidP="00205B2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ПАО </w:t>
      </w:r>
      <w:r w:rsidRPr="00BA5628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Челябинский металлургический комбинат</w:t>
      </w:r>
      <w:r w:rsidRPr="00BA5628">
        <w:rPr>
          <w:rFonts w:ascii="Times New Roman" w:hAnsi="Times New Roman"/>
          <w:color w:val="000000"/>
          <w:sz w:val="24"/>
          <w:szCs w:val="24"/>
        </w:rPr>
        <w:t xml:space="preserve">»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</w:t>
      </w:r>
      <w:r w:rsidRPr="00BA5628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ЧС</w:t>
      </w:r>
      <w:r w:rsidRPr="00BA5628">
        <w:rPr>
          <w:rFonts w:ascii="Times New Roman" w:hAnsi="Times New Roman"/>
          <w:color w:val="000000"/>
          <w:sz w:val="24"/>
          <w:szCs w:val="24"/>
        </w:rPr>
        <w:t>» («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Челябинская Сталь</w:t>
      </w:r>
      <w:r w:rsidRPr="00BA5628">
        <w:rPr>
          <w:rFonts w:ascii="Times New Roman" w:hAnsi="Times New Roman"/>
          <w:color w:val="000000"/>
          <w:sz w:val="24"/>
          <w:szCs w:val="24"/>
        </w:rPr>
        <w:t xml:space="preserve">»).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Комбинат входит в металлургический дивизион Группы </w:t>
      </w:r>
      <w:r w:rsidRPr="00BA5628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Мечел</w:t>
      </w:r>
      <w:r w:rsidRPr="00BA5628">
        <w:rPr>
          <w:rFonts w:ascii="Times New Roman" w:hAnsi="Times New Roman"/>
          <w:color w:val="000000"/>
          <w:sz w:val="24"/>
          <w:szCs w:val="24"/>
        </w:rPr>
        <w:t xml:space="preserve">»,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находящийся  под управлением ООО </w:t>
      </w:r>
      <w:r w:rsidRPr="00BA5628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 Мечел-Сталь</w:t>
      </w:r>
      <w:r w:rsidRPr="00BA5628">
        <w:rPr>
          <w:rFonts w:ascii="Times New Roman" w:hAnsi="Times New Roman"/>
          <w:color w:val="000000"/>
          <w:sz w:val="24"/>
          <w:szCs w:val="24"/>
        </w:rPr>
        <w:t>».</w:t>
      </w:r>
    </w:p>
    <w:p w:rsidR="00205B2F" w:rsidRPr="00BA5628" w:rsidRDefault="00205B2F" w:rsidP="00205B2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A5628">
        <w:rPr>
          <w:rFonts w:ascii="Times New Roman" w:hAnsi="Times New Roman"/>
          <w:b/>
          <w:bCs/>
          <w:color w:val="000000"/>
          <w:sz w:val="24"/>
          <w:szCs w:val="24"/>
        </w:rPr>
        <w:t>***</w:t>
      </w:r>
    </w:p>
    <w:p w:rsidR="00205B2F" w:rsidRPr="00BA5628" w:rsidRDefault="00205B2F" w:rsidP="00205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5628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Мечел</w:t>
      </w:r>
      <w:r w:rsidRPr="00BA5628">
        <w:rPr>
          <w:rFonts w:ascii="Times New Roman" w:hAnsi="Times New Roman"/>
          <w:color w:val="000000"/>
          <w:sz w:val="24"/>
          <w:szCs w:val="24"/>
        </w:rPr>
        <w:t xml:space="preserve">»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глобальная горнодобывающая и металлургическая компания Продукция компании поставляется в Европу, Азию, Северную и Южную Америку, Африку. </w:t>
      </w:r>
      <w:r w:rsidRPr="00BA5628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Мечел</w:t>
      </w:r>
      <w:r w:rsidRPr="00BA5628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205B2F" w:rsidRPr="00205B2F" w:rsidRDefault="00205B2F" w:rsidP="0020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3802" w:rsidRDefault="004D380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D3802" w:rsidRDefault="004D380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D3802" w:rsidRPr="00205B2F" w:rsidRDefault="004D380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4D3802" w:rsidRPr="00205B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2F"/>
    <w:rsid w:val="00035253"/>
    <w:rsid w:val="00205B2F"/>
    <w:rsid w:val="00222800"/>
    <w:rsid w:val="0039107F"/>
    <w:rsid w:val="003A4A15"/>
    <w:rsid w:val="00400ECC"/>
    <w:rsid w:val="004D3802"/>
    <w:rsid w:val="00576E61"/>
    <w:rsid w:val="005C704D"/>
    <w:rsid w:val="00857500"/>
    <w:rsid w:val="00892276"/>
    <w:rsid w:val="00BA5628"/>
    <w:rsid w:val="00C93632"/>
    <w:rsid w:val="00CC6A97"/>
    <w:rsid w:val="00E356FC"/>
    <w:rsid w:val="00E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D6EB08-6035-44D6-ACB3-FD99C37F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A4A15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A4A1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3A4A15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A4A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3A4A15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4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agapova@meche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Инна Валентиновна</dc:creator>
  <cp:keywords/>
  <dc:description/>
  <cp:lastModifiedBy>UKM-test-OPP</cp:lastModifiedBy>
  <cp:revision>2</cp:revision>
  <dcterms:created xsi:type="dcterms:W3CDTF">2017-09-11T04:16:00Z</dcterms:created>
  <dcterms:modified xsi:type="dcterms:W3CDTF">2017-09-11T04:16:00Z</dcterms:modified>
</cp:coreProperties>
</file>