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B2" w:rsidRDefault="00DC11B2" w:rsidP="0018451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84519" w:rsidRDefault="00492B18" w:rsidP="00184519">
      <w:pPr>
        <w:jc w:val="center"/>
        <w:rPr>
          <w:rFonts w:ascii="Arial" w:hAnsi="Arial" w:cs="Arial"/>
          <w:b/>
          <w:sz w:val="24"/>
          <w:szCs w:val="24"/>
        </w:rPr>
      </w:pPr>
      <w:r w:rsidRPr="00492B18">
        <w:rPr>
          <w:rFonts w:ascii="Arial" w:hAnsi="Arial" w:cs="Arial"/>
          <w:b/>
          <w:sz w:val="24"/>
          <w:szCs w:val="24"/>
        </w:rPr>
        <w:t>Первая виртуальная выставка девелоперских проектов</w:t>
      </w:r>
      <w:r w:rsidR="008530C6">
        <w:rPr>
          <w:rFonts w:ascii="Arial" w:hAnsi="Arial" w:cs="Arial"/>
          <w:b/>
          <w:sz w:val="24"/>
          <w:szCs w:val="24"/>
        </w:rPr>
        <w:t xml:space="preserve"> </w:t>
      </w:r>
      <w:r w:rsidR="008530C6">
        <w:rPr>
          <w:rFonts w:ascii="Arial" w:hAnsi="Arial" w:cs="Arial"/>
          <w:b/>
          <w:sz w:val="24"/>
          <w:szCs w:val="24"/>
          <w:lang w:val="en-US"/>
        </w:rPr>
        <w:t>BEST</w:t>
      </w:r>
      <w:r w:rsidR="008530C6" w:rsidRPr="008530C6">
        <w:rPr>
          <w:rFonts w:ascii="Arial" w:hAnsi="Arial" w:cs="Arial"/>
          <w:b/>
          <w:sz w:val="24"/>
          <w:szCs w:val="24"/>
        </w:rPr>
        <w:t xml:space="preserve"> </w:t>
      </w:r>
      <w:r w:rsidR="008530C6">
        <w:rPr>
          <w:rFonts w:ascii="Arial" w:hAnsi="Arial" w:cs="Arial"/>
          <w:b/>
          <w:sz w:val="24"/>
          <w:szCs w:val="24"/>
          <w:lang w:val="en-US"/>
        </w:rPr>
        <w:t>Projects</w:t>
      </w:r>
      <w:r w:rsidRPr="00492B18">
        <w:rPr>
          <w:rFonts w:ascii="Arial" w:hAnsi="Arial" w:cs="Arial"/>
          <w:b/>
          <w:sz w:val="24"/>
          <w:szCs w:val="24"/>
        </w:rPr>
        <w:t xml:space="preserve">: </w:t>
      </w:r>
    </w:p>
    <w:p w:rsidR="00184519" w:rsidRPr="00492B18" w:rsidRDefault="00656620" w:rsidP="00184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«Остановись, мгновенье</w:t>
      </w:r>
      <w:r w:rsidR="00492B18" w:rsidRPr="00492B18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>»</w:t>
      </w:r>
    </w:p>
    <w:p w:rsidR="00492B18" w:rsidRDefault="00492B18">
      <w:pPr>
        <w:rPr>
          <w:rFonts w:ascii="Arial" w:hAnsi="Arial" w:cs="Arial"/>
          <w:sz w:val="24"/>
          <w:szCs w:val="24"/>
        </w:rPr>
      </w:pPr>
      <w:r w:rsidRPr="00BD4A30">
        <w:rPr>
          <w:rFonts w:ascii="Arial" w:hAnsi="Arial" w:cs="Arial"/>
          <w:i/>
          <w:sz w:val="24"/>
          <w:szCs w:val="24"/>
        </w:rPr>
        <w:t xml:space="preserve">19 июля в Москве состоялось </w:t>
      </w:r>
      <w:r w:rsidR="00184519" w:rsidRPr="00BD4A30">
        <w:rPr>
          <w:rFonts w:ascii="Arial" w:hAnsi="Arial" w:cs="Arial"/>
          <w:i/>
          <w:sz w:val="24"/>
          <w:szCs w:val="24"/>
        </w:rPr>
        <w:t xml:space="preserve">красочное шоу, которое сопровождало первую в Европе виртуальную выставку девелоперских проектов. Непосредственными участниками события стали </w:t>
      </w:r>
      <w:proofErr w:type="spellStart"/>
      <w:r w:rsidR="00184519" w:rsidRPr="00BD4A30">
        <w:rPr>
          <w:rFonts w:ascii="Arial" w:hAnsi="Arial" w:cs="Arial"/>
          <w:i/>
          <w:sz w:val="24"/>
          <w:szCs w:val="24"/>
        </w:rPr>
        <w:t>селебрити</w:t>
      </w:r>
      <w:proofErr w:type="spellEnd"/>
      <w:r w:rsidR="00184519" w:rsidRPr="00BD4A30">
        <w:rPr>
          <w:rFonts w:ascii="Arial" w:hAnsi="Arial" w:cs="Arial"/>
          <w:i/>
          <w:sz w:val="24"/>
          <w:szCs w:val="24"/>
        </w:rPr>
        <w:t xml:space="preserve">, </w:t>
      </w:r>
      <w:r w:rsidR="00184519" w:rsidRPr="00BD4A30">
        <w:rPr>
          <w:rFonts w:ascii="Arial" w:hAnsi="Arial" w:cs="Arial"/>
          <w:i/>
          <w:sz w:val="24"/>
          <w:szCs w:val="24"/>
          <w:lang w:val="en-US"/>
        </w:rPr>
        <w:t>VIP</w:t>
      </w:r>
      <w:r w:rsidR="00184519" w:rsidRPr="00BD4A30">
        <w:rPr>
          <w:rFonts w:ascii="Arial" w:hAnsi="Arial" w:cs="Arial"/>
          <w:i/>
          <w:sz w:val="24"/>
          <w:szCs w:val="24"/>
        </w:rPr>
        <w:t xml:space="preserve">-персоны столичного рынка недвижимости и </w:t>
      </w:r>
      <w:r w:rsidR="008D5174">
        <w:rPr>
          <w:rFonts w:ascii="Arial" w:hAnsi="Arial" w:cs="Arial"/>
          <w:i/>
          <w:sz w:val="24"/>
          <w:szCs w:val="24"/>
        </w:rPr>
        <w:t>банковской сферы</w:t>
      </w:r>
      <w:r w:rsidR="00184519" w:rsidRPr="00BD4A30">
        <w:rPr>
          <w:rFonts w:ascii="Arial" w:hAnsi="Arial" w:cs="Arial"/>
          <w:i/>
          <w:sz w:val="24"/>
          <w:szCs w:val="24"/>
        </w:rPr>
        <w:t xml:space="preserve">. Гости собрались на 85 этаже небоскреба «ОКО» в ресторане </w:t>
      </w:r>
      <w:r w:rsidR="00184519" w:rsidRPr="00BD4A30">
        <w:rPr>
          <w:rFonts w:ascii="Arial" w:hAnsi="Arial" w:cs="Arial"/>
          <w:i/>
          <w:sz w:val="24"/>
          <w:szCs w:val="24"/>
          <w:lang w:val="en-US"/>
        </w:rPr>
        <w:t>RUSKI</w:t>
      </w:r>
      <w:r w:rsidR="00184519">
        <w:rPr>
          <w:rFonts w:ascii="Arial" w:hAnsi="Arial" w:cs="Arial"/>
          <w:sz w:val="24"/>
          <w:szCs w:val="24"/>
        </w:rPr>
        <w:t xml:space="preserve">. </w:t>
      </w:r>
    </w:p>
    <w:p w:rsidR="00BD4A30" w:rsidRDefault="00BD4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Организатором оригинального мероприятия выступила компания «БЕСТ-Новострой», которая </w:t>
      </w:r>
      <w:r w:rsidR="00B3279B"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z w:val="24"/>
          <w:szCs w:val="24"/>
        </w:rPr>
        <w:t xml:space="preserve"> партнером по реализации множества знаковых проектов столицы</w:t>
      </w:r>
      <w:r w:rsidR="00B3279B">
        <w:rPr>
          <w:rFonts w:ascii="Arial" w:hAnsi="Arial" w:cs="Arial"/>
          <w:sz w:val="24"/>
          <w:szCs w:val="24"/>
        </w:rPr>
        <w:t xml:space="preserve"> от крупнейших застройщиков – </w:t>
      </w:r>
      <w:r w:rsidR="00B3279B">
        <w:rPr>
          <w:rFonts w:ascii="Arial" w:hAnsi="Arial" w:cs="Arial"/>
          <w:sz w:val="24"/>
          <w:szCs w:val="24"/>
          <w:lang w:val="en-US"/>
        </w:rPr>
        <w:t>MR</w:t>
      </w:r>
      <w:r w:rsidR="00B3279B" w:rsidRPr="00B3279B">
        <w:rPr>
          <w:rFonts w:ascii="Arial" w:hAnsi="Arial" w:cs="Arial"/>
          <w:sz w:val="24"/>
          <w:szCs w:val="24"/>
        </w:rPr>
        <w:t xml:space="preserve"> </w:t>
      </w:r>
      <w:r w:rsidR="00B3279B">
        <w:rPr>
          <w:rFonts w:ascii="Arial" w:hAnsi="Arial" w:cs="Arial"/>
          <w:sz w:val="24"/>
          <w:szCs w:val="24"/>
          <w:lang w:val="en-US"/>
        </w:rPr>
        <w:t>Group</w:t>
      </w:r>
      <w:r w:rsidR="00B3279B">
        <w:rPr>
          <w:rFonts w:ascii="Arial" w:hAnsi="Arial" w:cs="Arial"/>
          <w:sz w:val="24"/>
          <w:szCs w:val="24"/>
        </w:rPr>
        <w:t xml:space="preserve">, </w:t>
      </w:r>
      <w:r w:rsidR="00B3279B">
        <w:rPr>
          <w:rFonts w:ascii="Arial" w:hAnsi="Arial" w:cs="Arial"/>
          <w:sz w:val="24"/>
          <w:szCs w:val="24"/>
          <w:lang w:val="en-US"/>
        </w:rPr>
        <w:t>Capital</w:t>
      </w:r>
      <w:r w:rsidR="00B3279B" w:rsidRPr="00B3279B">
        <w:rPr>
          <w:rFonts w:ascii="Arial" w:hAnsi="Arial" w:cs="Arial"/>
          <w:sz w:val="24"/>
          <w:szCs w:val="24"/>
        </w:rPr>
        <w:t xml:space="preserve"> </w:t>
      </w:r>
      <w:r w:rsidR="00B3279B">
        <w:rPr>
          <w:rFonts w:ascii="Arial" w:hAnsi="Arial" w:cs="Arial"/>
          <w:sz w:val="24"/>
          <w:szCs w:val="24"/>
          <w:lang w:val="en-US"/>
        </w:rPr>
        <w:t>Group</w:t>
      </w:r>
      <w:r w:rsidR="00B3279B">
        <w:rPr>
          <w:rFonts w:ascii="Arial" w:hAnsi="Arial" w:cs="Arial"/>
          <w:sz w:val="24"/>
          <w:szCs w:val="24"/>
        </w:rPr>
        <w:t>, «</w:t>
      </w:r>
      <w:proofErr w:type="spellStart"/>
      <w:r w:rsidR="00B3279B">
        <w:rPr>
          <w:rFonts w:ascii="Arial" w:hAnsi="Arial" w:cs="Arial"/>
          <w:sz w:val="24"/>
          <w:szCs w:val="24"/>
        </w:rPr>
        <w:t>Кортрос</w:t>
      </w:r>
      <w:proofErr w:type="spellEnd"/>
      <w:r w:rsidR="00B3279B">
        <w:rPr>
          <w:rFonts w:ascii="Arial" w:hAnsi="Arial" w:cs="Arial"/>
          <w:sz w:val="24"/>
          <w:szCs w:val="24"/>
        </w:rPr>
        <w:t xml:space="preserve">», «РГ </w:t>
      </w:r>
      <w:proofErr w:type="spellStart"/>
      <w:r w:rsidR="00B3279B">
        <w:rPr>
          <w:rFonts w:ascii="Arial" w:hAnsi="Arial" w:cs="Arial"/>
          <w:sz w:val="24"/>
          <w:szCs w:val="24"/>
        </w:rPr>
        <w:t>Девелопмент</w:t>
      </w:r>
      <w:proofErr w:type="spellEnd"/>
      <w:r w:rsidR="00B3279B">
        <w:rPr>
          <w:rFonts w:ascii="Arial" w:hAnsi="Arial" w:cs="Arial"/>
          <w:sz w:val="24"/>
          <w:szCs w:val="24"/>
        </w:rPr>
        <w:t xml:space="preserve">» и других. </w:t>
      </w:r>
    </w:p>
    <w:p w:rsidR="00B3279B" w:rsidRDefault="00B32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«Формат виртуальной выставки, которая длится всего один день, </w:t>
      </w:r>
      <w:r w:rsidR="00337023">
        <w:rPr>
          <w:rFonts w:ascii="Arial" w:hAnsi="Arial" w:cs="Arial"/>
          <w:sz w:val="24"/>
          <w:szCs w:val="24"/>
        </w:rPr>
        <w:t xml:space="preserve">точнее – всего </w:t>
      </w:r>
      <w:r w:rsidR="007B40C5">
        <w:rPr>
          <w:rFonts w:ascii="Arial" w:hAnsi="Arial" w:cs="Arial"/>
          <w:sz w:val="24"/>
          <w:szCs w:val="24"/>
        </w:rPr>
        <w:t xml:space="preserve"> несколько часов, </w:t>
      </w:r>
      <w:r>
        <w:rPr>
          <w:rFonts w:ascii="Arial" w:hAnsi="Arial" w:cs="Arial"/>
          <w:sz w:val="24"/>
          <w:szCs w:val="24"/>
        </w:rPr>
        <w:t>на наш взгляд</w:t>
      </w:r>
      <w:r w:rsidR="007B40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подчеркивает тот факт, что Москва меняется буквально на глазах, – комментирует </w:t>
      </w:r>
      <w:r w:rsidRPr="00B3279B">
        <w:rPr>
          <w:rFonts w:ascii="Arial" w:hAnsi="Arial" w:cs="Arial"/>
          <w:b/>
          <w:sz w:val="24"/>
          <w:szCs w:val="24"/>
        </w:rPr>
        <w:t>Ирина Доброхотова, председатель совета директоров компании «БЕСТ-Новострой»</w:t>
      </w:r>
      <w:r w:rsidR="00337023">
        <w:rPr>
          <w:rFonts w:ascii="Arial" w:hAnsi="Arial" w:cs="Arial"/>
          <w:b/>
          <w:sz w:val="24"/>
          <w:szCs w:val="24"/>
        </w:rPr>
        <w:t>, председатель экспертного совета по инновациям РГУД</w:t>
      </w:r>
      <w:r>
        <w:rPr>
          <w:rFonts w:ascii="Arial" w:hAnsi="Arial" w:cs="Arial"/>
          <w:sz w:val="24"/>
          <w:szCs w:val="24"/>
        </w:rPr>
        <w:t xml:space="preserve">. – С высоты 85 этажа мы можем видеть панораму города, реку, парки, уже сформировавшиеся кварталы – и новые стройки, призванные изменить лицо столицы, потому что таково требование времени, таковы требования современного горожанина. И мы сделали акцент на некоторых самых ярких, </w:t>
      </w:r>
      <w:r w:rsidR="007B40C5">
        <w:rPr>
          <w:rFonts w:ascii="Arial" w:hAnsi="Arial" w:cs="Arial"/>
          <w:sz w:val="24"/>
          <w:szCs w:val="24"/>
        </w:rPr>
        <w:t>по нашему мнению</w:t>
      </w:r>
      <w:r>
        <w:rPr>
          <w:rFonts w:ascii="Arial" w:hAnsi="Arial" w:cs="Arial"/>
          <w:sz w:val="24"/>
          <w:szCs w:val="24"/>
        </w:rPr>
        <w:t xml:space="preserve">, проектах, которые посетители выставки смогли </w:t>
      </w:r>
      <w:r w:rsidR="007B40C5">
        <w:rPr>
          <w:rFonts w:ascii="Arial" w:hAnsi="Arial" w:cs="Arial"/>
          <w:sz w:val="24"/>
          <w:szCs w:val="24"/>
        </w:rPr>
        <w:t>наблюдать</w:t>
      </w:r>
      <w:r>
        <w:rPr>
          <w:rFonts w:ascii="Arial" w:hAnsi="Arial" w:cs="Arial"/>
          <w:sz w:val="24"/>
          <w:szCs w:val="24"/>
        </w:rPr>
        <w:t xml:space="preserve"> </w:t>
      </w:r>
      <w:r w:rsidR="007B40C5">
        <w:rPr>
          <w:rFonts w:ascii="Arial" w:hAnsi="Arial" w:cs="Arial"/>
          <w:sz w:val="24"/>
          <w:szCs w:val="24"/>
        </w:rPr>
        <w:t>как в виде архитектурной визуализации, так и воочию – с высоты, и видеть, как они возводятся в реальном времени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AB55A2" w:rsidRPr="00AB55A2" w:rsidRDefault="00AB5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Отличие виртуальной выставки недвижимости еще и в том, что каждый из проектов можно рассмотреть в деталях, буквально </w:t>
      </w:r>
      <w:proofErr w:type="spellStart"/>
      <w:r>
        <w:rPr>
          <w:rFonts w:ascii="Arial" w:hAnsi="Arial" w:cs="Arial"/>
          <w:sz w:val="24"/>
          <w:szCs w:val="24"/>
        </w:rPr>
        <w:t>поквартирно</w:t>
      </w:r>
      <w:proofErr w:type="spellEnd"/>
      <w:r>
        <w:rPr>
          <w:rFonts w:ascii="Arial" w:hAnsi="Arial" w:cs="Arial"/>
          <w:sz w:val="24"/>
          <w:szCs w:val="24"/>
        </w:rPr>
        <w:t xml:space="preserve">, – с помощью первой системы анализа и мониторинга рынка новостроек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bnMAP</w:t>
      </w:r>
      <w:proofErr w:type="spellEnd"/>
      <w:r w:rsidRPr="00AB55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pro</w:t>
      </w:r>
      <w:r>
        <w:rPr>
          <w:rFonts w:ascii="Arial" w:hAnsi="Arial" w:cs="Arial"/>
          <w:sz w:val="24"/>
          <w:szCs w:val="24"/>
        </w:rPr>
        <w:t xml:space="preserve">. Система за считанные секунды выдает как полную аналитическую справку о состоянии рынка недвижимости, так и детализированную информацию о любом строящемся объекте – включая цены на квартиры, площади лотов, объем экспозиции, срок ввода в эксплуатацию и так далее, всего более 100 параметров. </w:t>
      </w:r>
    </w:p>
    <w:p w:rsidR="007B40C5" w:rsidRDefault="007B4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Особенно важно, считают в «БЕСТ-Новострой», и то, что в Москве преобладают качественные проекты, выполненные р</w:t>
      </w:r>
      <w:r w:rsidR="00B76056">
        <w:rPr>
          <w:rFonts w:ascii="Arial" w:hAnsi="Arial" w:cs="Arial"/>
          <w:sz w:val="24"/>
          <w:szCs w:val="24"/>
        </w:rPr>
        <w:t>оссийскими архитектурными бюро и при этом способные стать новыми городскими доминантами</w:t>
      </w:r>
      <w:r w:rsidR="00B42454">
        <w:rPr>
          <w:rFonts w:ascii="Arial" w:hAnsi="Arial" w:cs="Arial"/>
          <w:sz w:val="24"/>
          <w:szCs w:val="24"/>
        </w:rPr>
        <w:t xml:space="preserve">. Среди них – </w:t>
      </w:r>
      <w:r w:rsidR="00B76056">
        <w:rPr>
          <w:rFonts w:ascii="Arial" w:hAnsi="Arial" w:cs="Arial"/>
          <w:sz w:val="24"/>
          <w:szCs w:val="24"/>
        </w:rPr>
        <w:t>первый квартал жилых небоскребов «Центр-Сити», жилые комплексы с единым узнаваемым брендом «Родной город», ЖК «Пресня Сити» и «Город на реке Тушино-2018»</w:t>
      </w:r>
      <w:r w:rsidR="00337023">
        <w:rPr>
          <w:rFonts w:ascii="Arial" w:hAnsi="Arial" w:cs="Arial"/>
          <w:sz w:val="24"/>
          <w:szCs w:val="24"/>
        </w:rPr>
        <w:t xml:space="preserve"> и многие другие</w:t>
      </w:r>
      <w:r w:rsidR="00815585">
        <w:rPr>
          <w:rFonts w:ascii="Arial" w:hAnsi="Arial" w:cs="Arial"/>
          <w:sz w:val="24"/>
          <w:szCs w:val="24"/>
        </w:rPr>
        <w:t xml:space="preserve">. </w:t>
      </w:r>
    </w:p>
    <w:p w:rsidR="00337023" w:rsidRDefault="006F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«Виртуальная выставка также призвана привлечь внимание именно к развитию нашей, отечественной архитектуры</w:t>
      </w:r>
      <w:r w:rsidR="003A742C">
        <w:rPr>
          <w:rFonts w:ascii="Arial" w:hAnsi="Arial" w:cs="Arial"/>
          <w:sz w:val="24"/>
          <w:szCs w:val="24"/>
        </w:rPr>
        <w:t xml:space="preserve"> и к теме инноваций, – продолжает </w:t>
      </w:r>
      <w:r w:rsidR="003A742C" w:rsidRPr="007E690F">
        <w:rPr>
          <w:rFonts w:ascii="Arial" w:hAnsi="Arial" w:cs="Arial"/>
          <w:b/>
          <w:sz w:val="24"/>
          <w:szCs w:val="24"/>
        </w:rPr>
        <w:t xml:space="preserve">Ирина </w:t>
      </w:r>
      <w:r w:rsidR="003A742C" w:rsidRPr="007E690F">
        <w:rPr>
          <w:rFonts w:ascii="Arial" w:hAnsi="Arial" w:cs="Arial"/>
          <w:b/>
          <w:sz w:val="24"/>
          <w:szCs w:val="24"/>
        </w:rPr>
        <w:lastRenderedPageBreak/>
        <w:t>Доброхотова</w:t>
      </w:r>
      <w:r w:rsidR="003A742C">
        <w:rPr>
          <w:rFonts w:ascii="Arial" w:hAnsi="Arial" w:cs="Arial"/>
          <w:sz w:val="24"/>
          <w:szCs w:val="24"/>
        </w:rPr>
        <w:t xml:space="preserve">. – </w:t>
      </w:r>
      <w:r w:rsidR="00C06B0E">
        <w:rPr>
          <w:rFonts w:ascii="Arial" w:hAnsi="Arial" w:cs="Arial"/>
          <w:sz w:val="24"/>
          <w:szCs w:val="24"/>
        </w:rPr>
        <w:t xml:space="preserve">Три года назад рынку недвижимости пророчили не только стагнацию, но и крах, – ничего этого, как мы видим, не произошло. Напротив, рынок активно развивается, таких темпов не было до кризиса. И во многом это происходит благодаря тому, что мы идем по пути инноваций – не только технологических, но и управленческих, когда изменения происходят уже на уровне принятия решений». </w:t>
      </w:r>
    </w:p>
    <w:p w:rsidR="00C56BE5" w:rsidRDefault="00C56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Виртуальная выставка девелоперских проектов </w:t>
      </w:r>
      <w:r w:rsidR="007E6DB2">
        <w:rPr>
          <w:rFonts w:ascii="Arial" w:hAnsi="Arial" w:cs="Arial"/>
          <w:sz w:val="24"/>
          <w:szCs w:val="24"/>
        </w:rPr>
        <w:t>собрала</w:t>
      </w:r>
      <w:r>
        <w:rPr>
          <w:rFonts w:ascii="Arial" w:hAnsi="Arial" w:cs="Arial"/>
          <w:sz w:val="24"/>
          <w:szCs w:val="24"/>
        </w:rPr>
        <w:t xml:space="preserve"> более 300 </w:t>
      </w:r>
      <w:r w:rsidR="00F0524E">
        <w:rPr>
          <w:rFonts w:ascii="Arial" w:hAnsi="Arial" w:cs="Arial"/>
          <w:sz w:val="24"/>
          <w:szCs w:val="24"/>
        </w:rPr>
        <w:t>посетителей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13BC8" w:rsidRPr="00213BC8" w:rsidRDefault="00213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в галереях ресторана </w:t>
      </w:r>
      <w:r>
        <w:rPr>
          <w:rFonts w:ascii="Arial" w:hAnsi="Arial" w:cs="Arial"/>
          <w:sz w:val="24"/>
          <w:szCs w:val="24"/>
          <w:lang w:val="en-US"/>
        </w:rPr>
        <w:t>RUSKI</w:t>
      </w:r>
      <w:r>
        <w:rPr>
          <w:rFonts w:ascii="Arial" w:hAnsi="Arial" w:cs="Arial"/>
          <w:sz w:val="24"/>
          <w:szCs w:val="24"/>
        </w:rPr>
        <w:t xml:space="preserve"> состоялась презентация фотопроекта </w:t>
      </w:r>
      <w:r>
        <w:rPr>
          <w:rFonts w:ascii="Arial" w:hAnsi="Arial" w:cs="Arial"/>
          <w:sz w:val="24"/>
          <w:szCs w:val="24"/>
          <w:lang w:val="en-US"/>
        </w:rPr>
        <w:t>Russian</w:t>
      </w:r>
      <w:r w:rsidRPr="00213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View</w:t>
      </w:r>
      <w:r>
        <w:rPr>
          <w:rFonts w:ascii="Arial" w:hAnsi="Arial" w:cs="Arial"/>
          <w:sz w:val="24"/>
          <w:szCs w:val="24"/>
        </w:rPr>
        <w:t xml:space="preserve">, модный показ капсульных коллекций </w:t>
      </w:r>
      <w:r>
        <w:rPr>
          <w:rFonts w:ascii="Arial" w:hAnsi="Arial" w:cs="Arial"/>
          <w:sz w:val="24"/>
          <w:szCs w:val="24"/>
          <w:lang w:val="en-US"/>
        </w:rPr>
        <w:t>haut</w:t>
      </w:r>
      <w:r w:rsidR="002618C5">
        <w:rPr>
          <w:rFonts w:ascii="Arial" w:hAnsi="Arial" w:cs="Arial"/>
          <w:sz w:val="24"/>
          <w:szCs w:val="24"/>
          <w:lang w:val="en-US"/>
        </w:rPr>
        <w:t>e</w:t>
      </w:r>
      <w:bookmarkStart w:id="0" w:name="_GoBack"/>
      <w:bookmarkEnd w:id="0"/>
      <w:r w:rsidRPr="00213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couture</w:t>
      </w:r>
      <w:r>
        <w:rPr>
          <w:rFonts w:ascii="Arial" w:hAnsi="Arial" w:cs="Arial"/>
          <w:sz w:val="24"/>
          <w:szCs w:val="24"/>
        </w:rPr>
        <w:t xml:space="preserve"> и ювелирных изделий, объединенных в торжественный вечер в русском стиле. </w:t>
      </w:r>
    </w:p>
    <w:p w:rsidR="005413C5" w:rsidRDefault="005413C5">
      <w:pPr>
        <w:rPr>
          <w:rFonts w:ascii="Arial" w:hAnsi="Arial" w:cs="Arial"/>
          <w:sz w:val="24"/>
          <w:szCs w:val="24"/>
        </w:rPr>
      </w:pPr>
      <w:r w:rsidRPr="005413C5">
        <w:rPr>
          <w:rFonts w:ascii="Arial" w:hAnsi="Arial" w:cs="Arial"/>
          <w:b/>
          <w:sz w:val="24"/>
          <w:szCs w:val="24"/>
        </w:rPr>
        <w:t>Партнеры мероприятия</w:t>
      </w:r>
      <w:r>
        <w:rPr>
          <w:rFonts w:ascii="Arial" w:hAnsi="Arial" w:cs="Arial"/>
          <w:sz w:val="24"/>
          <w:szCs w:val="24"/>
        </w:rPr>
        <w:t>:</w:t>
      </w:r>
    </w:p>
    <w:p w:rsidR="00896FDD" w:rsidRDefault="00DA3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RUSSMOTIVE</w:t>
      </w:r>
      <w:r w:rsidR="009F76DA">
        <w:rPr>
          <w:rFonts w:ascii="Arial" w:hAnsi="Arial" w:cs="Arial"/>
          <w:sz w:val="24"/>
          <w:szCs w:val="24"/>
        </w:rPr>
        <w:t xml:space="preserve"> </w:t>
      </w:r>
      <w:r w:rsidR="00896FDD">
        <w:rPr>
          <w:rFonts w:ascii="Arial" w:hAnsi="Arial" w:cs="Arial"/>
          <w:sz w:val="24"/>
          <w:szCs w:val="24"/>
        </w:rPr>
        <w:t>дизайнера Юлии Журавлевой</w:t>
      </w:r>
    </w:p>
    <w:p w:rsidR="00BB78CE" w:rsidRDefault="0089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«Русский взгляд» </w:t>
      </w:r>
      <w:r w:rsidR="009F76DA">
        <w:rPr>
          <w:rFonts w:ascii="Arial" w:hAnsi="Arial" w:cs="Arial"/>
          <w:sz w:val="24"/>
          <w:szCs w:val="24"/>
        </w:rPr>
        <w:t xml:space="preserve">Евгении </w:t>
      </w:r>
      <w:proofErr w:type="spellStart"/>
      <w:r w:rsidR="009F76DA">
        <w:rPr>
          <w:rFonts w:ascii="Arial" w:hAnsi="Arial" w:cs="Arial"/>
          <w:sz w:val="24"/>
          <w:szCs w:val="24"/>
        </w:rPr>
        <w:t>Дубчак</w:t>
      </w:r>
      <w:proofErr w:type="spellEnd"/>
      <w:r w:rsidR="003642C2">
        <w:rPr>
          <w:rFonts w:ascii="Arial" w:hAnsi="Arial" w:cs="Arial"/>
          <w:sz w:val="24"/>
          <w:szCs w:val="24"/>
        </w:rPr>
        <w:t xml:space="preserve"> и Ксении Тихомировой</w:t>
      </w:r>
    </w:p>
    <w:p w:rsidR="00D17451" w:rsidRPr="00DC11B2" w:rsidRDefault="00D1745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Ювелирные</w:t>
      </w:r>
      <w:r w:rsidRPr="00DC11B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украшения</w:t>
      </w:r>
      <w:r w:rsidRPr="00DC11B2">
        <w:rPr>
          <w:rFonts w:ascii="Arial" w:hAnsi="Arial" w:cs="Arial"/>
          <w:sz w:val="24"/>
          <w:szCs w:val="24"/>
          <w:lang w:val="en-US"/>
        </w:rPr>
        <w:t xml:space="preserve"> AXENOFF JEWELLERY</w:t>
      </w:r>
    </w:p>
    <w:p w:rsidR="003642C2" w:rsidRPr="00DC11B2" w:rsidRDefault="003642C2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MaximiliaN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Silver Label</w:t>
      </w:r>
    </w:p>
    <w:p w:rsidR="009F76DA" w:rsidRDefault="00D17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Дизайнер Вячеслав Маслов</w:t>
      </w:r>
      <w:r w:rsidR="00251AD0" w:rsidRPr="00251AD0">
        <w:rPr>
          <w:rFonts w:ascii="Arial" w:hAnsi="Arial" w:cs="Arial"/>
          <w:sz w:val="24"/>
          <w:szCs w:val="24"/>
        </w:rPr>
        <w:t xml:space="preserve"> (</w:t>
      </w:r>
      <w:r w:rsidR="00251AD0">
        <w:rPr>
          <w:rFonts w:ascii="Arial" w:hAnsi="Arial" w:cs="Arial"/>
          <w:sz w:val="24"/>
          <w:szCs w:val="24"/>
        </w:rPr>
        <w:t xml:space="preserve">бренд </w:t>
      </w:r>
      <w:proofErr w:type="spellStart"/>
      <w:r w:rsidR="00251AD0">
        <w:rPr>
          <w:rFonts w:ascii="Arial" w:hAnsi="Arial" w:cs="Arial"/>
          <w:sz w:val="24"/>
          <w:szCs w:val="24"/>
          <w:lang w:val="en-US"/>
        </w:rPr>
        <w:t>Maslov</w:t>
      </w:r>
      <w:proofErr w:type="spellEnd"/>
      <w:r w:rsidR="00251AD0" w:rsidRPr="00251AD0">
        <w:rPr>
          <w:rFonts w:ascii="Arial" w:hAnsi="Arial" w:cs="Arial"/>
          <w:sz w:val="24"/>
          <w:szCs w:val="24"/>
        </w:rPr>
        <w:t>)</w:t>
      </w:r>
    </w:p>
    <w:p w:rsidR="003C0D75" w:rsidRPr="003C0D75" w:rsidRDefault="003C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Дом шляпки </w:t>
      </w:r>
      <w:r>
        <w:rPr>
          <w:rFonts w:ascii="Arial" w:hAnsi="Arial" w:cs="Arial"/>
          <w:sz w:val="24"/>
          <w:szCs w:val="24"/>
          <w:lang w:val="en-US"/>
        </w:rPr>
        <w:t>Lilia</w:t>
      </w:r>
      <w:r w:rsidRPr="00866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Fisher</w:t>
      </w:r>
    </w:p>
    <w:p w:rsidR="005413C5" w:rsidRDefault="00866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Игристое вино «Балаклава» от з</w:t>
      </w:r>
      <w:r w:rsidR="00213BC8">
        <w:rPr>
          <w:rFonts w:ascii="Arial" w:hAnsi="Arial" w:cs="Arial"/>
          <w:sz w:val="24"/>
          <w:szCs w:val="24"/>
        </w:rPr>
        <w:t>авод</w:t>
      </w:r>
      <w:r>
        <w:rPr>
          <w:rFonts w:ascii="Arial" w:hAnsi="Arial" w:cs="Arial"/>
          <w:sz w:val="24"/>
          <w:szCs w:val="24"/>
        </w:rPr>
        <w:t>а</w:t>
      </w:r>
      <w:r w:rsidR="00213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«Золотая Балка» (Крым</w:t>
      </w:r>
      <w:r w:rsidR="00213BC8">
        <w:rPr>
          <w:rFonts w:ascii="Arial" w:hAnsi="Arial" w:cs="Arial"/>
          <w:sz w:val="24"/>
          <w:szCs w:val="24"/>
        </w:rPr>
        <w:t>)</w:t>
      </w:r>
    </w:p>
    <w:p w:rsidR="00213BC8" w:rsidRDefault="00D17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CUTRIN</w:t>
      </w:r>
    </w:p>
    <w:p w:rsidR="003642C2" w:rsidRDefault="00364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Московский бизнес-клуб</w:t>
      </w:r>
    </w:p>
    <w:p w:rsidR="00A347E8" w:rsidRPr="003642C2" w:rsidRDefault="00A34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НП «Гильдия управляющих и девелоперов»</w:t>
      </w:r>
    </w:p>
    <w:p w:rsidR="006D6DB5" w:rsidRDefault="006D6DB5">
      <w:pPr>
        <w:rPr>
          <w:rFonts w:ascii="Arial" w:hAnsi="Arial" w:cs="Arial"/>
          <w:sz w:val="24"/>
          <w:szCs w:val="24"/>
        </w:rPr>
      </w:pPr>
      <w:r w:rsidRPr="006D6DB5">
        <w:rPr>
          <w:rFonts w:ascii="Arial" w:hAnsi="Arial" w:cs="Arial"/>
          <w:b/>
          <w:sz w:val="24"/>
          <w:szCs w:val="24"/>
        </w:rPr>
        <w:t>Девелоперские компании – партнеры «БЕСТ-Новострой</w:t>
      </w:r>
      <w:r>
        <w:rPr>
          <w:rFonts w:ascii="Arial" w:hAnsi="Arial" w:cs="Arial"/>
          <w:sz w:val="24"/>
          <w:szCs w:val="24"/>
        </w:rPr>
        <w:t>»:</w:t>
      </w:r>
    </w:p>
    <w:p w:rsidR="006D6DB5" w:rsidRPr="00197EC8" w:rsidRDefault="006D6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Группа ПСН, </w:t>
      </w:r>
      <w:r>
        <w:rPr>
          <w:rFonts w:ascii="Arial" w:hAnsi="Arial" w:cs="Arial"/>
          <w:sz w:val="24"/>
          <w:szCs w:val="24"/>
          <w:lang w:val="en-US"/>
        </w:rPr>
        <w:t>MR</w:t>
      </w:r>
      <w:r w:rsidRPr="006D6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Group</w:t>
      </w:r>
      <w:r>
        <w:rPr>
          <w:rFonts w:ascii="Arial" w:hAnsi="Arial" w:cs="Arial"/>
          <w:sz w:val="24"/>
          <w:szCs w:val="24"/>
        </w:rPr>
        <w:t>, ГК «</w:t>
      </w:r>
      <w:proofErr w:type="spellStart"/>
      <w:r>
        <w:rPr>
          <w:rFonts w:ascii="Arial" w:hAnsi="Arial" w:cs="Arial"/>
          <w:sz w:val="24"/>
          <w:szCs w:val="24"/>
        </w:rPr>
        <w:t>Кортрос</w:t>
      </w:r>
      <w:proofErr w:type="spellEnd"/>
      <w:r>
        <w:rPr>
          <w:rFonts w:ascii="Arial" w:hAnsi="Arial" w:cs="Arial"/>
          <w:sz w:val="24"/>
          <w:szCs w:val="24"/>
        </w:rPr>
        <w:t>», «РГ-</w:t>
      </w:r>
      <w:proofErr w:type="spellStart"/>
      <w:r>
        <w:rPr>
          <w:rFonts w:ascii="Arial" w:hAnsi="Arial" w:cs="Arial"/>
          <w:sz w:val="24"/>
          <w:szCs w:val="24"/>
        </w:rPr>
        <w:t>Девеломент</w:t>
      </w:r>
      <w:proofErr w:type="spellEnd"/>
      <w:r>
        <w:rPr>
          <w:rFonts w:ascii="Arial" w:hAnsi="Arial" w:cs="Arial"/>
          <w:sz w:val="24"/>
          <w:szCs w:val="24"/>
        </w:rPr>
        <w:t xml:space="preserve">», АО «Тушино 2018», «Интеко», </w:t>
      </w:r>
      <w:r>
        <w:rPr>
          <w:rFonts w:ascii="Arial" w:hAnsi="Arial" w:cs="Arial"/>
          <w:sz w:val="24"/>
          <w:szCs w:val="24"/>
          <w:lang w:val="en-US"/>
        </w:rPr>
        <w:t>Capital</w:t>
      </w:r>
      <w:r w:rsidRPr="006D6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Group</w:t>
      </w:r>
      <w:r>
        <w:rPr>
          <w:rFonts w:ascii="Arial" w:hAnsi="Arial" w:cs="Arial"/>
          <w:sz w:val="24"/>
          <w:szCs w:val="24"/>
        </w:rPr>
        <w:t xml:space="preserve">, «Центр-Инвест», </w:t>
      </w:r>
      <w:r w:rsidR="002A4F4B">
        <w:rPr>
          <w:rFonts w:ascii="Arial" w:hAnsi="Arial" w:cs="Arial"/>
          <w:sz w:val="24"/>
          <w:szCs w:val="24"/>
        </w:rPr>
        <w:t xml:space="preserve">ОАО «Маяк», «Атлантик», </w:t>
      </w:r>
      <w:r>
        <w:rPr>
          <w:rFonts w:ascii="Arial" w:hAnsi="Arial" w:cs="Arial"/>
          <w:sz w:val="24"/>
          <w:szCs w:val="24"/>
        </w:rPr>
        <w:t xml:space="preserve">ГК «Высота», </w:t>
      </w:r>
      <w:r w:rsidR="002A4F4B">
        <w:rPr>
          <w:rFonts w:ascii="Arial" w:hAnsi="Arial" w:cs="Arial"/>
          <w:sz w:val="24"/>
          <w:szCs w:val="24"/>
        </w:rPr>
        <w:t>«Монарх», ИСК «Ареал», «Тройка Рэд», ОАО «Гратис»</w:t>
      </w:r>
      <w:r w:rsidR="00197EC8">
        <w:rPr>
          <w:rFonts w:ascii="Arial" w:hAnsi="Arial" w:cs="Arial"/>
          <w:sz w:val="24"/>
          <w:szCs w:val="24"/>
        </w:rPr>
        <w:t xml:space="preserve">, </w:t>
      </w:r>
      <w:r w:rsidR="00197EC8">
        <w:rPr>
          <w:rFonts w:ascii="Arial" w:hAnsi="Arial" w:cs="Arial"/>
          <w:sz w:val="24"/>
          <w:szCs w:val="24"/>
          <w:lang w:val="en-US"/>
        </w:rPr>
        <w:t>RDI</w:t>
      </w:r>
      <w:r w:rsidR="00197EC8">
        <w:rPr>
          <w:rFonts w:ascii="Arial" w:hAnsi="Arial" w:cs="Arial"/>
          <w:sz w:val="24"/>
          <w:szCs w:val="24"/>
        </w:rPr>
        <w:t xml:space="preserve"> и другие. </w:t>
      </w:r>
    </w:p>
    <w:p w:rsidR="0081393D" w:rsidRDefault="0081393D" w:rsidP="0081393D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81393D" w:rsidRPr="00926AB1" w:rsidRDefault="0081393D" w:rsidP="0081393D">
      <w:pPr>
        <w:pStyle w:val="a8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</w:t>
      </w:r>
      <w:proofErr w:type="gramStart"/>
      <w:r w:rsidRPr="00926AB1">
        <w:rPr>
          <w:sz w:val="20"/>
          <w:szCs w:val="20"/>
        </w:rPr>
        <w:t>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  <w:proofErr w:type="gramEnd"/>
    </w:p>
    <w:p w:rsidR="0081393D" w:rsidRPr="00926AB1" w:rsidRDefault="0081393D" w:rsidP="0081393D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26AB1">
        <w:rPr>
          <w:rFonts w:ascii="Times New Roman" w:hAnsi="Times New Roman"/>
          <w:sz w:val="20"/>
          <w:szCs w:val="20"/>
        </w:rPr>
        <w:t>млн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</w:t>
      </w:r>
      <w:proofErr w:type="gramStart"/>
      <w:r>
        <w:rPr>
          <w:rFonts w:ascii="Times New Roman" w:hAnsi="Times New Roman"/>
          <w:sz w:val="20"/>
          <w:szCs w:val="20"/>
        </w:rPr>
        <w:t>млн</w:t>
      </w:r>
      <w:proofErr w:type="gramEnd"/>
      <w:r>
        <w:rPr>
          <w:rFonts w:ascii="Times New Roman" w:hAnsi="Times New Roman"/>
          <w:sz w:val="20"/>
          <w:szCs w:val="20"/>
        </w:rPr>
        <w:t xml:space="preserve"> кв. метров недвижимости. </w:t>
      </w:r>
    </w:p>
    <w:p w:rsidR="0081393D" w:rsidRPr="00926AB1" w:rsidRDefault="0081393D" w:rsidP="0081393D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81393D" w:rsidRPr="00926AB1" w:rsidRDefault="0081393D" w:rsidP="0081393D">
      <w:pPr>
        <w:rPr>
          <w:rFonts w:ascii="Times New Roman" w:hAnsi="Times New Roman"/>
          <w:sz w:val="20"/>
          <w:szCs w:val="20"/>
        </w:rPr>
      </w:pPr>
      <w:proofErr w:type="gramStart"/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>
        <w:rPr>
          <w:rFonts w:ascii="Times New Roman" w:hAnsi="Times New Roman"/>
          <w:sz w:val="20"/>
          <w:szCs w:val="20"/>
          <w:lang w:val="en-US"/>
        </w:rPr>
        <w:t>SREDA</w:t>
      </w:r>
      <w:r>
        <w:rPr>
          <w:rFonts w:ascii="Times New Roman" w:hAnsi="Times New Roman"/>
          <w:sz w:val="20"/>
          <w:szCs w:val="20"/>
        </w:rPr>
        <w:t>, «Мир Митино», «</w:t>
      </w:r>
      <w:proofErr w:type="spellStart"/>
      <w:r>
        <w:rPr>
          <w:rFonts w:ascii="Times New Roman" w:hAnsi="Times New Roman"/>
          <w:sz w:val="20"/>
          <w:szCs w:val="20"/>
        </w:rPr>
        <w:t>Новокрасково</w:t>
      </w:r>
      <w:proofErr w:type="spellEnd"/>
      <w:r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>
        <w:rPr>
          <w:rFonts w:ascii="Times New Roman" w:hAnsi="Times New Roman"/>
          <w:sz w:val="20"/>
          <w:szCs w:val="20"/>
        </w:rPr>
        <w:t xml:space="preserve"> Островцы»,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>
        <w:rPr>
          <w:rFonts w:ascii="Times New Roman" w:hAnsi="Times New Roman"/>
          <w:sz w:val="20"/>
          <w:szCs w:val="20"/>
        </w:rPr>
        <w:t>, «Маяк», «Прайм Тайм», «Дом Серебряный Бор»,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«Пресня Сити», 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>).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Кроме того, «БЕСТ-Новострой» выступает эксклюзивным партнером по реализации жилых комплексов «Мичурино-Запад», «Лесной дом» и «Арко </w:t>
      </w:r>
      <w:proofErr w:type="spellStart"/>
      <w:r>
        <w:rPr>
          <w:rFonts w:ascii="Times New Roman" w:hAnsi="Times New Roman"/>
          <w:sz w:val="20"/>
          <w:szCs w:val="20"/>
        </w:rPr>
        <w:t>ди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 xml:space="preserve">» («Дом на </w:t>
      </w:r>
      <w:proofErr w:type="spellStart"/>
      <w:r>
        <w:rPr>
          <w:rFonts w:ascii="Times New Roman" w:hAnsi="Times New Roman"/>
          <w:sz w:val="20"/>
          <w:szCs w:val="20"/>
        </w:rPr>
        <w:t>Русаковской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набережной»). </w:t>
      </w:r>
    </w:p>
    <w:p w:rsidR="0081393D" w:rsidRPr="00926AB1" w:rsidRDefault="0081393D" w:rsidP="0081393D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>в жилых комплексах бизне</w:t>
      </w:r>
      <w:proofErr w:type="gramStart"/>
      <w:r w:rsidRPr="00926AB1">
        <w:rPr>
          <w:rFonts w:ascii="Times New Roman" w:hAnsi="Times New Roman"/>
          <w:sz w:val="20"/>
          <w:szCs w:val="20"/>
        </w:rPr>
        <w:t>с-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, элит- и премиум-класса: </w:t>
      </w:r>
      <w:r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</w:t>
      </w:r>
      <w:r>
        <w:rPr>
          <w:rFonts w:ascii="Times New Roman" w:hAnsi="Times New Roman"/>
          <w:sz w:val="20"/>
          <w:szCs w:val="20"/>
        </w:rPr>
        <w:t>Департамент</w:t>
      </w:r>
      <w:r w:rsidRPr="00926AB1">
        <w:rPr>
          <w:rFonts w:ascii="Times New Roman" w:hAnsi="Times New Roman"/>
          <w:sz w:val="20"/>
          <w:szCs w:val="20"/>
        </w:rPr>
        <w:t xml:space="preserve"> недвижимости бизне</w:t>
      </w:r>
      <w:proofErr w:type="gramStart"/>
      <w:r w:rsidRPr="00926AB1">
        <w:rPr>
          <w:rFonts w:ascii="Times New Roman" w:hAnsi="Times New Roman"/>
          <w:sz w:val="20"/>
          <w:szCs w:val="20"/>
        </w:rPr>
        <w:t>с-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81393D" w:rsidRDefault="0081393D" w:rsidP="0081393D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24, </w:t>
      </w:r>
      <w:r>
        <w:rPr>
          <w:rFonts w:ascii="Times New Roman" w:hAnsi="Times New Roman"/>
          <w:sz w:val="20"/>
          <w:szCs w:val="20"/>
        </w:rPr>
        <w:t xml:space="preserve">ВТБ Банк Москвы,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81393D" w:rsidRPr="003272B4" w:rsidRDefault="0081393D" w:rsidP="0081393D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года», а также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«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 года 2013» и «Риэлтор года 2014». </w:t>
      </w:r>
      <w:proofErr w:type="gramStart"/>
      <w:r>
        <w:rPr>
          <w:rFonts w:ascii="Times New Roman" w:hAnsi="Times New Roman"/>
          <w:sz w:val="20"/>
          <w:szCs w:val="20"/>
          <w:shd w:val="clear" w:color="auto" w:fill="FFFFFF"/>
        </w:rPr>
        <w:t>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  <w:proofErr w:type="gram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Победитель премии «Рекорды рынка недвижимости-2017» в номинации «Риэлтор №</w:t>
      </w:r>
      <w:r w:rsidRPr="007859B1">
        <w:rPr>
          <w:rFonts w:ascii="Times New Roman" w:hAnsi="Times New Roman"/>
          <w:sz w:val="20"/>
          <w:szCs w:val="20"/>
          <w:shd w:val="clear" w:color="auto" w:fill="FFFFFF"/>
        </w:rPr>
        <w:t>1</w:t>
      </w:r>
      <w:r>
        <w:rPr>
          <w:rFonts w:ascii="Times New Roman" w:hAnsi="Times New Roman"/>
          <w:sz w:val="20"/>
          <w:szCs w:val="20"/>
          <w:shd w:val="clear" w:color="auto" w:fill="FFFFFF"/>
        </w:rPr>
        <w:t>».</w:t>
      </w:r>
    </w:p>
    <w:p w:rsidR="0081393D" w:rsidRPr="00DF3EF3" w:rsidRDefault="0081393D" w:rsidP="0081393D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proofErr w:type="gramEnd"/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81393D" w:rsidRDefault="0081393D" w:rsidP="0081393D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3D" w:rsidRDefault="0081393D" w:rsidP="0081393D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 </w:t>
      </w:r>
    </w:p>
    <w:p w:rsidR="0081393D" w:rsidRDefault="0081393D" w:rsidP="0081393D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3D" w:rsidRPr="002C1A8C" w:rsidRDefault="0081393D" w:rsidP="0081393D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первую систему анализа и мониторинга рынка новостроек Московского региона </w:t>
      </w:r>
      <w:hyperlink r:id="rId7" w:history="1">
        <w:proofErr w:type="spellStart"/>
        <w:r w:rsidRPr="004B52DD">
          <w:rPr>
            <w:rStyle w:val="a7"/>
            <w:rFonts w:ascii="Times New Roman" w:hAnsi="Times New Roman"/>
            <w:sz w:val="20"/>
            <w:szCs w:val="20"/>
            <w:lang w:val="en-US"/>
          </w:rPr>
          <w:t>bnMAP</w:t>
        </w:r>
        <w:proofErr w:type="spellEnd"/>
        <w:r w:rsidRPr="004B52DD">
          <w:rPr>
            <w:rStyle w:val="a7"/>
            <w:rFonts w:ascii="Times New Roman" w:hAnsi="Times New Roman"/>
            <w:sz w:val="20"/>
            <w:szCs w:val="20"/>
          </w:rPr>
          <w:t>.</w:t>
        </w:r>
        <w:r w:rsidRPr="004B52DD">
          <w:rPr>
            <w:rStyle w:val="a7"/>
            <w:rFonts w:ascii="Times New Roman" w:hAnsi="Times New Roman"/>
            <w:sz w:val="20"/>
            <w:szCs w:val="20"/>
            <w:lang w:val="en-US"/>
          </w:rPr>
          <w:t>pro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81393D" w:rsidRDefault="0081393D" w:rsidP="0081393D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1393D" w:rsidRPr="00245232" w:rsidRDefault="0081393D" w:rsidP="0081393D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81393D" w:rsidRPr="00245232" w:rsidRDefault="0081393D" w:rsidP="0081393D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81393D" w:rsidRPr="00245232" w:rsidTr="00994CD3">
        <w:trPr>
          <w:trHeight w:val="183"/>
        </w:trPr>
        <w:tc>
          <w:tcPr>
            <w:tcW w:w="3342" w:type="dxa"/>
          </w:tcPr>
          <w:p w:rsidR="0081393D" w:rsidRPr="00245232" w:rsidRDefault="0081393D" w:rsidP="00994CD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81393D" w:rsidRPr="00245232" w:rsidTr="00994CD3">
        <w:trPr>
          <w:trHeight w:val="1011"/>
        </w:trPr>
        <w:tc>
          <w:tcPr>
            <w:tcW w:w="3342" w:type="dxa"/>
          </w:tcPr>
          <w:p w:rsidR="0081393D" w:rsidRPr="00245232" w:rsidRDefault="0081393D" w:rsidP="00994C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81393D" w:rsidRPr="00245232" w:rsidRDefault="0081393D" w:rsidP="00994C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81393D" w:rsidRPr="00245232" w:rsidRDefault="0081393D" w:rsidP="00994C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81393D" w:rsidRPr="00245232" w:rsidRDefault="002618C5" w:rsidP="00994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</w:rPr>
                <w:t>-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1393D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1393D" w:rsidRPr="00245232" w:rsidRDefault="0081393D" w:rsidP="0081393D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81393D" w:rsidRPr="00245232" w:rsidRDefault="0081393D" w:rsidP="0081393D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81393D" w:rsidRPr="00245232" w:rsidTr="00994CD3">
        <w:trPr>
          <w:trHeight w:val="250"/>
        </w:trPr>
        <w:tc>
          <w:tcPr>
            <w:tcW w:w="3327" w:type="dxa"/>
          </w:tcPr>
          <w:p w:rsidR="0081393D" w:rsidRPr="00245232" w:rsidRDefault="0081393D" w:rsidP="00994CD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81393D" w:rsidRPr="00245232" w:rsidTr="00994CD3">
        <w:trPr>
          <w:trHeight w:val="485"/>
        </w:trPr>
        <w:tc>
          <w:tcPr>
            <w:tcW w:w="3327" w:type="dxa"/>
          </w:tcPr>
          <w:p w:rsidR="0081393D" w:rsidRPr="00245232" w:rsidRDefault="0081393D" w:rsidP="00994C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81393D" w:rsidRPr="00245232" w:rsidRDefault="0081393D" w:rsidP="00994C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81393D" w:rsidRPr="00245232" w:rsidRDefault="0081393D" w:rsidP="00994C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81393D" w:rsidRPr="00245232" w:rsidRDefault="002618C5" w:rsidP="00994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</w:rPr>
                <w:t>-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1393D" w:rsidRPr="002452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1393D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17451" w:rsidRPr="006D6DB5" w:rsidRDefault="00D17451">
      <w:pPr>
        <w:rPr>
          <w:rFonts w:ascii="Arial" w:hAnsi="Arial" w:cs="Arial"/>
          <w:sz w:val="24"/>
          <w:szCs w:val="24"/>
        </w:rPr>
      </w:pPr>
    </w:p>
    <w:sectPr w:rsidR="00D17451" w:rsidRPr="006D6DB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B2" w:rsidRDefault="00DC11B2" w:rsidP="00DC11B2">
      <w:pPr>
        <w:spacing w:after="0" w:line="240" w:lineRule="auto"/>
      </w:pPr>
      <w:r>
        <w:separator/>
      </w:r>
    </w:p>
  </w:endnote>
  <w:endnote w:type="continuationSeparator" w:id="0">
    <w:p w:rsidR="00DC11B2" w:rsidRDefault="00DC11B2" w:rsidP="00DC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B2" w:rsidRDefault="00DC11B2" w:rsidP="00DC11B2">
      <w:pPr>
        <w:spacing w:after="0" w:line="240" w:lineRule="auto"/>
      </w:pPr>
      <w:r>
        <w:separator/>
      </w:r>
    </w:p>
  </w:footnote>
  <w:footnote w:type="continuationSeparator" w:id="0">
    <w:p w:rsidR="00DC11B2" w:rsidRDefault="00DC11B2" w:rsidP="00DC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B2" w:rsidRPr="00C036AF" w:rsidRDefault="00DC11B2" w:rsidP="00DC11B2">
    <w:pPr>
      <w:pStyle w:val="a3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 wp14:anchorId="262D7B6A" wp14:editId="39E46B46">
          <wp:simplePos x="0" y="0"/>
          <wp:positionH relativeFrom="column">
            <wp:posOffset>3044190</wp:posOffset>
          </wp:positionH>
          <wp:positionV relativeFrom="paragraph">
            <wp:posOffset>26670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F42723" wp14:editId="538E20DC">
          <wp:simplePos x="0" y="0"/>
          <wp:positionH relativeFrom="margin">
            <wp:posOffset>4589780</wp:posOffset>
          </wp:positionH>
          <wp:positionV relativeFrom="paragraph">
            <wp:posOffset>26670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DC11B2" w:rsidRDefault="00B17711" w:rsidP="00DC11B2">
    <w:pPr>
      <w:pStyle w:val="a3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2</w:t>
    </w:r>
    <w:r w:rsidR="0044496F">
      <w:rPr>
        <w:rFonts w:ascii="Cambria" w:hAnsi="Cambria"/>
        <w:sz w:val="20"/>
        <w:szCs w:val="20"/>
      </w:rPr>
      <w:t>4</w:t>
    </w:r>
    <w:r w:rsidR="00DC11B2" w:rsidRPr="00C036AF">
      <w:rPr>
        <w:rFonts w:ascii="Cambria" w:hAnsi="Cambria"/>
        <w:sz w:val="20"/>
        <w:szCs w:val="20"/>
      </w:rPr>
      <w:t>.</w:t>
    </w:r>
    <w:r w:rsidR="00DC11B2">
      <w:rPr>
        <w:rFonts w:ascii="Cambria" w:hAnsi="Cambria"/>
        <w:sz w:val="20"/>
        <w:szCs w:val="20"/>
      </w:rPr>
      <w:t>0</w:t>
    </w:r>
    <w:r>
      <w:rPr>
        <w:rFonts w:ascii="Cambria" w:hAnsi="Cambria"/>
        <w:sz w:val="20"/>
        <w:szCs w:val="20"/>
      </w:rPr>
      <w:t>7</w:t>
    </w:r>
    <w:r w:rsidR="00DC11B2">
      <w:rPr>
        <w:rFonts w:ascii="Cambria" w:hAnsi="Cambria"/>
        <w:sz w:val="20"/>
        <w:szCs w:val="20"/>
      </w:rPr>
      <w:t>.2017.</w:t>
    </w:r>
  </w:p>
  <w:p w:rsidR="00DC11B2" w:rsidRPr="00C036AF" w:rsidRDefault="00DC11B2" w:rsidP="00DC11B2">
    <w:pPr>
      <w:pStyle w:val="a3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DC11B2" w:rsidRPr="00C036AF" w:rsidRDefault="00DC11B2" w:rsidP="00DC11B2">
    <w:pPr>
      <w:pStyle w:val="a3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DC11B2" w:rsidRDefault="00DC11B2" w:rsidP="00DC11B2">
    <w:pPr>
      <w:pStyle w:val="a3"/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18"/>
    <w:rsid w:val="000B2C80"/>
    <w:rsid w:val="000B6B53"/>
    <w:rsid w:val="000C0E25"/>
    <w:rsid w:val="00184519"/>
    <w:rsid w:val="00197EC8"/>
    <w:rsid w:val="001D4750"/>
    <w:rsid w:val="001E7AB0"/>
    <w:rsid w:val="002000AE"/>
    <w:rsid w:val="00213BC8"/>
    <w:rsid w:val="00251AD0"/>
    <w:rsid w:val="002618C5"/>
    <w:rsid w:val="002A4F4B"/>
    <w:rsid w:val="00337023"/>
    <w:rsid w:val="003642C2"/>
    <w:rsid w:val="003A742C"/>
    <w:rsid w:val="003B13B1"/>
    <w:rsid w:val="003C0D75"/>
    <w:rsid w:val="003C6CEC"/>
    <w:rsid w:val="003E0A49"/>
    <w:rsid w:val="0044496F"/>
    <w:rsid w:val="00492B18"/>
    <w:rsid w:val="005413C5"/>
    <w:rsid w:val="005D7CE3"/>
    <w:rsid w:val="00642518"/>
    <w:rsid w:val="00656620"/>
    <w:rsid w:val="00680C15"/>
    <w:rsid w:val="006A2F20"/>
    <w:rsid w:val="006A4B47"/>
    <w:rsid w:val="006D6DB5"/>
    <w:rsid w:val="006F3D56"/>
    <w:rsid w:val="00752206"/>
    <w:rsid w:val="007A4AED"/>
    <w:rsid w:val="007B40C5"/>
    <w:rsid w:val="007E690F"/>
    <w:rsid w:val="007E6DB2"/>
    <w:rsid w:val="0081393D"/>
    <w:rsid w:val="00815585"/>
    <w:rsid w:val="008530C6"/>
    <w:rsid w:val="00866B37"/>
    <w:rsid w:val="00896FDD"/>
    <w:rsid w:val="008C0283"/>
    <w:rsid w:val="008D5174"/>
    <w:rsid w:val="00993809"/>
    <w:rsid w:val="009F76DA"/>
    <w:rsid w:val="00A15936"/>
    <w:rsid w:val="00A347E8"/>
    <w:rsid w:val="00AB55A2"/>
    <w:rsid w:val="00B17711"/>
    <w:rsid w:val="00B3279B"/>
    <w:rsid w:val="00B42454"/>
    <w:rsid w:val="00B639FB"/>
    <w:rsid w:val="00B76056"/>
    <w:rsid w:val="00BB78CE"/>
    <w:rsid w:val="00BD4A30"/>
    <w:rsid w:val="00C06B0E"/>
    <w:rsid w:val="00C56BE5"/>
    <w:rsid w:val="00D17451"/>
    <w:rsid w:val="00DA3F87"/>
    <w:rsid w:val="00DC11B2"/>
    <w:rsid w:val="00DC3C6D"/>
    <w:rsid w:val="00E45200"/>
    <w:rsid w:val="00E75AE1"/>
    <w:rsid w:val="00F0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1B2"/>
  </w:style>
  <w:style w:type="paragraph" w:styleId="a5">
    <w:name w:val="footer"/>
    <w:basedOn w:val="a"/>
    <w:link w:val="a6"/>
    <w:uiPriority w:val="99"/>
    <w:unhideWhenUsed/>
    <w:rsid w:val="00DC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1B2"/>
  </w:style>
  <w:style w:type="character" w:customStyle="1" w:styleId="apple-converted-space">
    <w:name w:val="apple-converted-space"/>
    <w:basedOn w:val="a0"/>
    <w:rsid w:val="00DC11B2"/>
  </w:style>
  <w:style w:type="character" w:styleId="a7">
    <w:name w:val="Hyperlink"/>
    <w:uiPriority w:val="99"/>
    <w:unhideWhenUsed/>
    <w:rsid w:val="0081393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1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1B2"/>
  </w:style>
  <w:style w:type="paragraph" w:styleId="a5">
    <w:name w:val="footer"/>
    <w:basedOn w:val="a"/>
    <w:link w:val="a6"/>
    <w:uiPriority w:val="99"/>
    <w:unhideWhenUsed/>
    <w:rsid w:val="00DC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1B2"/>
  </w:style>
  <w:style w:type="character" w:customStyle="1" w:styleId="apple-converted-space">
    <w:name w:val="apple-converted-space"/>
    <w:basedOn w:val="a0"/>
    <w:rsid w:val="00DC11B2"/>
  </w:style>
  <w:style w:type="character" w:styleId="a7">
    <w:name w:val="Hyperlink"/>
    <w:uiPriority w:val="99"/>
    <w:unhideWhenUsed/>
    <w:rsid w:val="0081393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1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istyakova@best-novo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map.pr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ksimova@best-novostro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6429</Characters>
  <Application>Microsoft Office Word</Application>
  <DocSecurity>0</DocSecurity>
  <Lines>103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 </cp:lastModifiedBy>
  <cp:revision>4</cp:revision>
  <cp:lastPrinted>2017-07-18T13:22:00Z</cp:lastPrinted>
  <dcterms:created xsi:type="dcterms:W3CDTF">2017-07-24T08:03:00Z</dcterms:created>
  <dcterms:modified xsi:type="dcterms:W3CDTF">2017-07-24T08:04:00Z</dcterms:modified>
</cp:coreProperties>
</file>