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456" w:rsidRPr="00D15195" w:rsidRDefault="00680456" w:rsidP="00D15195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5195">
        <w:rPr>
          <w:rFonts w:ascii="Times New Roman" w:hAnsi="Times New Roman" w:cs="Times New Roman"/>
          <w:b/>
          <w:bCs/>
          <w:sz w:val="24"/>
          <w:szCs w:val="24"/>
        </w:rPr>
        <w:t>ММК переходит на электронный документооборот</w:t>
      </w:r>
    </w:p>
    <w:p w:rsidR="00680456" w:rsidRPr="00D15195" w:rsidRDefault="00680456" w:rsidP="00D15195">
      <w:pPr>
        <w:pStyle w:val="PlainTex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5195">
        <w:rPr>
          <w:rFonts w:ascii="Times New Roman" w:hAnsi="Times New Roman" w:cs="Times New Roman"/>
          <w:b/>
          <w:bCs/>
          <w:sz w:val="24"/>
          <w:szCs w:val="24"/>
        </w:rPr>
        <w:t xml:space="preserve">В качестве оператора электронного документооборота выбрана компания ЗАО «ПФ «СКБ Контур» и его система «Диадок». </w:t>
      </w:r>
    </w:p>
    <w:p w:rsidR="00680456" w:rsidRPr="00D15195" w:rsidRDefault="00680456" w:rsidP="00D15195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D15195">
        <w:rPr>
          <w:rFonts w:ascii="Times New Roman" w:hAnsi="Times New Roman" w:cs="Times New Roman"/>
          <w:sz w:val="24"/>
          <w:szCs w:val="24"/>
        </w:rPr>
        <w:t>В мае 2014 ООО «ММК-Информсервис», общество Группы ОАО «Магнитогорский металлургический комбинат», впервые выставило, согласовало и подписало в электронном виде счета-фактуры и акты выполненных работ по сервисным договорам с ОАО «ММК». В настоящее время, после завершения «пилотного» проекта, к электронному документообороту подключаются крупнейшие общества Группы ОАО «ММК», получено подтверждение о готовности перейти на электронный обмен документами от ряда ключевых клиентов ОАО «ММК».</w:t>
      </w:r>
    </w:p>
    <w:p w:rsidR="00680456" w:rsidRPr="00D15195" w:rsidRDefault="00680456" w:rsidP="00D15195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D15195">
        <w:rPr>
          <w:rFonts w:ascii="Times New Roman" w:hAnsi="Times New Roman" w:cs="Times New Roman"/>
          <w:sz w:val="24"/>
          <w:szCs w:val="24"/>
        </w:rPr>
        <w:t xml:space="preserve">Решение о реализации «пилотного» проекта по организации внешнего электронного документооборота счетами-фактурами и первичными документами с применением квалифицированной электронной подписи и отказом от бумажных носителей было принято на ММК еще в конце 2013 года. </w:t>
      </w:r>
    </w:p>
    <w:p w:rsidR="00680456" w:rsidRPr="00D15195" w:rsidRDefault="00680456" w:rsidP="00D15195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D15195">
        <w:rPr>
          <w:rFonts w:ascii="Times New Roman" w:hAnsi="Times New Roman" w:cs="Times New Roman"/>
          <w:sz w:val="24"/>
          <w:szCs w:val="24"/>
        </w:rPr>
        <w:t xml:space="preserve">Учитывая то, что электронные документы являются альтернативой, а не дополнением бумажным, переход на систему внешнего электронного документооборота позволит сторонам ускорить обмен подписанными документами за счет использования телекоммуникационных сетей связи, позволяющих доставлять документы в режиме реального времени; обеспечить прозрачность и управляемость документооборота с контрагентами за счет фиксации всех ключевых статусов прохождения документа по маршруту; сократить затраты на курьерские услуги, отправку заказных писем; сократить трудозатраты, в процессе обмена документами путем экономии времени сотрудников на подшивку и архивное хранение документов, поиск и восстановление потерянных документов. </w:t>
      </w:r>
    </w:p>
    <w:p w:rsidR="00680456" w:rsidRPr="00D15195" w:rsidRDefault="00680456" w:rsidP="00D15195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D15195">
        <w:rPr>
          <w:rFonts w:ascii="Times New Roman" w:hAnsi="Times New Roman" w:cs="Times New Roman"/>
          <w:sz w:val="24"/>
          <w:szCs w:val="24"/>
        </w:rPr>
        <w:t>ОАО «ММК» приглашает своих поставщиков и покупателей начать обмен счетами-фактурами и первичными бухгалтерскими документами в электронном виде.</w:t>
      </w:r>
    </w:p>
    <w:p w:rsidR="00680456" w:rsidRDefault="00680456"/>
    <w:sectPr w:rsidR="00680456" w:rsidSect="00671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5195"/>
    <w:rsid w:val="002240F8"/>
    <w:rsid w:val="00671507"/>
    <w:rsid w:val="00680456"/>
    <w:rsid w:val="00AD5852"/>
    <w:rsid w:val="00D15195"/>
    <w:rsid w:val="00E23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507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rsid w:val="00D15195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D15195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6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265</Words>
  <Characters>1511</Characters>
  <Application>Microsoft Office Outlook</Application>
  <DocSecurity>0</DocSecurity>
  <Lines>0</Lines>
  <Paragraphs>0</Paragraphs>
  <ScaleCrop>false</ScaleCrop>
  <Company>mmk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ММК переходит на электронный документооборот</dc:title>
  <dc:subject/>
  <dc:creator>Кудрявцев Олег Владимирович</dc:creator>
  <cp:keywords/>
  <dc:description/>
  <cp:lastModifiedBy>admin</cp:lastModifiedBy>
  <cp:revision>2</cp:revision>
  <dcterms:created xsi:type="dcterms:W3CDTF">2014-07-29T09:23:00Z</dcterms:created>
  <dcterms:modified xsi:type="dcterms:W3CDTF">2014-07-29T09:23:00Z</dcterms:modified>
</cp:coreProperties>
</file>