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F7" w:rsidRPr="00444FCE" w:rsidRDefault="002A77F7" w:rsidP="002A77F7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44FCE">
        <w:rPr>
          <w:rFonts w:ascii="Times New Roman" w:hAnsi="Times New Roman"/>
          <w:b/>
          <w:sz w:val="24"/>
          <w:szCs w:val="24"/>
        </w:rPr>
        <w:t>«Балтийский лизинг» начал использовать страховой калькулятор для сделок в сегменте спецтехники</w:t>
      </w:r>
    </w:p>
    <w:p w:rsidR="002A77F7" w:rsidRPr="00444FCE" w:rsidRDefault="00763043" w:rsidP="002A77F7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A1655F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2A77F7">
        <w:rPr>
          <w:rFonts w:ascii="Times New Roman" w:hAnsi="Times New Roman"/>
          <w:b/>
          <w:sz w:val="24"/>
          <w:szCs w:val="24"/>
        </w:rPr>
        <w:t>3 декабря</w:t>
      </w:r>
      <w:r w:rsidR="000F62C2" w:rsidRPr="00A1655F">
        <w:rPr>
          <w:rFonts w:ascii="Times New Roman" w:hAnsi="Times New Roman"/>
          <w:b/>
          <w:sz w:val="24"/>
          <w:szCs w:val="24"/>
        </w:rPr>
        <w:t xml:space="preserve"> </w:t>
      </w:r>
      <w:r w:rsidRPr="00A1655F">
        <w:rPr>
          <w:rFonts w:ascii="Times New Roman" w:hAnsi="Times New Roman"/>
          <w:b/>
          <w:sz w:val="24"/>
          <w:szCs w:val="24"/>
        </w:rPr>
        <w:t>2019 года.</w:t>
      </w:r>
      <w:r w:rsidRPr="00A1655F">
        <w:rPr>
          <w:rFonts w:ascii="Times New Roman" w:hAnsi="Times New Roman"/>
          <w:sz w:val="24"/>
          <w:szCs w:val="24"/>
        </w:rPr>
        <w:t xml:space="preserve"> </w:t>
      </w:r>
      <w:r w:rsidR="002A77F7" w:rsidRPr="00444FCE">
        <w:rPr>
          <w:rFonts w:ascii="Times New Roman" w:hAnsi="Times New Roman"/>
          <w:sz w:val="24"/>
          <w:szCs w:val="24"/>
        </w:rPr>
        <w:t>«Балтийский лизинг» автоматизировал процесс расчета страховок в сегменте спецтехники. Теперь эта процедура стала такой же оперативной, как и по направлению автотранспорта, благодаря страховому калькулятору, который был разработан при непосредственном участии сотрудников отдела страхования. Всего в несколько кликов сотрудник компании находит для клиента наиболее выгодное предложение и сообщает об итоговой стоимости и условиях страхования.</w:t>
      </w:r>
    </w:p>
    <w:p w:rsidR="002A77F7" w:rsidRDefault="002A77F7" w:rsidP="002A77F7">
      <w:pPr>
        <w:pStyle w:val="af0"/>
        <w:spacing w:after="24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FCE">
        <w:rPr>
          <w:rFonts w:ascii="Times New Roman" w:hAnsi="Times New Roman" w:cs="Times New Roman"/>
          <w:sz w:val="24"/>
          <w:szCs w:val="24"/>
        </w:rPr>
        <w:t>«Балтийский лизинг» продолжает расширять функционал своих продуктов и совершенствовать бизнес-процессы. Этот проект – именно тот случай, когда программное обеспечение разрабатывается теми специалистами, которые четко понимают не только ключевые задачи компании, но и тонкости бизнес-процессов по страхованию. Такой подход дает гораздо больше эффекта от работы, и мы видим результат уже сейчас», - рассказала руководитель отдела страхования «Балтийского лизинга» </w:t>
      </w:r>
      <w:r w:rsidRPr="00444FCE">
        <w:rPr>
          <w:rFonts w:ascii="Times New Roman" w:hAnsi="Times New Roman" w:cs="Times New Roman"/>
          <w:b/>
          <w:sz w:val="24"/>
          <w:szCs w:val="24"/>
        </w:rPr>
        <w:t>Елена Фирсова.</w:t>
      </w:r>
    </w:p>
    <w:p w:rsidR="002A77F7" w:rsidRPr="00444FCE" w:rsidRDefault="002A77F7" w:rsidP="002A77F7">
      <w:pPr>
        <w:pStyle w:val="af0"/>
        <w:spacing w:after="24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4FCE">
        <w:rPr>
          <w:rFonts w:ascii="Times New Roman" w:hAnsi="Times New Roman" w:cs="Times New Roman"/>
          <w:sz w:val="24"/>
          <w:szCs w:val="24"/>
        </w:rPr>
        <w:t>Она отметила, что с помощью обновленного сервиса лизингополучатели смогут за пару минут узнать окончательную стоимость договора на имущество из сегмента спецтехники. По ее словам, новые технологические решения, которые внедряет компания, упрощают условия сотрудничества и существенно экономят время клиентов.</w:t>
      </w:r>
    </w:p>
    <w:p w:rsidR="002A77F7" w:rsidRPr="00444FCE" w:rsidRDefault="002A77F7" w:rsidP="002A77F7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444FCE">
        <w:rPr>
          <w:rFonts w:ascii="Times New Roman" w:hAnsi="Times New Roman"/>
          <w:b/>
          <w:sz w:val="24"/>
          <w:szCs w:val="24"/>
        </w:rPr>
        <w:t>Елена Фирсова</w:t>
      </w:r>
      <w:r w:rsidRPr="00444FCE">
        <w:rPr>
          <w:rFonts w:ascii="Times New Roman" w:hAnsi="Times New Roman"/>
          <w:sz w:val="24"/>
          <w:szCs w:val="24"/>
        </w:rPr>
        <w:t xml:space="preserve"> также уточнила, что в 2020 году «Балтийский лизинг» планирует </w:t>
      </w:r>
      <w:r w:rsidRPr="00444FCE">
        <w:rPr>
          <w:rFonts w:ascii="Times New Roman" w:hAnsi="Times New Roman"/>
          <w:sz w:val="24"/>
          <w:szCs w:val="24"/>
          <w:shd w:val="clear" w:color="auto" w:fill="FFFFFF"/>
        </w:rPr>
        <w:t xml:space="preserve">интегрировать калькулятор в </w:t>
      </w:r>
      <w:proofErr w:type="spellStart"/>
      <w:proofErr w:type="gramStart"/>
      <w:r w:rsidRPr="00444FCE">
        <w:rPr>
          <w:rFonts w:ascii="Times New Roman" w:hAnsi="Times New Roman"/>
          <w:sz w:val="24"/>
          <w:szCs w:val="24"/>
          <w:shd w:val="clear" w:color="auto" w:fill="FFFFFF"/>
        </w:rPr>
        <w:t>фронт-офисную</w:t>
      </w:r>
      <w:proofErr w:type="spellEnd"/>
      <w:proofErr w:type="gramEnd"/>
      <w:r w:rsidRPr="00444FCE">
        <w:rPr>
          <w:rFonts w:ascii="Times New Roman" w:hAnsi="Times New Roman"/>
          <w:sz w:val="24"/>
          <w:szCs w:val="24"/>
          <w:shd w:val="clear" w:color="auto" w:fill="FFFFFF"/>
        </w:rPr>
        <w:t xml:space="preserve"> систему компании, что позволит оперативное предоставлять клиентам коммерческие предложения.</w:t>
      </w:r>
      <w:bookmarkStart w:id="0" w:name="_GoBack"/>
      <w:bookmarkEnd w:id="0"/>
    </w:p>
    <w:p w:rsidR="002A77F7" w:rsidRPr="00444FCE" w:rsidRDefault="002A77F7" w:rsidP="002A77F7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444FCE">
        <w:rPr>
          <w:rFonts w:ascii="Times New Roman" w:hAnsi="Times New Roman"/>
          <w:sz w:val="24"/>
          <w:szCs w:val="24"/>
        </w:rPr>
        <w:t xml:space="preserve">Напомним, что в этом году «Балтийский лизинг» в рамках корпоративной стратегии по оптимизации бизнес-процессов </w:t>
      </w:r>
      <w:hyperlink r:id="rId8" w:history="1">
        <w:r w:rsidRPr="00444FCE">
          <w:rPr>
            <w:rStyle w:val="a9"/>
            <w:rFonts w:ascii="Times New Roman" w:hAnsi="Times New Roman"/>
            <w:sz w:val="24"/>
            <w:szCs w:val="24"/>
          </w:rPr>
          <w:t>внедрил в работу страховой калькулятор</w:t>
        </w:r>
      </w:hyperlink>
      <w:r w:rsidRPr="00444FCE">
        <w:rPr>
          <w:rFonts w:ascii="Times New Roman" w:hAnsi="Times New Roman"/>
          <w:sz w:val="24"/>
          <w:szCs w:val="24"/>
        </w:rPr>
        <w:t>. Продукт позволил ускорить расчет страховок для клиентов в 4 раза и ранее применялся только в сегменте лизинга автотранспорта, сейчас его функционал продолжает расширяться.</w:t>
      </w:r>
    </w:p>
    <w:p w:rsidR="00AE6084" w:rsidRPr="00221CB3" w:rsidRDefault="00BC47D2" w:rsidP="00A1655F">
      <w:pPr>
        <w:spacing w:after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1CB3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DF6D01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1E2995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рублей. </w:t>
      </w:r>
      <w:r w:rsidRPr="001E2995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1E2995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1E2995">
        <w:rPr>
          <w:rFonts w:ascii="Times New Roman" w:hAnsi="Times New Roman"/>
          <w:i/>
          <w:sz w:val="20"/>
          <w:szCs w:val="20"/>
        </w:rPr>
        <w:t>» с позитивным</w:t>
      </w:r>
      <w:r w:rsidR="00DB6CEF" w:rsidRPr="00B90D86">
        <w:rPr>
          <w:rFonts w:ascii="Times New Roman" w:hAnsi="Times New Roman"/>
          <w:i/>
          <w:sz w:val="20"/>
          <w:szCs w:val="20"/>
        </w:rPr>
        <w:t xml:space="preserve">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9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74228A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74228A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74228A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50946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D60B8"/>
    <w:rsid w:val="001E2995"/>
    <w:rsid w:val="001E4974"/>
    <w:rsid w:val="001E4CBA"/>
    <w:rsid w:val="001E6F13"/>
    <w:rsid w:val="001F37EC"/>
    <w:rsid w:val="001F7E1E"/>
    <w:rsid w:val="00202865"/>
    <w:rsid w:val="00202F5A"/>
    <w:rsid w:val="00203E67"/>
    <w:rsid w:val="00206356"/>
    <w:rsid w:val="00212BE4"/>
    <w:rsid w:val="00214BFB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BB1"/>
    <w:rsid w:val="00505235"/>
    <w:rsid w:val="005055F5"/>
    <w:rsid w:val="00505B6E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17A64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228A"/>
    <w:rsid w:val="00746240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5D7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7176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4327"/>
    <w:rsid w:val="00B90D86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5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press/news/549208-baltiyskiy-lizing-uskoril-raschet-strakhovok-dlya-svoikh-klientov-v-4-raz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ovskaya.A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fenova.K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2E659-54A9-4BAB-8D5B-46478EA2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392</cp:revision>
  <dcterms:created xsi:type="dcterms:W3CDTF">2018-07-26T07:30:00Z</dcterms:created>
  <dcterms:modified xsi:type="dcterms:W3CDTF">2019-12-03T11:38:00Z</dcterms:modified>
</cp:coreProperties>
</file>