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DF12" w14:textId="77777777" w:rsidR="00EB0A90" w:rsidRPr="00813ECC" w:rsidRDefault="00813ECC">
      <w:pPr>
        <w:rPr>
          <w:b/>
          <w:sz w:val="26"/>
          <w:szCs w:val="26"/>
        </w:rPr>
      </w:pPr>
      <w:r w:rsidRPr="00813ECC">
        <w:rPr>
          <w:b/>
          <w:sz w:val="26"/>
          <w:szCs w:val="26"/>
        </w:rPr>
        <w:t>На что обращать внимание при покупке новостройки</w:t>
      </w:r>
    </w:p>
    <w:p w14:paraId="65FC9A2A" w14:textId="77777777" w:rsidR="00813ECC" w:rsidRDefault="001F5C8B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Как выбирать квартиру в строящемся доме, если у покупателя нет не то что строительного, но и любого другого технического образования? На какие нюансы обратить особое внимание? Чем могут обернуться в дальнейшем незамеченные «мелочи»? Эксперты девелоперской компании «Д-Инвест» </w:t>
      </w:r>
      <w:r w:rsidR="00AD32BF">
        <w:rPr>
          <w:i/>
          <w:sz w:val="26"/>
          <w:szCs w:val="26"/>
        </w:rPr>
        <w:t xml:space="preserve">расскажут, как правильно выбрать </w:t>
      </w:r>
      <w:r w:rsidR="00F715C4">
        <w:rPr>
          <w:i/>
          <w:sz w:val="26"/>
          <w:szCs w:val="26"/>
        </w:rPr>
        <w:t xml:space="preserve">жилье в </w:t>
      </w:r>
      <w:r w:rsidR="00AD32BF">
        <w:rPr>
          <w:i/>
          <w:sz w:val="26"/>
          <w:szCs w:val="26"/>
        </w:rPr>
        <w:t>новостройк</w:t>
      </w:r>
      <w:r w:rsidR="00F715C4">
        <w:rPr>
          <w:i/>
          <w:sz w:val="26"/>
          <w:szCs w:val="26"/>
        </w:rPr>
        <w:t>е</w:t>
      </w:r>
      <w:r w:rsidR="00AD32BF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 xml:space="preserve"> </w:t>
      </w:r>
    </w:p>
    <w:p w14:paraId="26B33B5D" w14:textId="5F1A2D57" w:rsidR="00E55ACE" w:rsidRDefault="00AD32BF">
      <w:pPr>
        <w:rPr>
          <w:sz w:val="26"/>
          <w:szCs w:val="26"/>
        </w:rPr>
      </w:pPr>
      <w:r>
        <w:rPr>
          <w:sz w:val="26"/>
          <w:szCs w:val="26"/>
        </w:rPr>
        <w:t>Безусловно, эти советы пригодятся лишь тем, кто не собирается делать покупку на этапе котлована</w:t>
      </w:r>
      <w:r w:rsidR="00E55ACE">
        <w:rPr>
          <w:sz w:val="26"/>
          <w:szCs w:val="26"/>
        </w:rPr>
        <w:t xml:space="preserve">. Зато, если строительство уже ведется выше 2-го этажа или в домах идет внутренняя отделка, внимательный покупатель сможет выявить будущие недочеты и сделать правильные выводы. </w:t>
      </w:r>
    </w:p>
    <w:p w14:paraId="62CD0CF2" w14:textId="77777777" w:rsidR="00791E48" w:rsidRDefault="00775EF6">
      <w:pPr>
        <w:rPr>
          <w:sz w:val="26"/>
          <w:szCs w:val="26"/>
        </w:rPr>
      </w:pPr>
      <w:r>
        <w:rPr>
          <w:sz w:val="26"/>
          <w:szCs w:val="26"/>
        </w:rPr>
        <w:t>–</w:t>
      </w:r>
      <w:r w:rsidR="00E55ACE">
        <w:rPr>
          <w:sz w:val="26"/>
          <w:szCs w:val="26"/>
        </w:rPr>
        <w:t xml:space="preserve"> </w:t>
      </w:r>
      <w:r w:rsidR="00E55ACE" w:rsidRPr="00791E48">
        <w:rPr>
          <w:b/>
          <w:sz w:val="26"/>
          <w:szCs w:val="26"/>
        </w:rPr>
        <w:t>Вентилируемый фасад</w:t>
      </w:r>
      <w:r w:rsidR="00E55ACE">
        <w:rPr>
          <w:sz w:val="26"/>
          <w:szCs w:val="26"/>
        </w:rPr>
        <w:t xml:space="preserve">. Сегодня наличие вентилируемого фасада преподносится всеми строительными компаниями как абсолютное благо. Между тем, необходимо понимать, какие детали используются в монтаже этих конструкций. </w:t>
      </w:r>
      <w:r w:rsidR="004C33C3">
        <w:rPr>
          <w:sz w:val="26"/>
          <w:szCs w:val="26"/>
        </w:rPr>
        <w:t>В большинстве строящихся зданий в вентилируемых фасадах применяются алюминиевые кронштейны</w:t>
      </w:r>
      <w:r w:rsidR="00AB053B">
        <w:rPr>
          <w:sz w:val="26"/>
          <w:szCs w:val="26"/>
        </w:rPr>
        <w:t xml:space="preserve"> без </w:t>
      </w:r>
      <w:proofErr w:type="spellStart"/>
      <w:r w:rsidR="00AB053B">
        <w:rPr>
          <w:sz w:val="26"/>
          <w:szCs w:val="26"/>
        </w:rPr>
        <w:t>терморазрывов</w:t>
      </w:r>
      <w:proofErr w:type="spellEnd"/>
      <w:r w:rsidR="004C33C3">
        <w:rPr>
          <w:sz w:val="26"/>
          <w:szCs w:val="26"/>
        </w:rPr>
        <w:t xml:space="preserve">. Между тем такие детали могут привести к </w:t>
      </w:r>
      <w:r w:rsidR="00AB053B">
        <w:rPr>
          <w:sz w:val="26"/>
          <w:szCs w:val="26"/>
        </w:rPr>
        <w:t>«</w:t>
      </w:r>
      <w:r w:rsidR="004C33C3">
        <w:rPr>
          <w:sz w:val="26"/>
          <w:szCs w:val="26"/>
        </w:rPr>
        <w:t>промерзанию</w:t>
      </w:r>
      <w:r w:rsidR="00AB053B">
        <w:rPr>
          <w:sz w:val="26"/>
          <w:szCs w:val="26"/>
        </w:rPr>
        <w:t>»</w:t>
      </w:r>
      <w:r w:rsidR="004C33C3">
        <w:rPr>
          <w:sz w:val="26"/>
          <w:szCs w:val="26"/>
        </w:rPr>
        <w:t xml:space="preserve"> стен в холодное время года, что сильно увеличит потери тепла. Кроме того</w:t>
      </w:r>
      <w:r w:rsidR="00791E48">
        <w:rPr>
          <w:sz w:val="26"/>
          <w:szCs w:val="26"/>
        </w:rPr>
        <w:t>,</w:t>
      </w:r>
      <w:r w:rsidR="00AB053B">
        <w:rPr>
          <w:sz w:val="26"/>
          <w:szCs w:val="26"/>
        </w:rPr>
        <w:t xml:space="preserve"> ряд </w:t>
      </w:r>
      <w:r w:rsidR="004F1F40">
        <w:rPr>
          <w:sz w:val="26"/>
          <w:szCs w:val="26"/>
        </w:rPr>
        <w:t>экспертов</w:t>
      </w:r>
      <w:r w:rsidR="00AB053B">
        <w:rPr>
          <w:sz w:val="26"/>
          <w:szCs w:val="26"/>
        </w:rPr>
        <w:t xml:space="preserve"> из </w:t>
      </w:r>
      <w:proofErr w:type="spellStart"/>
      <w:r w:rsidR="00AB053B">
        <w:rPr>
          <w:sz w:val="26"/>
          <w:szCs w:val="26"/>
        </w:rPr>
        <w:t>МИС</w:t>
      </w:r>
      <w:r w:rsidR="00791E48">
        <w:rPr>
          <w:sz w:val="26"/>
          <w:szCs w:val="26"/>
        </w:rPr>
        <w:t>и</w:t>
      </w:r>
      <w:r w:rsidR="00AB053B">
        <w:rPr>
          <w:sz w:val="26"/>
          <w:szCs w:val="26"/>
        </w:rPr>
        <w:t>С</w:t>
      </w:r>
      <w:proofErr w:type="spellEnd"/>
      <w:r w:rsidR="00AB053B">
        <w:rPr>
          <w:sz w:val="26"/>
          <w:szCs w:val="26"/>
        </w:rPr>
        <w:t xml:space="preserve"> счита</w:t>
      </w:r>
      <w:r w:rsidR="00791E48">
        <w:rPr>
          <w:sz w:val="26"/>
          <w:szCs w:val="26"/>
        </w:rPr>
        <w:t>ю</w:t>
      </w:r>
      <w:r w:rsidR="00AB053B">
        <w:rPr>
          <w:sz w:val="26"/>
          <w:szCs w:val="26"/>
        </w:rPr>
        <w:t>т</w:t>
      </w:r>
      <w:r w:rsidR="004F1F40">
        <w:rPr>
          <w:sz w:val="26"/>
          <w:szCs w:val="26"/>
        </w:rPr>
        <w:t>,</w:t>
      </w:r>
      <w:r w:rsidR="00AB053B">
        <w:rPr>
          <w:sz w:val="26"/>
          <w:szCs w:val="26"/>
        </w:rPr>
        <w:t xml:space="preserve"> что</w:t>
      </w:r>
      <w:r w:rsidR="004C33C3">
        <w:rPr>
          <w:sz w:val="26"/>
          <w:szCs w:val="26"/>
        </w:rPr>
        <w:t xml:space="preserve"> алюминиевые кронштейны имеют ограниченный запас </w:t>
      </w:r>
      <w:r>
        <w:rPr>
          <w:sz w:val="26"/>
          <w:szCs w:val="26"/>
        </w:rPr>
        <w:t xml:space="preserve">коррозийной </w:t>
      </w:r>
      <w:r w:rsidR="004C33C3">
        <w:rPr>
          <w:sz w:val="26"/>
          <w:szCs w:val="26"/>
        </w:rPr>
        <w:t>прочности</w:t>
      </w:r>
      <w:r w:rsidR="00AB053B">
        <w:rPr>
          <w:sz w:val="26"/>
          <w:szCs w:val="26"/>
        </w:rPr>
        <w:t xml:space="preserve"> – не более 10</w:t>
      </w:r>
      <w:r>
        <w:rPr>
          <w:sz w:val="26"/>
          <w:szCs w:val="26"/>
        </w:rPr>
        <w:t xml:space="preserve"> лет</w:t>
      </w:r>
      <w:r w:rsidR="00AB053B">
        <w:rPr>
          <w:sz w:val="26"/>
          <w:szCs w:val="26"/>
        </w:rPr>
        <w:t>, особенно если вентили</w:t>
      </w:r>
      <w:r w:rsidR="004F1F40">
        <w:rPr>
          <w:sz w:val="26"/>
          <w:szCs w:val="26"/>
        </w:rPr>
        <w:t>руемый фасад был смонтирован не</w:t>
      </w:r>
      <w:r w:rsidR="00AB053B">
        <w:rPr>
          <w:sz w:val="26"/>
          <w:szCs w:val="26"/>
        </w:rPr>
        <w:t>качественно</w:t>
      </w:r>
      <w:r w:rsidR="004C33C3">
        <w:rPr>
          <w:sz w:val="26"/>
          <w:szCs w:val="26"/>
        </w:rPr>
        <w:t xml:space="preserve">. </w:t>
      </w:r>
      <w:r w:rsidR="00791E48">
        <w:rPr>
          <w:sz w:val="26"/>
          <w:szCs w:val="26"/>
        </w:rPr>
        <w:t>Вследствие</w:t>
      </w:r>
      <w:r>
        <w:rPr>
          <w:sz w:val="26"/>
          <w:szCs w:val="26"/>
        </w:rPr>
        <w:t xml:space="preserve"> этого ремонтировать фасады придется </w:t>
      </w:r>
      <w:r w:rsidR="00791E48">
        <w:rPr>
          <w:sz w:val="26"/>
          <w:szCs w:val="26"/>
        </w:rPr>
        <w:t xml:space="preserve">уже </w:t>
      </w:r>
      <w:r>
        <w:rPr>
          <w:sz w:val="26"/>
          <w:szCs w:val="26"/>
        </w:rPr>
        <w:t xml:space="preserve">за счет жильцов. </w:t>
      </w:r>
    </w:p>
    <w:p w14:paraId="44F92D29" w14:textId="33E6BC36" w:rsidR="00813ECC" w:rsidRDefault="004C33C3">
      <w:pPr>
        <w:rPr>
          <w:sz w:val="26"/>
          <w:szCs w:val="26"/>
        </w:rPr>
      </w:pPr>
      <w:r>
        <w:rPr>
          <w:sz w:val="26"/>
          <w:szCs w:val="26"/>
        </w:rPr>
        <w:t>В первом энергоэффективном квартале «Березовая аллея» мы применяем нержавеющие кронштейны и специальный композитный материал, что</w:t>
      </w:r>
      <w:r w:rsidR="00657078">
        <w:rPr>
          <w:sz w:val="26"/>
          <w:szCs w:val="26"/>
        </w:rPr>
        <w:t xml:space="preserve"> гарантирует срок службы фасада</w:t>
      </w:r>
      <w:r>
        <w:rPr>
          <w:sz w:val="26"/>
          <w:szCs w:val="26"/>
        </w:rPr>
        <w:t xml:space="preserve"> </w:t>
      </w:r>
      <w:r w:rsidR="00AB053B">
        <w:rPr>
          <w:sz w:val="26"/>
          <w:szCs w:val="26"/>
        </w:rPr>
        <w:t>более 50 лет</w:t>
      </w:r>
      <w:r>
        <w:rPr>
          <w:sz w:val="26"/>
          <w:szCs w:val="26"/>
        </w:rPr>
        <w:t xml:space="preserve"> (по технической документации – свыше 50 лет). </w:t>
      </w:r>
      <w:r w:rsidR="00775EF6" w:rsidRPr="00775EF6">
        <w:rPr>
          <w:sz w:val="26"/>
          <w:szCs w:val="26"/>
        </w:rPr>
        <w:t>Нержавеющ</w:t>
      </w:r>
      <w:r w:rsidR="00AB053B">
        <w:rPr>
          <w:sz w:val="26"/>
          <w:szCs w:val="26"/>
        </w:rPr>
        <w:t xml:space="preserve">ая сталь </w:t>
      </w:r>
      <w:r w:rsidR="00791E48">
        <w:rPr>
          <w:sz w:val="26"/>
          <w:szCs w:val="26"/>
        </w:rPr>
        <w:t xml:space="preserve">– </w:t>
      </w:r>
      <w:r w:rsidR="00AB053B">
        <w:rPr>
          <w:sz w:val="26"/>
          <w:szCs w:val="26"/>
        </w:rPr>
        <w:t>менее теплопроводный</w:t>
      </w:r>
      <w:r w:rsidR="00775EF6" w:rsidRPr="00775EF6">
        <w:rPr>
          <w:sz w:val="26"/>
          <w:szCs w:val="26"/>
        </w:rPr>
        <w:t xml:space="preserve"> материал, чем алюминий, меньше пропускает холод</w:t>
      </w:r>
      <w:r w:rsidR="00775EF6">
        <w:rPr>
          <w:sz w:val="26"/>
          <w:szCs w:val="26"/>
        </w:rPr>
        <w:t xml:space="preserve">. </w:t>
      </w:r>
    </w:p>
    <w:p w14:paraId="26465796" w14:textId="552CAA4F" w:rsidR="00775EF6" w:rsidRDefault="00775EF6">
      <w:pPr>
        <w:rPr>
          <w:sz w:val="26"/>
          <w:szCs w:val="26"/>
        </w:rPr>
      </w:pPr>
      <w:r>
        <w:rPr>
          <w:sz w:val="26"/>
          <w:szCs w:val="26"/>
        </w:rPr>
        <w:t xml:space="preserve">– Если в проекте предусмотрены </w:t>
      </w:r>
      <w:r w:rsidRPr="00791E48">
        <w:rPr>
          <w:b/>
          <w:sz w:val="26"/>
          <w:szCs w:val="26"/>
        </w:rPr>
        <w:t>эркеры</w:t>
      </w:r>
      <w:r>
        <w:rPr>
          <w:sz w:val="26"/>
          <w:szCs w:val="26"/>
        </w:rPr>
        <w:t>, обратите внимание</w:t>
      </w:r>
      <w:r w:rsidR="00AB053B">
        <w:rPr>
          <w:sz w:val="26"/>
          <w:szCs w:val="26"/>
        </w:rPr>
        <w:t xml:space="preserve"> на узлы, сам по себе выступающий элемент является геометрическим мостом холода</w:t>
      </w:r>
      <w:r>
        <w:rPr>
          <w:sz w:val="26"/>
          <w:szCs w:val="26"/>
        </w:rPr>
        <w:t xml:space="preserve">. </w:t>
      </w:r>
      <w:r w:rsidR="00AB053B">
        <w:rPr>
          <w:sz w:val="26"/>
          <w:szCs w:val="26"/>
        </w:rPr>
        <w:t>Учитывая</w:t>
      </w:r>
      <w:r w:rsidR="001968B9">
        <w:rPr>
          <w:sz w:val="26"/>
          <w:szCs w:val="26"/>
        </w:rPr>
        <w:t>,</w:t>
      </w:r>
      <w:r w:rsidR="00AB053B">
        <w:rPr>
          <w:sz w:val="26"/>
          <w:szCs w:val="26"/>
        </w:rPr>
        <w:t xml:space="preserve"> что в таких элемент</w:t>
      </w:r>
      <w:r w:rsidR="001968B9">
        <w:rPr>
          <w:sz w:val="26"/>
          <w:szCs w:val="26"/>
        </w:rPr>
        <w:t>ах из-</w:t>
      </w:r>
      <w:r w:rsidR="00AB053B">
        <w:rPr>
          <w:sz w:val="26"/>
          <w:szCs w:val="26"/>
        </w:rPr>
        <w:t>за сложной геометрии увеличивается количество кронштейнов</w:t>
      </w:r>
      <w:r>
        <w:rPr>
          <w:sz w:val="26"/>
          <w:szCs w:val="26"/>
        </w:rPr>
        <w:t>, практически со 100%-й вероятностью такой эркер в квартире приведет к образо</w:t>
      </w:r>
      <w:r w:rsidR="004F1F40">
        <w:rPr>
          <w:sz w:val="26"/>
          <w:szCs w:val="26"/>
        </w:rPr>
        <w:t>ванию моста холода, промерзанию</w:t>
      </w:r>
      <w:r>
        <w:rPr>
          <w:sz w:val="26"/>
          <w:szCs w:val="26"/>
        </w:rPr>
        <w:t xml:space="preserve"> </w:t>
      </w:r>
      <w:r w:rsidR="00AB053B">
        <w:rPr>
          <w:sz w:val="26"/>
          <w:szCs w:val="26"/>
        </w:rPr>
        <w:t>и даже</w:t>
      </w:r>
      <w:r w:rsidR="004F1F40">
        <w:rPr>
          <w:sz w:val="26"/>
          <w:szCs w:val="26"/>
        </w:rPr>
        <w:t>,</w:t>
      </w:r>
      <w:r w:rsidR="00AB053B">
        <w:rPr>
          <w:sz w:val="26"/>
          <w:szCs w:val="26"/>
        </w:rPr>
        <w:t xml:space="preserve"> возможно</w:t>
      </w:r>
      <w:r w:rsidR="004F1F40">
        <w:rPr>
          <w:sz w:val="26"/>
          <w:szCs w:val="26"/>
        </w:rPr>
        <w:t>,</w:t>
      </w:r>
      <w:r w:rsidR="00AB053B">
        <w:rPr>
          <w:sz w:val="26"/>
          <w:szCs w:val="26"/>
        </w:rPr>
        <w:t xml:space="preserve"> к образованию плесени. </w:t>
      </w:r>
      <w:r>
        <w:rPr>
          <w:sz w:val="26"/>
          <w:szCs w:val="26"/>
        </w:rPr>
        <w:t xml:space="preserve"> </w:t>
      </w:r>
    </w:p>
    <w:p w14:paraId="739AD939" w14:textId="68CD61FA" w:rsidR="00775EF6" w:rsidRDefault="00775EF6">
      <w:pPr>
        <w:rPr>
          <w:sz w:val="26"/>
          <w:szCs w:val="26"/>
        </w:rPr>
      </w:pPr>
      <w:r>
        <w:rPr>
          <w:sz w:val="26"/>
          <w:szCs w:val="26"/>
        </w:rPr>
        <w:t xml:space="preserve">– Если </w:t>
      </w:r>
      <w:r w:rsidRPr="00791E48">
        <w:rPr>
          <w:b/>
          <w:sz w:val="26"/>
          <w:szCs w:val="26"/>
        </w:rPr>
        <w:t>эркеры</w:t>
      </w:r>
      <w:r>
        <w:rPr>
          <w:sz w:val="26"/>
          <w:szCs w:val="26"/>
        </w:rPr>
        <w:t xml:space="preserve"> спроектированы таким образом, что зимой на них может скапливаться снег, </w:t>
      </w:r>
      <w:proofErr w:type="spellStart"/>
      <w:r>
        <w:rPr>
          <w:sz w:val="26"/>
          <w:szCs w:val="26"/>
        </w:rPr>
        <w:t>подтаивание</w:t>
      </w:r>
      <w:proofErr w:type="spellEnd"/>
      <w:r>
        <w:rPr>
          <w:sz w:val="26"/>
          <w:szCs w:val="26"/>
        </w:rPr>
        <w:t xml:space="preserve"> снега</w:t>
      </w:r>
      <w:r w:rsidR="00AB053B">
        <w:rPr>
          <w:sz w:val="26"/>
          <w:szCs w:val="26"/>
        </w:rPr>
        <w:t xml:space="preserve"> или </w:t>
      </w:r>
      <w:r w:rsidR="004F1F40">
        <w:rPr>
          <w:sz w:val="26"/>
          <w:szCs w:val="26"/>
        </w:rPr>
        <w:t>попадание дождя</w:t>
      </w:r>
      <w:r>
        <w:rPr>
          <w:sz w:val="26"/>
          <w:szCs w:val="26"/>
        </w:rPr>
        <w:t xml:space="preserve"> может привести к </w:t>
      </w:r>
      <w:r w:rsidR="004F1F40">
        <w:rPr>
          <w:sz w:val="26"/>
          <w:szCs w:val="26"/>
        </w:rPr>
        <w:t>проникновению</w:t>
      </w:r>
      <w:r>
        <w:rPr>
          <w:sz w:val="26"/>
          <w:szCs w:val="26"/>
        </w:rPr>
        <w:t xml:space="preserve"> влаги под вентилируемый фасад</w:t>
      </w:r>
      <w:r w:rsidR="00791E48">
        <w:rPr>
          <w:sz w:val="26"/>
          <w:szCs w:val="26"/>
        </w:rPr>
        <w:t xml:space="preserve"> и существенное</w:t>
      </w:r>
      <w:r w:rsidR="00AB053B">
        <w:rPr>
          <w:sz w:val="26"/>
          <w:szCs w:val="26"/>
        </w:rPr>
        <w:t xml:space="preserve"> ухудшение </w:t>
      </w:r>
      <w:r w:rsidR="00AB053B">
        <w:rPr>
          <w:sz w:val="26"/>
          <w:szCs w:val="26"/>
        </w:rPr>
        <w:lastRenderedPageBreak/>
        <w:t xml:space="preserve">характеристик утеплителя, а значит промерзанию, большим </w:t>
      </w:r>
      <w:proofErr w:type="spellStart"/>
      <w:r w:rsidR="00AB053B">
        <w:rPr>
          <w:sz w:val="26"/>
          <w:szCs w:val="26"/>
        </w:rPr>
        <w:t>теплопотерям</w:t>
      </w:r>
      <w:proofErr w:type="spellEnd"/>
      <w:r w:rsidR="00AB053B">
        <w:rPr>
          <w:sz w:val="26"/>
          <w:szCs w:val="26"/>
        </w:rPr>
        <w:t xml:space="preserve"> и плесени</w:t>
      </w:r>
      <w:r>
        <w:rPr>
          <w:sz w:val="26"/>
          <w:szCs w:val="26"/>
        </w:rPr>
        <w:t xml:space="preserve">. </w:t>
      </w:r>
    </w:p>
    <w:p w14:paraId="168C67B4" w14:textId="46C0E649" w:rsidR="00F715C4" w:rsidRDefault="00F715C4">
      <w:pPr>
        <w:rPr>
          <w:sz w:val="26"/>
          <w:szCs w:val="26"/>
        </w:rPr>
      </w:pPr>
      <w:r>
        <w:rPr>
          <w:sz w:val="26"/>
          <w:szCs w:val="26"/>
        </w:rPr>
        <w:t xml:space="preserve">– Проверьте, какова </w:t>
      </w:r>
      <w:r w:rsidRPr="00791E48">
        <w:rPr>
          <w:b/>
          <w:sz w:val="26"/>
          <w:szCs w:val="26"/>
        </w:rPr>
        <w:t>ширина простенков</w:t>
      </w:r>
      <w:r>
        <w:rPr>
          <w:sz w:val="26"/>
          <w:szCs w:val="26"/>
        </w:rPr>
        <w:t xml:space="preserve"> (расстояния между окнами) и будут ли они </w:t>
      </w:r>
      <w:proofErr w:type="spellStart"/>
      <w:r>
        <w:rPr>
          <w:sz w:val="26"/>
          <w:szCs w:val="26"/>
        </w:rPr>
        <w:t>теплоизолированы</w:t>
      </w:r>
      <w:proofErr w:type="spellEnd"/>
      <w:r w:rsidR="00AB053B">
        <w:rPr>
          <w:sz w:val="26"/>
          <w:szCs w:val="26"/>
        </w:rPr>
        <w:t>, нет ли там металлических элементов для усиления</w:t>
      </w:r>
      <w:r>
        <w:rPr>
          <w:sz w:val="26"/>
          <w:szCs w:val="26"/>
        </w:rPr>
        <w:t xml:space="preserve">. Если </w:t>
      </w:r>
      <w:r w:rsidR="001968B9">
        <w:rPr>
          <w:sz w:val="26"/>
          <w:szCs w:val="26"/>
        </w:rPr>
        <w:t>эти элементы присутствуют</w:t>
      </w:r>
      <w:r>
        <w:rPr>
          <w:sz w:val="26"/>
          <w:szCs w:val="26"/>
        </w:rPr>
        <w:t>, такой фасад будет промерзать.</w:t>
      </w:r>
    </w:p>
    <w:p w14:paraId="3B47203B" w14:textId="2A34B333" w:rsidR="004F1F40" w:rsidRDefault="00F715C4">
      <w:pPr>
        <w:rPr>
          <w:sz w:val="26"/>
          <w:szCs w:val="26"/>
        </w:rPr>
      </w:pPr>
      <w:r>
        <w:rPr>
          <w:sz w:val="26"/>
          <w:szCs w:val="26"/>
        </w:rPr>
        <w:t xml:space="preserve">– Уточните у застройщика, какие </w:t>
      </w:r>
      <w:r w:rsidRPr="00791E48">
        <w:rPr>
          <w:b/>
          <w:sz w:val="26"/>
          <w:szCs w:val="26"/>
        </w:rPr>
        <w:t>оконные системы</w:t>
      </w:r>
      <w:r>
        <w:rPr>
          <w:sz w:val="26"/>
          <w:szCs w:val="26"/>
        </w:rPr>
        <w:t xml:space="preserve"> будут установлены в вашем жилом комплексе. Как правило, эти детали могут быть указаны или в проектной декларации, или в приложении к ДДУ. </w:t>
      </w:r>
      <w:r w:rsidR="00703B98">
        <w:rPr>
          <w:sz w:val="26"/>
          <w:szCs w:val="26"/>
        </w:rPr>
        <w:t xml:space="preserve">Если планируется установка самых простых </w:t>
      </w:r>
      <w:r w:rsidR="00791E48">
        <w:rPr>
          <w:sz w:val="26"/>
          <w:szCs w:val="26"/>
        </w:rPr>
        <w:t xml:space="preserve">и дешевых </w:t>
      </w:r>
      <w:r w:rsidR="00657078">
        <w:rPr>
          <w:sz w:val="26"/>
          <w:szCs w:val="26"/>
        </w:rPr>
        <w:t>оконны</w:t>
      </w:r>
      <w:r w:rsidR="004F1F40">
        <w:rPr>
          <w:sz w:val="26"/>
          <w:szCs w:val="26"/>
        </w:rPr>
        <w:t>х</w:t>
      </w:r>
      <w:r w:rsidR="00657078">
        <w:rPr>
          <w:sz w:val="26"/>
          <w:szCs w:val="26"/>
        </w:rPr>
        <w:t xml:space="preserve"> конструкци</w:t>
      </w:r>
      <w:r w:rsidR="004F1F40">
        <w:rPr>
          <w:sz w:val="26"/>
          <w:szCs w:val="26"/>
        </w:rPr>
        <w:t>й</w:t>
      </w:r>
      <w:r w:rsidR="00703B98">
        <w:rPr>
          <w:sz w:val="26"/>
          <w:szCs w:val="26"/>
        </w:rPr>
        <w:t xml:space="preserve"> – не исключено, что вам вскоре придется потратиться, чтобы заменить окна (это дополнительно еще </w:t>
      </w:r>
      <w:r w:rsidR="00AB053B">
        <w:rPr>
          <w:sz w:val="26"/>
          <w:szCs w:val="26"/>
        </w:rPr>
        <w:t xml:space="preserve">от </w:t>
      </w:r>
      <w:r w:rsidR="00703B98" w:rsidRPr="004F1F40">
        <w:rPr>
          <w:sz w:val="26"/>
          <w:szCs w:val="26"/>
        </w:rPr>
        <w:t>50</w:t>
      </w:r>
      <w:r w:rsidR="00AB053B" w:rsidRPr="004F1F40">
        <w:rPr>
          <w:sz w:val="26"/>
          <w:szCs w:val="26"/>
        </w:rPr>
        <w:t xml:space="preserve"> до 100</w:t>
      </w:r>
      <w:r w:rsidR="00703B98" w:rsidRPr="004F1F40">
        <w:rPr>
          <w:sz w:val="26"/>
          <w:szCs w:val="26"/>
        </w:rPr>
        <w:t xml:space="preserve"> тыс</w:t>
      </w:r>
      <w:r w:rsidR="00703B98">
        <w:rPr>
          <w:sz w:val="26"/>
          <w:szCs w:val="26"/>
        </w:rPr>
        <w:t xml:space="preserve">. руб.). </w:t>
      </w:r>
    </w:p>
    <w:p w14:paraId="237331F2" w14:textId="5A83FD7C" w:rsidR="00F715C4" w:rsidRPr="00813ECC" w:rsidRDefault="00703B98">
      <w:pPr>
        <w:rPr>
          <w:sz w:val="26"/>
          <w:szCs w:val="26"/>
        </w:rPr>
      </w:pPr>
      <w:r>
        <w:rPr>
          <w:sz w:val="26"/>
          <w:szCs w:val="26"/>
        </w:rPr>
        <w:t xml:space="preserve">В ЖК «Березовая аллея» мы устанавливаем </w:t>
      </w:r>
      <w:r w:rsidR="00AB053B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791E48">
        <w:rPr>
          <w:sz w:val="26"/>
          <w:szCs w:val="26"/>
        </w:rPr>
        <w:t>х</w:t>
      </w:r>
      <w:r>
        <w:rPr>
          <w:sz w:val="26"/>
          <w:szCs w:val="26"/>
        </w:rPr>
        <w:t>камерные стеклопакеты</w:t>
      </w:r>
      <w:r w:rsidR="00AB053B">
        <w:rPr>
          <w:sz w:val="26"/>
          <w:szCs w:val="26"/>
        </w:rPr>
        <w:t xml:space="preserve"> с теплой дистанционной рамкой</w:t>
      </w:r>
      <w:r w:rsidR="00791E48">
        <w:rPr>
          <w:sz w:val="26"/>
          <w:szCs w:val="26"/>
        </w:rPr>
        <w:t>,</w:t>
      </w:r>
      <w:r w:rsidR="00AB053B">
        <w:rPr>
          <w:sz w:val="26"/>
          <w:szCs w:val="26"/>
        </w:rPr>
        <w:t xml:space="preserve"> стеклами с покрытиями</w:t>
      </w:r>
      <w:r w:rsidR="00657078">
        <w:rPr>
          <w:sz w:val="26"/>
          <w:szCs w:val="26"/>
        </w:rPr>
        <w:t xml:space="preserve"> от</w:t>
      </w:r>
      <w:r w:rsidR="00AB053B">
        <w:rPr>
          <w:sz w:val="26"/>
          <w:szCs w:val="26"/>
        </w:rPr>
        <w:t xml:space="preserve"> компании «</w:t>
      </w:r>
      <w:proofErr w:type="spellStart"/>
      <w:r w:rsidR="00AB053B">
        <w:rPr>
          <w:sz w:val="26"/>
          <w:szCs w:val="26"/>
        </w:rPr>
        <w:t>Стис</w:t>
      </w:r>
      <w:proofErr w:type="spellEnd"/>
      <w:r w:rsidR="00AB053B">
        <w:rPr>
          <w:sz w:val="26"/>
          <w:szCs w:val="26"/>
        </w:rPr>
        <w:t>» на профиле</w:t>
      </w:r>
      <w:r>
        <w:rPr>
          <w:sz w:val="26"/>
          <w:szCs w:val="26"/>
        </w:rPr>
        <w:t xml:space="preserve"> компании «</w:t>
      </w:r>
      <w:proofErr w:type="spellStart"/>
      <w:r>
        <w:rPr>
          <w:sz w:val="26"/>
          <w:szCs w:val="26"/>
        </w:rPr>
        <w:t>Декёнинк</w:t>
      </w:r>
      <w:proofErr w:type="spellEnd"/>
      <w:r>
        <w:rPr>
          <w:sz w:val="26"/>
          <w:szCs w:val="26"/>
        </w:rPr>
        <w:t>»</w:t>
      </w:r>
      <w:r w:rsidR="00AB053B">
        <w:rPr>
          <w:sz w:val="26"/>
          <w:szCs w:val="26"/>
        </w:rPr>
        <w:t xml:space="preserve"> </w:t>
      </w:r>
      <w:r w:rsidR="004F1F40">
        <w:rPr>
          <w:sz w:val="26"/>
          <w:szCs w:val="26"/>
        </w:rPr>
        <w:t>серии «</w:t>
      </w:r>
      <w:r w:rsidR="00AB053B">
        <w:rPr>
          <w:sz w:val="26"/>
          <w:szCs w:val="26"/>
        </w:rPr>
        <w:t xml:space="preserve">Фаворит </w:t>
      </w:r>
      <w:proofErr w:type="spellStart"/>
      <w:r w:rsidR="00AB053B">
        <w:rPr>
          <w:sz w:val="26"/>
          <w:szCs w:val="26"/>
        </w:rPr>
        <w:t>спейс</w:t>
      </w:r>
      <w:proofErr w:type="spellEnd"/>
      <w:r w:rsidR="004F1F40">
        <w:rPr>
          <w:sz w:val="26"/>
          <w:szCs w:val="26"/>
        </w:rPr>
        <w:t>» с</w:t>
      </w:r>
      <w:r w:rsidR="00657078">
        <w:rPr>
          <w:sz w:val="26"/>
          <w:szCs w:val="26"/>
        </w:rPr>
        <w:t xml:space="preserve"> ширин</w:t>
      </w:r>
      <w:r w:rsidR="004F1F40">
        <w:rPr>
          <w:sz w:val="26"/>
          <w:szCs w:val="26"/>
        </w:rPr>
        <w:t>ой</w:t>
      </w:r>
      <w:r w:rsidR="00657078">
        <w:rPr>
          <w:sz w:val="26"/>
          <w:szCs w:val="26"/>
        </w:rPr>
        <w:t xml:space="preserve"> профиля 76 мм, с тремя уплотнителями вместо </w:t>
      </w:r>
      <w:r w:rsidR="004F1F40">
        <w:rPr>
          <w:sz w:val="26"/>
          <w:szCs w:val="26"/>
        </w:rPr>
        <w:t>двух</w:t>
      </w:r>
      <w:r>
        <w:rPr>
          <w:sz w:val="26"/>
          <w:szCs w:val="26"/>
        </w:rPr>
        <w:t>,</w:t>
      </w:r>
      <w:r w:rsidR="00657078">
        <w:rPr>
          <w:sz w:val="26"/>
          <w:szCs w:val="26"/>
        </w:rPr>
        <w:t xml:space="preserve"> с высококачественно</w:t>
      </w:r>
      <w:r w:rsidR="004F1F40">
        <w:rPr>
          <w:sz w:val="26"/>
          <w:szCs w:val="26"/>
        </w:rPr>
        <w:t>й</w:t>
      </w:r>
      <w:r w:rsidR="00AB053B">
        <w:rPr>
          <w:sz w:val="26"/>
          <w:szCs w:val="26"/>
        </w:rPr>
        <w:t xml:space="preserve"> немецк</w:t>
      </w:r>
      <w:r w:rsidR="00657078">
        <w:rPr>
          <w:sz w:val="26"/>
          <w:szCs w:val="26"/>
        </w:rPr>
        <w:t>ой</w:t>
      </w:r>
      <w:r w:rsidR="00AB053B">
        <w:rPr>
          <w:sz w:val="26"/>
          <w:szCs w:val="26"/>
        </w:rPr>
        <w:t xml:space="preserve"> ф</w:t>
      </w:r>
      <w:r w:rsidR="00657078">
        <w:rPr>
          <w:sz w:val="26"/>
          <w:szCs w:val="26"/>
        </w:rPr>
        <w:t>у</w:t>
      </w:r>
      <w:r w:rsidR="00AB053B">
        <w:rPr>
          <w:sz w:val="26"/>
          <w:szCs w:val="26"/>
        </w:rPr>
        <w:t>рнитур</w:t>
      </w:r>
      <w:r w:rsidR="004F1F40">
        <w:rPr>
          <w:sz w:val="26"/>
          <w:szCs w:val="26"/>
        </w:rPr>
        <w:t>ой</w:t>
      </w:r>
      <w:r w:rsidR="00AB053B">
        <w:rPr>
          <w:sz w:val="26"/>
          <w:szCs w:val="26"/>
        </w:rPr>
        <w:t xml:space="preserve"> </w:t>
      </w:r>
      <w:r w:rsidR="00AB053B">
        <w:rPr>
          <w:sz w:val="26"/>
          <w:szCs w:val="26"/>
          <w:lang w:val="en-US"/>
        </w:rPr>
        <w:t>Wink</w:t>
      </w:r>
      <w:r w:rsidR="00AB053B" w:rsidRPr="00946278">
        <w:rPr>
          <w:sz w:val="26"/>
          <w:szCs w:val="26"/>
        </w:rPr>
        <w:t xml:space="preserve"> </w:t>
      </w:r>
      <w:proofErr w:type="spellStart"/>
      <w:r w:rsidR="00AB053B">
        <w:rPr>
          <w:sz w:val="26"/>
          <w:szCs w:val="26"/>
          <w:lang w:val="en-US"/>
        </w:rPr>
        <w:t>Haus</w:t>
      </w:r>
      <w:proofErr w:type="spellEnd"/>
      <w:r w:rsidR="004F1F40">
        <w:rPr>
          <w:sz w:val="26"/>
          <w:szCs w:val="26"/>
        </w:rPr>
        <w:t xml:space="preserve"> с дополнительными элементами. </w:t>
      </w:r>
      <w:bookmarkStart w:id="0" w:name="_GoBack"/>
      <w:bookmarkEnd w:id="0"/>
      <w:r w:rsidR="004F1F40">
        <w:rPr>
          <w:sz w:val="26"/>
          <w:szCs w:val="26"/>
        </w:rPr>
        <w:t>Это</w:t>
      </w:r>
      <w:r w:rsidR="00657078">
        <w:rPr>
          <w:sz w:val="26"/>
          <w:szCs w:val="26"/>
        </w:rPr>
        <w:t xml:space="preserve"> решение обладае</w:t>
      </w:r>
      <w:r>
        <w:rPr>
          <w:sz w:val="26"/>
          <w:szCs w:val="26"/>
        </w:rPr>
        <w:t xml:space="preserve">т </w:t>
      </w:r>
      <w:r w:rsidRPr="004F1F40">
        <w:rPr>
          <w:sz w:val="26"/>
          <w:szCs w:val="26"/>
        </w:rPr>
        <w:t>рядом преимуществ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теплосбережение</w:t>
      </w:r>
      <w:proofErr w:type="spellEnd"/>
      <w:r>
        <w:rPr>
          <w:sz w:val="26"/>
          <w:szCs w:val="26"/>
        </w:rPr>
        <w:t>, защита от ультрафиолета и перегрева</w:t>
      </w:r>
      <w:r w:rsidR="004F1F40">
        <w:rPr>
          <w:sz w:val="26"/>
          <w:szCs w:val="26"/>
        </w:rPr>
        <w:t>, однородность конструкции (</w:t>
      </w:r>
      <w:proofErr w:type="spellStart"/>
      <w:r w:rsidR="004F1F40">
        <w:rPr>
          <w:sz w:val="26"/>
          <w:szCs w:val="26"/>
        </w:rPr>
        <w:t>не</w:t>
      </w:r>
      <w:r w:rsidR="00657078">
        <w:rPr>
          <w:sz w:val="26"/>
          <w:szCs w:val="26"/>
        </w:rPr>
        <w:t>выпадение</w:t>
      </w:r>
      <w:proofErr w:type="spellEnd"/>
      <w:r w:rsidR="00657078">
        <w:rPr>
          <w:sz w:val="26"/>
          <w:szCs w:val="26"/>
        </w:rPr>
        <w:t xml:space="preserve"> влаги на стеклопакете), высокая герметичность конструкции,</w:t>
      </w:r>
      <w:r w:rsidR="004F1F40">
        <w:rPr>
          <w:sz w:val="26"/>
          <w:szCs w:val="26"/>
        </w:rPr>
        <w:t xml:space="preserve"> что позволяет гарантировать </w:t>
      </w:r>
      <w:proofErr w:type="spellStart"/>
      <w:r w:rsidR="004F1F40">
        <w:rPr>
          <w:sz w:val="26"/>
          <w:szCs w:val="26"/>
        </w:rPr>
        <w:t>не</w:t>
      </w:r>
      <w:r w:rsidR="00657078">
        <w:rPr>
          <w:sz w:val="26"/>
          <w:szCs w:val="26"/>
        </w:rPr>
        <w:t>продуваемость</w:t>
      </w:r>
      <w:proofErr w:type="spellEnd"/>
      <w:r w:rsidR="00657078">
        <w:rPr>
          <w:sz w:val="26"/>
          <w:szCs w:val="26"/>
        </w:rPr>
        <w:t xml:space="preserve"> и отсутстви</w:t>
      </w:r>
      <w:r w:rsidR="004F1F40">
        <w:rPr>
          <w:sz w:val="26"/>
          <w:szCs w:val="26"/>
        </w:rPr>
        <w:t>е</w:t>
      </w:r>
      <w:r w:rsidR="00657078">
        <w:rPr>
          <w:sz w:val="26"/>
          <w:szCs w:val="26"/>
        </w:rPr>
        <w:t xml:space="preserve"> свиста в окнах</w:t>
      </w:r>
      <w:r w:rsidR="004F1F40">
        <w:rPr>
          <w:sz w:val="26"/>
          <w:szCs w:val="26"/>
        </w:rPr>
        <w:t>, а значит и сквозняка</w:t>
      </w:r>
      <w:r>
        <w:rPr>
          <w:sz w:val="26"/>
          <w:szCs w:val="26"/>
        </w:rPr>
        <w:t xml:space="preserve">). Гарантия службы таких оконных систем – </w:t>
      </w:r>
      <w:r w:rsidRPr="004F1F40">
        <w:rPr>
          <w:sz w:val="26"/>
          <w:szCs w:val="26"/>
        </w:rPr>
        <w:t>не менее</w:t>
      </w:r>
      <w:r w:rsidR="00AB053B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лет. Их замена потребуется еще очень нескоро.</w:t>
      </w:r>
      <w:r w:rsidR="00AB053B">
        <w:rPr>
          <w:sz w:val="26"/>
          <w:szCs w:val="26"/>
        </w:rPr>
        <w:t xml:space="preserve"> В Москве нет ни одного проекта в сегменте </w:t>
      </w:r>
      <w:r w:rsidR="004F1F40">
        <w:rPr>
          <w:sz w:val="26"/>
          <w:szCs w:val="26"/>
        </w:rPr>
        <w:t>«</w:t>
      </w:r>
      <w:r w:rsidR="00AB053B">
        <w:rPr>
          <w:sz w:val="26"/>
          <w:szCs w:val="26"/>
        </w:rPr>
        <w:t>ко</w:t>
      </w:r>
      <w:r w:rsidR="00657078">
        <w:rPr>
          <w:sz w:val="26"/>
          <w:szCs w:val="26"/>
        </w:rPr>
        <w:t>мфорт</w:t>
      </w:r>
      <w:r w:rsidR="004F1F40">
        <w:rPr>
          <w:sz w:val="26"/>
          <w:szCs w:val="26"/>
        </w:rPr>
        <w:t>»</w:t>
      </w:r>
      <w:r w:rsidR="00657078">
        <w:rPr>
          <w:sz w:val="26"/>
          <w:szCs w:val="26"/>
        </w:rPr>
        <w:t xml:space="preserve"> с таким решение </w:t>
      </w:r>
      <w:proofErr w:type="spellStart"/>
      <w:r w:rsidR="00657078">
        <w:rPr>
          <w:sz w:val="26"/>
          <w:szCs w:val="26"/>
        </w:rPr>
        <w:t>светопрозрачного</w:t>
      </w:r>
      <w:proofErr w:type="spellEnd"/>
      <w:r w:rsidR="00657078">
        <w:rPr>
          <w:sz w:val="26"/>
          <w:szCs w:val="26"/>
        </w:rPr>
        <w:t xml:space="preserve"> проема</w:t>
      </w:r>
      <w:r w:rsidR="004F1F40">
        <w:rPr>
          <w:sz w:val="26"/>
          <w:szCs w:val="26"/>
        </w:rPr>
        <w:t>, кроме «Березовой аллеи»</w:t>
      </w:r>
      <w:r w:rsidR="00AB053B">
        <w:rPr>
          <w:sz w:val="26"/>
          <w:szCs w:val="26"/>
        </w:rPr>
        <w:t xml:space="preserve">. </w:t>
      </w:r>
    </w:p>
    <w:p w14:paraId="154FC451" w14:textId="77777777" w:rsidR="00822B6A" w:rsidRPr="00813ECC" w:rsidRDefault="00FF2443">
      <w:pPr>
        <w:rPr>
          <w:sz w:val="26"/>
          <w:szCs w:val="26"/>
        </w:rPr>
      </w:pPr>
      <w:r>
        <w:rPr>
          <w:sz w:val="26"/>
          <w:szCs w:val="26"/>
        </w:rPr>
        <w:t>«Это, конечно, не весь перечень нюансов, на которых стоит заострить внимание потенциальному покупателю квартиры в новостройке. Но это ключевые моменты, которые, если вовремя их отследить, уберегут вас от лишних трат после заселения. И, что самое важное, эти детали влияют на микроклимат внутри жилых помещений, что в конечном итоге сказывается на самочувствии и здоровье жильцов. Именно поэтому вышеперечисленные пункты крайне важны</w:t>
      </w:r>
      <w:r w:rsidR="00403B4E">
        <w:rPr>
          <w:sz w:val="26"/>
          <w:szCs w:val="26"/>
        </w:rPr>
        <w:t xml:space="preserve"> даже без привязки к будущей экономии ресурсов», – комментирует </w:t>
      </w:r>
      <w:r w:rsidR="00403B4E" w:rsidRPr="00403B4E">
        <w:rPr>
          <w:b/>
          <w:sz w:val="26"/>
          <w:szCs w:val="26"/>
        </w:rPr>
        <w:t>Денис Волков, заместитель директора по строительству девелоперской компании «Д-Инвест» (реализует первый энергоэффективный квартал «Березовая аллея»)</w:t>
      </w:r>
      <w:r w:rsidR="00403B4E">
        <w:rPr>
          <w:sz w:val="26"/>
          <w:szCs w:val="26"/>
        </w:rPr>
        <w:t xml:space="preserve">. </w:t>
      </w:r>
    </w:p>
    <w:p w14:paraId="302B2221" w14:textId="77777777" w:rsidR="00822B6A" w:rsidRPr="00813ECC" w:rsidRDefault="00822B6A">
      <w:pPr>
        <w:rPr>
          <w:rFonts w:cstheme="minorHAnsi"/>
          <w:sz w:val="26"/>
          <w:szCs w:val="26"/>
        </w:rPr>
      </w:pPr>
    </w:p>
    <w:p w14:paraId="01C92981" w14:textId="77777777" w:rsidR="00822B6A" w:rsidRPr="00822B6A" w:rsidRDefault="00822B6A" w:rsidP="00822B6A">
      <w:pPr>
        <w:pStyle w:val="a9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22B6A">
        <w:rPr>
          <w:rFonts w:asciiTheme="minorHAnsi" w:hAnsiTheme="minorHAnsi" w:cstheme="minorHAnsi"/>
          <w:b/>
          <w:color w:val="000000"/>
          <w:sz w:val="22"/>
          <w:szCs w:val="22"/>
        </w:rPr>
        <w:t>Справка о проекте</w:t>
      </w:r>
      <w:r w:rsidRPr="00822B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49E15A" w14:textId="77777777" w:rsidR="00822B6A" w:rsidRPr="00822B6A" w:rsidRDefault="00822B6A" w:rsidP="00822B6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22B6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Квартал «Березовая аллея» расположен на участке 5,2 га, в 7 минутах ходьбы от станции метро «Ботанический сад», в 10 минутах езды от Третьего транспортного кольца. </w:t>
      </w:r>
    </w:p>
    <w:p w14:paraId="365708F9" w14:textId="77777777" w:rsidR="00822B6A" w:rsidRPr="00822B6A" w:rsidRDefault="00822B6A" w:rsidP="00822B6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0009AE" w14:textId="77777777" w:rsidR="00822B6A" w:rsidRPr="00822B6A" w:rsidRDefault="00822B6A" w:rsidP="00822B6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22B6A">
        <w:rPr>
          <w:rFonts w:asciiTheme="minorHAnsi" w:hAnsiTheme="minorHAnsi" w:cstheme="minorHAnsi"/>
          <w:color w:val="000000"/>
          <w:sz w:val="22"/>
          <w:szCs w:val="22"/>
        </w:rPr>
        <w:t xml:space="preserve">Комплекс будет состоять из 5 корпусов, включающих 2,1 тыс. апартаментов, Центр водных видов спорта (30 тыс. кв. м) с 50-метровым плавательным бассейном, большой волейбольный зал (5 тыс. кв. м), клинику спортивной медицины и </w:t>
      </w:r>
      <w:proofErr w:type="spellStart"/>
      <w:r w:rsidRPr="00822B6A">
        <w:rPr>
          <w:rFonts w:asciiTheme="minorHAnsi" w:hAnsiTheme="minorHAnsi" w:cstheme="minorHAnsi"/>
          <w:color w:val="000000"/>
          <w:sz w:val="22"/>
          <w:szCs w:val="22"/>
        </w:rPr>
        <w:t>апарт</w:t>
      </w:r>
      <w:proofErr w:type="spellEnd"/>
      <w:r w:rsidRPr="00822B6A">
        <w:rPr>
          <w:rFonts w:asciiTheme="minorHAnsi" w:hAnsiTheme="minorHAnsi" w:cstheme="minorHAnsi"/>
          <w:color w:val="000000"/>
          <w:sz w:val="22"/>
          <w:szCs w:val="22"/>
        </w:rPr>
        <w:t xml:space="preserve">-отель для спортсменов. </w:t>
      </w:r>
    </w:p>
    <w:p w14:paraId="50802E27" w14:textId="77777777" w:rsidR="00822B6A" w:rsidRPr="00822B6A" w:rsidRDefault="00822B6A" w:rsidP="00822B6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77751E" w14:textId="77777777" w:rsidR="00822B6A" w:rsidRPr="00822B6A" w:rsidRDefault="00822B6A" w:rsidP="00822B6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22B6A">
        <w:rPr>
          <w:rFonts w:asciiTheme="minorHAnsi" w:hAnsiTheme="minorHAnsi" w:cstheme="minorHAnsi"/>
          <w:color w:val="000000"/>
          <w:sz w:val="22"/>
          <w:szCs w:val="22"/>
        </w:rPr>
        <w:t>Всестороннюю поддержку проекту осуществляет спортивное общество «Динамо», чей легендарный ватерпольный клуб будет базироваться в Центре водных видов спорта.</w:t>
      </w:r>
    </w:p>
    <w:p w14:paraId="61D4EFC4" w14:textId="77777777" w:rsidR="00822B6A" w:rsidRPr="00822B6A" w:rsidRDefault="00822B6A" w:rsidP="00822B6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FF134F" w14:textId="77777777" w:rsidR="00822B6A" w:rsidRPr="006E3E57" w:rsidRDefault="00822B6A" w:rsidP="00822B6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22B6A">
        <w:rPr>
          <w:rFonts w:asciiTheme="minorHAnsi" w:hAnsiTheme="minorHAnsi" w:cstheme="minorHAnsi"/>
          <w:color w:val="000000"/>
          <w:sz w:val="22"/>
          <w:szCs w:val="22"/>
        </w:rPr>
        <w:t xml:space="preserve">Одной из особенностей МФК «Березовая аллея» является </w:t>
      </w:r>
      <w:proofErr w:type="spellStart"/>
      <w:r w:rsidRPr="00822B6A">
        <w:rPr>
          <w:rFonts w:asciiTheme="minorHAnsi" w:hAnsiTheme="minorHAnsi" w:cstheme="minorHAnsi"/>
          <w:color w:val="000000"/>
          <w:sz w:val="22"/>
          <w:szCs w:val="22"/>
        </w:rPr>
        <w:t>энергоэффективность</w:t>
      </w:r>
      <w:proofErr w:type="spellEnd"/>
      <w:r w:rsidRPr="00822B6A">
        <w:rPr>
          <w:rFonts w:asciiTheme="minorHAnsi" w:hAnsiTheme="minorHAnsi" w:cstheme="minorHAnsi"/>
          <w:color w:val="000000"/>
          <w:sz w:val="22"/>
          <w:szCs w:val="22"/>
        </w:rPr>
        <w:t xml:space="preserve">. В проекте предусмотрены здания компактной формы с интересными </w:t>
      </w:r>
      <w:proofErr w:type="gramStart"/>
      <w:r w:rsidRPr="00822B6A">
        <w:rPr>
          <w:rFonts w:asciiTheme="minorHAnsi" w:hAnsiTheme="minorHAnsi" w:cstheme="minorHAnsi"/>
          <w:color w:val="000000"/>
          <w:sz w:val="22"/>
          <w:szCs w:val="22"/>
        </w:rPr>
        <w:t>архитектурными решениями</w:t>
      </w:r>
      <w:proofErr w:type="gramEnd"/>
      <w:r w:rsidRPr="00822B6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E3E57">
        <w:rPr>
          <w:rFonts w:asciiTheme="minorHAnsi" w:hAnsiTheme="minorHAnsi" w:cstheme="minorHAnsi"/>
          <w:color w:val="000000"/>
          <w:sz w:val="22"/>
          <w:szCs w:val="22"/>
        </w:rPr>
        <w:t xml:space="preserve">современные  теплоизоляционные материалы, </w:t>
      </w:r>
      <w:proofErr w:type="spellStart"/>
      <w:r w:rsidRPr="006E3E57">
        <w:rPr>
          <w:rFonts w:asciiTheme="minorHAnsi" w:hAnsiTheme="minorHAnsi" w:cstheme="minorHAnsi"/>
          <w:color w:val="000000"/>
          <w:sz w:val="22"/>
          <w:szCs w:val="22"/>
        </w:rPr>
        <w:t>энергоэффективные</w:t>
      </w:r>
      <w:proofErr w:type="spellEnd"/>
      <w:r w:rsidRPr="006E3E57">
        <w:rPr>
          <w:rFonts w:asciiTheme="minorHAnsi" w:hAnsiTheme="minorHAnsi" w:cstheme="minorHAnsi"/>
          <w:color w:val="000000"/>
          <w:sz w:val="22"/>
          <w:szCs w:val="22"/>
        </w:rPr>
        <w:t xml:space="preserve"> окна, вентилируемые фасады, системы безопасности и т.д. Это не только повысит комфорт проживания, но и снизит эксплуатационные затраты жильцов. </w:t>
      </w:r>
    </w:p>
    <w:p w14:paraId="1494A720" w14:textId="77777777" w:rsidR="00822B6A" w:rsidRPr="006E3E57" w:rsidRDefault="00822B6A" w:rsidP="00822B6A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DC3FE8" w14:textId="77777777" w:rsidR="004E0CB7" w:rsidRPr="006E3E57" w:rsidRDefault="00822B6A" w:rsidP="00822B6A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3E57">
        <w:rPr>
          <w:rFonts w:asciiTheme="minorHAnsi" w:hAnsiTheme="minorHAnsi" w:cstheme="minorHAnsi"/>
          <w:color w:val="000000"/>
          <w:sz w:val="22"/>
          <w:szCs w:val="22"/>
        </w:rPr>
        <w:t>Завершить строительство квартала «Березовая аллея» планируется в 2018 году.</w:t>
      </w:r>
      <w:r w:rsidR="004E0CB7" w:rsidRPr="006E3E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0FAEBB7" w14:textId="77777777" w:rsidR="006E3E57" w:rsidRPr="006E3E57" w:rsidRDefault="006E3E57" w:rsidP="00822B6A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31A8EB" w14:textId="2D2A0641" w:rsidR="006E3E57" w:rsidRPr="006E3E57" w:rsidRDefault="006E3E57" w:rsidP="00822B6A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3E57">
        <w:rPr>
          <w:rFonts w:asciiTheme="minorHAnsi" w:hAnsiTheme="minorHAnsi" w:cstheme="minorHAnsi"/>
          <w:color w:val="000000"/>
          <w:sz w:val="22"/>
          <w:szCs w:val="22"/>
        </w:rPr>
        <w:t xml:space="preserve">Квартал «Березовая аллея» – </w:t>
      </w:r>
      <w:r w:rsidRPr="006E3E57">
        <w:rPr>
          <w:rFonts w:asciiTheme="minorHAnsi" w:hAnsiTheme="minorHAnsi" w:cstheme="minorHAnsi"/>
          <w:sz w:val="22"/>
          <w:szCs w:val="22"/>
        </w:rPr>
        <w:t xml:space="preserve">лауреат Второго конкурса инновационных проектов </w:t>
      </w:r>
      <w:r w:rsidRPr="006E3E57">
        <w:rPr>
          <w:rFonts w:asciiTheme="minorHAnsi" w:hAnsiTheme="minorHAnsi" w:cstheme="minorHAnsi"/>
          <w:sz w:val="22"/>
          <w:szCs w:val="22"/>
          <w:lang w:val="en-US"/>
        </w:rPr>
        <w:t>GOOD</w:t>
      </w:r>
      <w:r w:rsidRPr="006E3E57">
        <w:rPr>
          <w:rFonts w:asciiTheme="minorHAnsi" w:hAnsiTheme="minorHAnsi" w:cstheme="minorHAnsi"/>
          <w:sz w:val="22"/>
          <w:szCs w:val="22"/>
        </w:rPr>
        <w:t xml:space="preserve"> </w:t>
      </w:r>
      <w:r w:rsidRPr="006E3E57">
        <w:rPr>
          <w:rFonts w:asciiTheme="minorHAnsi" w:hAnsiTheme="minorHAnsi" w:cstheme="minorHAnsi"/>
          <w:sz w:val="22"/>
          <w:szCs w:val="22"/>
          <w:lang w:val="en-US"/>
        </w:rPr>
        <w:t>Innovations</w:t>
      </w:r>
      <w:r w:rsidRPr="006E3E57">
        <w:rPr>
          <w:rFonts w:asciiTheme="minorHAnsi" w:hAnsiTheme="minorHAnsi" w:cstheme="minorHAnsi"/>
          <w:sz w:val="22"/>
          <w:szCs w:val="22"/>
        </w:rPr>
        <w:t xml:space="preserve"> в номинации «Материалы и технологии».</w:t>
      </w:r>
    </w:p>
    <w:p w14:paraId="0D8C737D" w14:textId="77777777" w:rsidR="004E0CB7" w:rsidRPr="006E3E57" w:rsidRDefault="004E0CB7" w:rsidP="00822B6A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372B78" w14:textId="77777777" w:rsidR="00822B6A" w:rsidRPr="00822B6A" w:rsidRDefault="004E0CB7" w:rsidP="00822B6A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Эксклюзивный партнер по реализации – компания «БЕСТ-Новострой».</w:t>
      </w:r>
    </w:p>
    <w:p w14:paraId="3F8B891D" w14:textId="77777777" w:rsidR="00822B6A" w:rsidRPr="00822B6A" w:rsidRDefault="00822B6A">
      <w:pPr>
        <w:rPr>
          <w:rFonts w:cstheme="minorHAnsi"/>
        </w:rPr>
      </w:pPr>
    </w:p>
    <w:p w14:paraId="6717F44D" w14:textId="77777777" w:rsidR="00EB0A90" w:rsidRPr="00822B6A" w:rsidRDefault="00EB0A90">
      <w:pPr>
        <w:rPr>
          <w:rFonts w:cstheme="minorHAnsi"/>
        </w:rPr>
      </w:pPr>
    </w:p>
    <w:sectPr w:rsidR="00EB0A90" w:rsidRPr="00822B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4F2BA" w14:textId="77777777" w:rsidR="00D4621E" w:rsidRDefault="00D4621E" w:rsidP="00EB0A90">
      <w:pPr>
        <w:spacing w:after="0" w:line="240" w:lineRule="auto"/>
      </w:pPr>
      <w:r>
        <w:separator/>
      </w:r>
    </w:p>
  </w:endnote>
  <w:endnote w:type="continuationSeparator" w:id="0">
    <w:p w14:paraId="0A9E6672" w14:textId="77777777" w:rsidR="00D4621E" w:rsidRDefault="00D4621E" w:rsidP="00E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1E49" w14:textId="77777777" w:rsidR="00D4621E" w:rsidRDefault="00D4621E" w:rsidP="00EB0A90">
      <w:pPr>
        <w:spacing w:after="0" w:line="240" w:lineRule="auto"/>
      </w:pPr>
      <w:r>
        <w:separator/>
      </w:r>
    </w:p>
  </w:footnote>
  <w:footnote w:type="continuationSeparator" w:id="0">
    <w:p w14:paraId="52508915" w14:textId="77777777" w:rsidR="00D4621E" w:rsidRDefault="00D4621E" w:rsidP="00E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FD24" w14:textId="77777777" w:rsidR="00FF2443" w:rsidRPr="00EB0A90" w:rsidRDefault="00FF2443">
    <w:pPr>
      <w:pStyle w:val="a3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D95AEAF" wp14:editId="625B31CF">
          <wp:simplePos x="0" y="0"/>
          <wp:positionH relativeFrom="column">
            <wp:posOffset>4530090</wp:posOffset>
          </wp:positionH>
          <wp:positionV relativeFrom="paragraph">
            <wp:posOffset>-40005</wp:posOffset>
          </wp:positionV>
          <wp:extent cx="1315085" cy="466725"/>
          <wp:effectExtent l="0" t="0" r="0" b="9525"/>
          <wp:wrapSquare wrapText="bothSides"/>
          <wp:docPr id="1" name="Рисунок 1" descr="C:\Users\a.shirinkina\AppData\Local\Microsoft\Windows\Temporary Internet Files\Content.Word\berezA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hirinkina\AppData\Local\Microsoft\Windows\Temporary Internet Files\Content.Word\berezA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A90">
      <w:rPr>
        <w:b/>
      </w:rPr>
      <w:t>Сообщение для СМИ</w:t>
    </w:r>
  </w:p>
  <w:p w14:paraId="4DAB316F" w14:textId="5516E7D5" w:rsidR="00FF2443" w:rsidRPr="00EB0A90" w:rsidRDefault="00FF2443" w:rsidP="00EB0A90">
    <w:pPr>
      <w:pStyle w:val="a3"/>
      <w:tabs>
        <w:tab w:val="clear" w:pos="4677"/>
        <w:tab w:val="clear" w:pos="9355"/>
        <w:tab w:val="left" w:pos="6450"/>
      </w:tabs>
      <w:rPr>
        <w:b/>
      </w:rPr>
    </w:pPr>
    <w:r>
      <w:rPr>
        <w:b/>
      </w:rPr>
      <w:t>2</w:t>
    </w:r>
    <w:r w:rsidR="006E3E57">
      <w:rPr>
        <w:b/>
      </w:rPr>
      <w:t>3</w:t>
    </w:r>
    <w:r w:rsidRPr="00EB0A90">
      <w:rPr>
        <w:b/>
      </w:rPr>
      <w:t>.</w:t>
    </w:r>
    <w:r>
      <w:rPr>
        <w:b/>
      </w:rPr>
      <w:t>09</w:t>
    </w:r>
    <w:r w:rsidRPr="00EB0A90">
      <w:rPr>
        <w:b/>
      </w:rPr>
      <w:t>.2016</w:t>
    </w:r>
    <w:r>
      <w:rPr>
        <w:b/>
      </w:rPr>
      <w:tab/>
    </w:r>
  </w:p>
  <w:p w14:paraId="3B94439F" w14:textId="77777777" w:rsidR="00FF2443" w:rsidRDefault="00FF2443">
    <w:pPr>
      <w:pStyle w:val="a3"/>
    </w:pPr>
    <w:r>
      <w:rPr>
        <w:b/>
      </w:rPr>
      <w:t>Первый энергоэффективный к</w:t>
    </w:r>
    <w:r w:rsidRPr="00EB0A90">
      <w:rPr>
        <w:b/>
      </w:rPr>
      <w:t>вартал «Березовая Аллея»</w:t>
    </w:r>
  </w:p>
  <w:p w14:paraId="41F2EB80" w14:textId="77777777" w:rsidR="00FF2443" w:rsidRDefault="00FF2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90"/>
    <w:rsid w:val="000B2C80"/>
    <w:rsid w:val="000B6B53"/>
    <w:rsid w:val="000C0E25"/>
    <w:rsid w:val="001968B9"/>
    <w:rsid w:val="001E7AB0"/>
    <w:rsid w:val="001F3652"/>
    <w:rsid w:val="001F5C8B"/>
    <w:rsid w:val="003B13B1"/>
    <w:rsid w:val="003C6CEC"/>
    <w:rsid w:val="00403B4E"/>
    <w:rsid w:val="004C33C3"/>
    <w:rsid w:val="004E0CB7"/>
    <w:rsid w:val="004F1F40"/>
    <w:rsid w:val="00642518"/>
    <w:rsid w:val="00657078"/>
    <w:rsid w:val="006E3E57"/>
    <w:rsid w:val="00703B98"/>
    <w:rsid w:val="00752206"/>
    <w:rsid w:val="00755E90"/>
    <w:rsid w:val="00775EF6"/>
    <w:rsid w:val="00791E48"/>
    <w:rsid w:val="007A4AED"/>
    <w:rsid w:val="00813ECC"/>
    <w:rsid w:val="00822B6A"/>
    <w:rsid w:val="008C65FF"/>
    <w:rsid w:val="00903589"/>
    <w:rsid w:val="00905F87"/>
    <w:rsid w:val="00946278"/>
    <w:rsid w:val="00993809"/>
    <w:rsid w:val="00A15936"/>
    <w:rsid w:val="00AB053B"/>
    <w:rsid w:val="00AD32BF"/>
    <w:rsid w:val="00B639FB"/>
    <w:rsid w:val="00D4621E"/>
    <w:rsid w:val="00DC3C6D"/>
    <w:rsid w:val="00E45200"/>
    <w:rsid w:val="00E55ACE"/>
    <w:rsid w:val="00EB0A90"/>
    <w:rsid w:val="00F715C4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62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A90"/>
  </w:style>
  <w:style w:type="paragraph" w:styleId="a5">
    <w:name w:val="footer"/>
    <w:basedOn w:val="a"/>
    <w:link w:val="a6"/>
    <w:uiPriority w:val="99"/>
    <w:unhideWhenUsed/>
    <w:rsid w:val="00EB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A90"/>
  </w:style>
  <w:style w:type="paragraph" w:styleId="a7">
    <w:name w:val="Balloon Text"/>
    <w:basedOn w:val="a"/>
    <w:link w:val="a8"/>
    <w:uiPriority w:val="99"/>
    <w:semiHidden/>
    <w:unhideWhenUsed/>
    <w:rsid w:val="00E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A90"/>
  </w:style>
  <w:style w:type="paragraph" w:styleId="a5">
    <w:name w:val="footer"/>
    <w:basedOn w:val="a"/>
    <w:link w:val="a6"/>
    <w:uiPriority w:val="99"/>
    <w:unhideWhenUsed/>
    <w:rsid w:val="00EB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A90"/>
  </w:style>
  <w:style w:type="paragraph" w:styleId="a7">
    <w:name w:val="Balloon Text"/>
    <w:basedOn w:val="a"/>
    <w:link w:val="a8"/>
    <w:uiPriority w:val="99"/>
    <w:semiHidden/>
    <w:unhideWhenUsed/>
    <w:rsid w:val="00E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 </cp:lastModifiedBy>
  <cp:revision>7</cp:revision>
  <dcterms:created xsi:type="dcterms:W3CDTF">2016-09-21T08:36:00Z</dcterms:created>
  <dcterms:modified xsi:type="dcterms:W3CDTF">2016-09-21T13:11:00Z</dcterms:modified>
</cp:coreProperties>
</file>