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AD" w:rsidRPr="005D1CAD" w:rsidRDefault="005D1CAD" w:rsidP="005D1CA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D1CAD">
        <w:rPr>
          <w:rFonts w:ascii="Times New Roman" w:hAnsi="Times New Roman"/>
          <w:b/>
          <w:sz w:val="24"/>
          <w:szCs w:val="24"/>
        </w:rPr>
        <w:t xml:space="preserve">За 1 000 рублей в день: стань владельцем </w:t>
      </w:r>
      <w:proofErr w:type="spellStart"/>
      <w:r w:rsidRPr="005D1CAD">
        <w:rPr>
          <w:rFonts w:ascii="Times New Roman" w:hAnsi="Times New Roman"/>
          <w:b/>
          <w:sz w:val="24"/>
          <w:szCs w:val="24"/>
        </w:rPr>
        <w:t>Audi</w:t>
      </w:r>
      <w:proofErr w:type="spellEnd"/>
      <w:r w:rsidRPr="005D1CAD">
        <w:rPr>
          <w:rFonts w:ascii="Times New Roman" w:hAnsi="Times New Roman"/>
          <w:b/>
          <w:sz w:val="24"/>
          <w:szCs w:val="24"/>
        </w:rPr>
        <w:t xml:space="preserve"> A3 </w:t>
      </w:r>
      <w:proofErr w:type="spellStart"/>
      <w:r w:rsidRPr="005D1CAD">
        <w:rPr>
          <w:rFonts w:ascii="Times New Roman" w:hAnsi="Times New Roman"/>
          <w:b/>
          <w:sz w:val="24"/>
          <w:szCs w:val="24"/>
        </w:rPr>
        <w:t>Sportback</w:t>
      </w:r>
      <w:proofErr w:type="spellEnd"/>
      <w:r w:rsidRPr="005D1CAD">
        <w:rPr>
          <w:rFonts w:ascii="Times New Roman" w:hAnsi="Times New Roman"/>
          <w:b/>
          <w:sz w:val="24"/>
          <w:szCs w:val="24"/>
        </w:rPr>
        <w:t xml:space="preserve"> вместе с «Балтийским лизингом»</w:t>
      </w:r>
    </w:p>
    <w:p w:rsidR="005D1CAD" w:rsidRPr="005D1CAD" w:rsidRDefault="005D4C15" w:rsidP="005D1C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1CAD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46374" w:rsidRPr="005D1CAD">
        <w:rPr>
          <w:rFonts w:ascii="Times New Roman" w:hAnsi="Times New Roman"/>
          <w:b/>
          <w:sz w:val="24"/>
          <w:szCs w:val="24"/>
        </w:rPr>
        <w:t>3</w:t>
      </w:r>
      <w:r w:rsidR="00852226" w:rsidRPr="005D1CAD">
        <w:rPr>
          <w:rFonts w:ascii="Times New Roman" w:hAnsi="Times New Roman"/>
          <w:b/>
          <w:sz w:val="24"/>
          <w:szCs w:val="24"/>
        </w:rPr>
        <w:t xml:space="preserve"> </w:t>
      </w:r>
      <w:r w:rsidR="00CF3C29" w:rsidRPr="005D1CAD">
        <w:rPr>
          <w:rFonts w:ascii="Times New Roman" w:hAnsi="Times New Roman"/>
          <w:b/>
          <w:sz w:val="24"/>
          <w:szCs w:val="24"/>
        </w:rPr>
        <w:t>сентября</w:t>
      </w:r>
      <w:r w:rsidRPr="005D1CAD">
        <w:rPr>
          <w:rFonts w:ascii="Times New Roman" w:hAnsi="Times New Roman"/>
          <w:b/>
          <w:sz w:val="24"/>
          <w:szCs w:val="24"/>
        </w:rPr>
        <w:t>.</w:t>
      </w:r>
      <w:r w:rsidR="005B7464" w:rsidRPr="005D1CAD">
        <w:rPr>
          <w:rFonts w:ascii="Times New Roman" w:hAnsi="Times New Roman"/>
          <w:sz w:val="24"/>
          <w:szCs w:val="24"/>
        </w:rPr>
        <w:t xml:space="preserve"> </w:t>
      </w:r>
      <w:r w:rsidR="005D1CAD" w:rsidRPr="005D1CAD">
        <w:rPr>
          <w:rFonts w:ascii="Times New Roman" w:hAnsi="Times New Roman"/>
          <w:sz w:val="24"/>
          <w:szCs w:val="24"/>
        </w:rPr>
        <w:t xml:space="preserve">«Балтийский лизинг» предлагает оформить в лизинг новинку </w:t>
      </w:r>
      <w:proofErr w:type="gramStart"/>
      <w:r w:rsidR="005D1CAD" w:rsidRPr="005D1CAD">
        <w:rPr>
          <w:rFonts w:ascii="Times New Roman" w:hAnsi="Times New Roman"/>
          <w:sz w:val="24"/>
          <w:szCs w:val="24"/>
        </w:rPr>
        <w:t>немецкого</w:t>
      </w:r>
      <w:proofErr w:type="gramEnd"/>
      <w:r w:rsidR="005D1CAD" w:rsidRPr="005D1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CAD" w:rsidRPr="005D1CAD">
        <w:rPr>
          <w:rFonts w:ascii="Times New Roman" w:hAnsi="Times New Roman"/>
          <w:sz w:val="24"/>
          <w:szCs w:val="24"/>
        </w:rPr>
        <w:t>премиум-бренда</w:t>
      </w:r>
      <w:proofErr w:type="spellEnd"/>
      <w:r w:rsidR="005D1CAD" w:rsidRPr="005D1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CAD" w:rsidRPr="005D1CAD">
        <w:rPr>
          <w:rFonts w:ascii="Times New Roman" w:hAnsi="Times New Roman"/>
          <w:sz w:val="24"/>
          <w:szCs w:val="24"/>
        </w:rPr>
        <w:t>Audi</w:t>
      </w:r>
      <w:proofErr w:type="spellEnd"/>
      <w:r w:rsidR="005D1CAD" w:rsidRPr="005D1CAD">
        <w:rPr>
          <w:rFonts w:ascii="Times New Roman" w:hAnsi="Times New Roman"/>
          <w:sz w:val="24"/>
          <w:szCs w:val="24"/>
        </w:rPr>
        <w:t xml:space="preserve"> –</w:t>
      </w:r>
      <w:r w:rsidR="005D1CAD">
        <w:rPr>
          <w:rFonts w:ascii="Times New Roman" w:hAnsi="Times New Roman"/>
          <w:sz w:val="24"/>
          <w:szCs w:val="24"/>
        </w:rPr>
        <w:t xml:space="preserve"> </w:t>
      </w:r>
      <w:r w:rsidR="005D1CAD" w:rsidRPr="005D1CAD">
        <w:rPr>
          <w:rFonts w:ascii="Times New Roman" w:hAnsi="Times New Roman"/>
          <w:sz w:val="24"/>
          <w:szCs w:val="24"/>
        </w:rPr>
        <w:t xml:space="preserve">Q3 </w:t>
      </w:r>
      <w:proofErr w:type="spellStart"/>
      <w:r w:rsidR="005D1CAD" w:rsidRPr="005D1CAD">
        <w:rPr>
          <w:rFonts w:ascii="Times New Roman" w:hAnsi="Times New Roman"/>
          <w:sz w:val="24"/>
          <w:szCs w:val="24"/>
        </w:rPr>
        <w:t>Sportback</w:t>
      </w:r>
      <w:proofErr w:type="spellEnd"/>
      <w:r w:rsidR="005D1CAD" w:rsidRPr="005D1CAD">
        <w:rPr>
          <w:rFonts w:ascii="Times New Roman" w:hAnsi="Times New Roman"/>
          <w:sz w:val="24"/>
          <w:szCs w:val="24"/>
        </w:rPr>
        <w:t xml:space="preserve"> – на выгодных условиях. </w:t>
      </w:r>
      <w:proofErr w:type="gramStart"/>
      <w:r w:rsidR="005D1CAD" w:rsidRPr="005D1CAD">
        <w:rPr>
          <w:rFonts w:ascii="Times New Roman" w:hAnsi="Times New Roman"/>
          <w:sz w:val="24"/>
          <w:szCs w:val="24"/>
        </w:rPr>
        <w:t xml:space="preserve">Так, компактный </w:t>
      </w:r>
      <w:proofErr w:type="spellStart"/>
      <w:r w:rsidR="005D1CAD" w:rsidRPr="005D1CAD">
        <w:rPr>
          <w:rFonts w:ascii="Times New Roman" w:hAnsi="Times New Roman"/>
          <w:sz w:val="24"/>
          <w:szCs w:val="24"/>
        </w:rPr>
        <w:t>купе-кроссовер</w:t>
      </w:r>
      <w:proofErr w:type="spellEnd"/>
      <w:r w:rsidR="005D1CAD" w:rsidRPr="005D1CAD">
        <w:rPr>
          <w:rFonts w:ascii="Times New Roman" w:hAnsi="Times New Roman"/>
          <w:sz w:val="24"/>
          <w:szCs w:val="24"/>
        </w:rPr>
        <w:t xml:space="preserve"> доступен клиентам компании всего за 1 000 рублей в день.</w:t>
      </w:r>
      <w:proofErr w:type="gramEnd"/>
    </w:p>
    <w:p w:rsidR="005D1CAD" w:rsidRPr="005D1CAD" w:rsidRDefault="005D1CAD" w:rsidP="005D1C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1CAD">
        <w:rPr>
          <w:rFonts w:ascii="Times New Roman" w:hAnsi="Times New Roman"/>
          <w:sz w:val="24"/>
          <w:szCs w:val="24"/>
        </w:rPr>
        <w:t xml:space="preserve">Например, автомобиль в версии 35 TFSI S </w:t>
      </w:r>
      <w:proofErr w:type="spellStart"/>
      <w:r w:rsidRPr="005D1CAD">
        <w:rPr>
          <w:rFonts w:ascii="Times New Roman" w:hAnsi="Times New Roman"/>
          <w:sz w:val="24"/>
          <w:szCs w:val="24"/>
        </w:rPr>
        <w:t>tronic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 рекомендованной розничной ценой 2 615 000 рублей (по данным сайта </w:t>
      </w:r>
      <w:proofErr w:type="spellStart"/>
      <w:r w:rsidRPr="005D1CAD">
        <w:rPr>
          <w:rFonts w:ascii="Times New Roman" w:hAnsi="Times New Roman"/>
          <w:sz w:val="24"/>
          <w:szCs w:val="24"/>
        </w:rPr>
        <w:t>audi.ru</w:t>
      </w:r>
      <w:proofErr w:type="spellEnd"/>
      <w:r w:rsidRPr="005D1CAD">
        <w:rPr>
          <w:rFonts w:ascii="Times New Roman" w:hAnsi="Times New Roman"/>
          <w:sz w:val="24"/>
          <w:szCs w:val="24"/>
        </w:rPr>
        <w:t>, актуальным на 01.09.2020) доступен в лизинг с ежемесячным платежом 30 000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CAD">
        <w:rPr>
          <w:rFonts w:ascii="Times New Roman" w:hAnsi="Times New Roman"/>
          <w:sz w:val="24"/>
          <w:szCs w:val="24"/>
        </w:rPr>
        <w:t xml:space="preserve"> рублей при внесении аванса в размере 1,12 </w:t>
      </w:r>
      <w:proofErr w:type="spellStart"/>
      <w:proofErr w:type="gramStart"/>
      <w:r w:rsidRPr="005D1CAD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5D1CAD">
        <w:rPr>
          <w:rFonts w:ascii="Times New Roman" w:hAnsi="Times New Roman"/>
          <w:sz w:val="24"/>
          <w:szCs w:val="24"/>
        </w:rPr>
        <w:t xml:space="preserve"> рублей и сроке лизинга 60 месяцев.</w:t>
      </w:r>
    </w:p>
    <w:p w:rsidR="005D1CAD" w:rsidRPr="005D1CAD" w:rsidRDefault="005D1CAD" w:rsidP="005D1C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1CAD">
        <w:rPr>
          <w:rFonts w:ascii="Times New Roman" w:hAnsi="Times New Roman"/>
          <w:sz w:val="24"/>
          <w:szCs w:val="24"/>
        </w:rPr>
        <w:t xml:space="preserve">Первый компактный </w:t>
      </w:r>
      <w:proofErr w:type="spellStart"/>
      <w:r w:rsidRPr="005D1CAD">
        <w:rPr>
          <w:rFonts w:ascii="Times New Roman" w:hAnsi="Times New Roman"/>
          <w:sz w:val="24"/>
          <w:szCs w:val="24"/>
        </w:rPr>
        <w:t>купе-кроссовер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 немецкого </w:t>
      </w:r>
      <w:proofErr w:type="spellStart"/>
      <w:r w:rsidRPr="005D1CAD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 предлагается на российском рынке с двумя бензиновыми двигателями: 35 TFSI (1.4 TFSI, 150 л.с.) и 40 TFSI </w:t>
      </w:r>
      <w:proofErr w:type="spellStart"/>
      <w:r w:rsidRPr="005D1CAD">
        <w:rPr>
          <w:rFonts w:ascii="Times New Roman" w:hAnsi="Times New Roman"/>
          <w:sz w:val="24"/>
          <w:szCs w:val="24"/>
        </w:rPr>
        <w:t>quattro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 (2.0 TFSI, 180 л.</w:t>
      </w:r>
      <w:proofErr w:type="gramStart"/>
      <w:r w:rsidRPr="005D1CAD">
        <w:rPr>
          <w:rFonts w:ascii="Times New Roman" w:hAnsi="Times New Roman"/>
          <w:sz w:val="24"/>
          <w:szCs w:val="24"/>
        </w:rPr>
        <w:t>с</w:t>
      </w:r>
      <w:proofErr w:type="gramEnd"/>
      <w:r w:rsidRPr="005D1CAD">
        <w:rPr>
          <w:rFonts w:ascii="Times New Roman" w:hAnsi="Times New Roman"/>
          <w:sz w:val="24"/>
          <w:szCs w:val="24"/>
        </w:rPr>
        <w:t xml:space="preserve">.). Также </w:t>
      </w:r>
      <w:proofErr w:type="spellStart"/>
      <w:r w:rsidRPr="005D1CAD">
        <w:rPr>
          <w:rFonts w:ascii="Times New Roman" w:hAnsi="Times New Roman"/>
          <w:sz w:val="24"/>
          <w:szCs w:val="24"/>
        </w:rPr>
        <w:t>Audi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 Q3 </w:t>
      </w:r>
      <w:proofErr w:type="spellStart"/>
      <w:r w:rsidRPr="005D1CAD">
        <w:rPr>
          <w:rFonts w:ascii="Times New Roman" w:hAnsi="Times New Roman"/>
          <w:sz w:val="24"/>
          <w:szCs w:val="24"/>
        </w:rPr>
        <w:t>Sportback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1CAD">
        <w:rPr>
          <w:rFonts w:ascii="Times New Roman" w:hAnsi="Times New Roman"/>
          <w:sz w:val="24"/>
          <w:szCs w:val="24"/>
        </w:rPr>
        <w:t>доступен</w:t>
      </w:r>
      <w:proofErr w:type="gramEnd"/>
      <w:r w:rsidRPr="005D1CAD">
        <w:rPr>
          <w:rFonts w:ascii="Times New Roman" w:hAnsi="Times New Roman"/>
          <w:sz w:val="24"/>
          <w:szCs w:val="24"/>
        </w:rPr>
        <w:t xml:space="preserve"> в трех линиях оснащения: стандартная, </w:t>
      </w:r>
      <w:proofErr w:type="spellStart"/>
      <w:r w:rsidRPr="005D1CAD">
        <w:rPr>
          <w:rFonts w:ascii="Times New Roman" w:hAnsi="Times New Roman"/>
          <w:sz w:val="24"/>
          <w:szCs w:val="24"/>
        </w:rPr>
        <w:t>Advance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1CAD">
        <w:rPr>
          <w:rFonts w:ascii="Times New Roman" w:hAnsi="Times New Roman"/>
          <w:sz w:val="24"/>
          <w:szCs w:val="24"/>
        </w:rPr>
        <w:t>Sport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. </w:t>
      </w:r>
    </w:p>
    <w:p w:rsidR="005D1CAD" w:rsidRPr="005D1CAD" w:rsidRDefault="005D1CAD" w:rsidP="005D1C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1CAD">
        <w:rPr>
          <w:rFonts w:ascii="Times New Roman" w:hAnsi="Times New Roman"/>
          <w:sz w:val="24"/>
          <w:szCs w:val="24"/>
        </w:rPr>
        <w:t xml:space="preserve">В стандартную комплектацию автомобиля входит прогрессивное рулевое управление, которое способно изменять передаточное отношение в зависимости от угла поворота и придает вождению спортивный характер. Система </w:t>
      </w:r>
      <w:proofErr w:type="spellStart"/>
      <w:r w:rsidRPr="005D1CAD">
        <w:rPr>
          <w:rFonts w:ascii="Times New Roman" w:hAnsi="Times New Roman"/>
          <w:sz w:val="24"/>
          <w:szCs w:val="24"/>
        </w:rPr>
        <w:t>Audi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CAD">
        <w:rPr>
          <w:rFonts w:ascii="Times New Roman" w:hAnsi="Times New Roman"/>
          <w:sz w:val="24"/>
          <w:szCs w:val="24"/>
        </w:rPr>
        <w:t>drive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CAD">
        <w:rPr>
          <w:rFonts w:ascii="Times New Roman" w:hAnsi="Times New Roman"/>
          <w:sz w:val="24"/>
          <w:szCs w:val="24"/>
        </w:rPr>
        <w:t>select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 позволяет мгновенно изменять характеристики автомобиля, выбирая из шести различных режимов работы системы. Меняются параметры работы не только двигателя и коробки передач, но и амортизаторов, а также рулевого управления.</w:t>
      </w:r>
    </w:p>
    <w:p w:rsidR="005D1CAD" w:rsidRPr="005D1CAD" w:rsidRDefault="005D1CAD" w:rsidP="005D1C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1CAD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 от 5%. Договор лизинга оформляется на срок от 12 до 60 месяцев, предварительное решение о финансировании принимается за один день. Отметим, что с помощью </w:t>
      </w:r>
      <w:hyperlink r:id="rId8" w:history="1">
        <w:r w:rsidRPr="005D1CAD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5D1CAD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</w:t>
      </w:r>
    </w:p>
    <w:p w:rsidR="005D1CAD" w:rsidRPr="005D1CAD" w:rsidRDefault="005D1CAD" w:rsidP="005D1C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1CAD">
        <w:rPr>
          <w:rFonts w:ascii="Times New Roman" w:hAnsi="Times New Roman"/>
          <w:sz w:val="24"/>
          <w:szCs w:val="24"/>
        </w:rPr>
        <w:t xml:space="preserve">Быстро подобрать нужную модель </w:t>
      </w:r>
      <w:proofErr w:type="spellStart"/>
      <w:r w:rsidRPr="005D1CAD">
        <w:rPr>
          <w:rFonts w:ascii="Times New Roman" w:hAnsi="Times New Roman"/>
          <w:sz w:val="24"/>
          <w:szCs w:val="24"/>
        </w:rPr>
        <w:t>Audi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 можно, пользуясь </w:t>
      </w:r>
      <w:hyperlink r:id="rId9" w:history="1">
        <w:r w:rsidRPr="005D1CAD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5D1CAD">
        <w:rPr>
          <w:rFonts w:ascii="Times New Roman" w:hAnsi="Times New Roman"/>
          <w:sz w:val="24"/>
          <w:szCs w:val="24"/>
        </w:rPr>
        <w:t> «Балтийского лизинга». На сегодняшний день многоканальная поисковая система синхронизируется с информационными базами 1083 дилерских центров в 148 городах.</w:t>
      </w:r>
    </w:p>
    <w:p w:rsidR="005D1CAD" w:rsidRPr="005D1CAD" w:rsidRDefault="005D1CAD" w:rsidP="005D1C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1CAD">
        <w:rPr>
          <w:rFonts w:ascii="Times New Roman" w:hAnsi="Times New Roman"/>
          <w:sz w:val="24"/>
          <w:szCs w:val="24"/>
        </w:rPr>
        <w:t>Напомним, что подписать все необходимые документы клиент</w:t>
      </w:r>
      <w:proofErr w:type="gramStart"/>
      <w:r w:rsidRPr="005D1CAD">
        <w:rPr>
          <w:rFonts w:ascii="Times New Roman" w:hAnsi="Times New Roman"/>
          <w:sz w:val="24"/>
          <w:szCs w:val="24"/>
        </w:rPr>
        <w:t>ы ООО</w:t>
      </w:r>
      <w:proofErr w:type="gramEnd"/>
      <w:r w:rsidRPr="005D1CAD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5D1CAD">
        <w:rPr>
          <w:rFonts w:ascii="Times New Roman" w:hAnsi="Times New Roman"/>
          <w:sz w:val="24"/>
          <w:szCs w:val="24"/>
        </w:rPr>
        <w:t>online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5D1CAD">
        <w:rPr>
          <w:rFonts w:ascii="Times New Roman" w:hAnsi="Times New Roman"/>
          <w:sz w:val="24"/>
          <w:szCs w:val="24"/>
        </w:rPr>
        <w:t>Диадок</w:t>
      </w:r>
      <w:proofErr w:type="spellEnd"/>
      <w:r w:rsidRPr="005D1CAD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5D1CAD">
        <w:rPr>
          <w:rFonts w:ascii="Times New Roman" w:hAnsi="Times New Roman"/>
          <w:sz w:val="24"/>
          <w:szCs w:val="24"/>
        </w:rPr>
        <w:t>diadoc.ru</w:t>
      </w:r>
      <w:proofErr w:type="spellEnd"/>
      <w:r w:rsidRPr="005D1CAD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 </w:t>
      </w:r>
    </w:p>
    <w:p w:rsidR="005D1CAD" w:rsidRPr="005D1CAD" w:rsidRDefault="005D1CAD" w:rsidP="005D1CA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D1CAD">
        <w:rPr>
          <w:rFonts w:ascii="Times New Roman" w:hAnsi="Times New Roman"/>
          <w:b/>
          <w:sz w:val="24"/>
          <w:szCs w:val="24"/>
        </w:rPr>
        <w:t>Справка:</w:t>
      </w:r>
    </w:p>
    <w:p w:rsidR="005D1CAD" w:rsidRPr="005D1CAD" w:rsidRDefault="005D1CAD" w:rsidP="005D1CAD">
      <w:pPr>
        <w:spacing w:after="240"/>
        <w:ind w:firstLine="0"/>
        <w:jc w:val="both"/>
        <w:rPr>
          <w:rFonts w:ascii="Times New Roman" w:hAnsi="Times New Roman"/>
        </w:rPr>
      </w:pPr>
      <w:r w:rsidRPr="005D1CAD">
        <w:rPr>
          <w:rFonts w:ascii="Times New Roman" w:hAnsi="Times New Roman"/>
        </w:rPr>
        <w:t>* Предложение действительно для автомобилей в поставке (не из наличия в дилерском центре).</w:t>
      </w:r>
    </w:p>
    <w:p w:rsidR="005D1CAD" w:rsidRPr="005D1CAD" w:rsidRDefault="005D1CAD" w:rsidP="005D1CAD">
      <w:pPr>
        <w:spacing w:after="240"/>
        <w:ind w:firstLine="0"/>
        <w:jc w:val="both"/>
        <w:rPr>
          <w:rFonts w:ascii="Times New Roman" w:hAnsi="Times New Roman"/>
        </w:rPr>
      </w:pPr>
      <w:r w:rsidRPr="005D1CAD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ООО «Балтийский лизинг».</w:t>
      </w:r>
    </w:p>
    <w:p w:rsidR="00AE6084" w:rsidRPr="00C4774C" w:rsidRDefault="00BC47D2" w:rsidP="005D1CAD">
      <w:pPr>
        <w:spacing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A01129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A01129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8C" w:rsidRDefault="0064618C" w:rsidP="007C7DE5">
      <w:r>
        <w:separator/>
      </w:r>
    </w:p>
  </w:endnote>
  <w:endnote w:type="continuationSeparator" w:id="0">
    <w:p w:rsidR="0064618C" w:rsidRDefault="0064618C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8C" w:rsidRDefault="0064618C" w:rsidP="007C7DE5">
      <w:r>
        <w:separator/>
      </w:r>
    </w:p>
  </w:footnote>
  <w:footnote w:type="continuationSeparator" w:id="0">
    <w:p w:rsidR="0064618C" w:rsidRDefault="0064618C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8C" w:rsidRDefault="0064618C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18C" w:rsidRDefault="0064618C">
    <w:pPr>
      <w:pStyle w:val="a3"/>
    </w:pPr>
  </w:p>
  <w:p w:rsidR="0064618C" w:rsidRDefault="00646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4790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27CD2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0756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130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33B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3DD"/>
    <w:rsid w:val="00360BE9"/>
    <w:rsid w:val="003611F3"/>
    <w:rsid w:val="00362B8B"/>
    <w:rsid w:val="00364128"/>
    <w:rsid w:val="00364B4F"/>
    <w:rsid w:val="003659B7"/>
    <w:rsid w:val="003710FB"/>
    <w:rsid w:val="003729AA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3F2E"/>
    <w:rsid w:val="00444909"/>
    <w:rsid w:val="00446374"/>
    <w:rsid w:val="00450C9E"/>
    <w:rsid w:val="00454BCB"/>
    <w:rsid w:val="00460025"/>
    <w:rsid w:val="00460548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4319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2F06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27747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B7464"/>
    <w:rsid w:val="005C1731"/>
    <w:rsid w:val="005C1C22"/>
    <w:rsid w:val="005C53C9"/>
    <w:rsid w:val="005C6467"/>
    <w:rsid w:val="005D1CAD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44E0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618C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6368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27F8F"/>
    <w:rsid w:val="007301AD"/>
    <w:rsid w:val="00740E2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284E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5B42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9F6519"/>
    <w:rsid w:val="00A01129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5046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BF7E89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1271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3C29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42BF"/>
    <w:rsid w:val="00D67FB3"/>
    <w:rsid w:val="00D810C8"/>
    <w:rsid w:val="00D8343E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1D29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07F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6CF92-E8BF-46A2-9465-2626FB67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546</cp:revision>
  <dcterms:created xsi:type="dcterms:W3CDTF">2018-07-26T07:30:00Z</dcterms:created>
  <dcterms:modified xsi:type="dcterms:W3CDTF">2020-09-03T11:42:00Z</dcterms:modified>
</cp:coreProperties>
</file>