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7D" w:rsidRPr="00E4277D" w:rsidRDefault="00E4277D" w:rsidP="0074106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Пресс-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релиз</w:t>
      </w:r>
    </w:p>
    <w:p w:rsidR="00E4277D" w:rsidRPr="00E4277D" w:rsidRDefault="00E4277D" w:rsidP="0074106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XXVII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межрегиональной специализированной</w:t>
      </w:r>
    </w:p>
    <w:p w:rsidR="00E4277D" w:rsidRPr="00E4277D" w:rsidRDefault="00E4277D" w:rsidP="00741063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выставки «</w:t>
      </w:r>
      <w:proofErr w:type="gramStart"/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Агропромышленный</w:t>
      </w:r>
      <w:proofErr w:type="gramEnd"/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комплекс-201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Pr="00E4277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»</w:t>
      </w:r>
    </w:p>
    <w:p w:rsidR="00E4277D" w:rsidRPr="00E4277D" w:rsidRDefault="00E4277D" w:rsidP="00741063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4277D" w:rsidRPr="00E4277D" w:rsidRDefault="00E4277D" w:rsidP="00741063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E4277D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4</w:t>
      </w:r>
      <w:r w:rsidRPr="00E4277D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-1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5</w:t>
      </w:r>
      <w:r w:rsidRPr="00E4277D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марта 201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8</w:t>
      </w:r>
      <w:r w:rsidRPr="00E4277D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года</w:t>
      </w:r>
    </w:p>
    <w:p w:rsidR="00E4277D" w:rsidRPr="00E4277D" w:rsidRDefault="00E4277D" w:rsidP="00741063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E4277D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>Дворец спорта</w:t>
      </w:r>
      <w:r w:rsidR="00FD7025">
        <w:rPr>
          <w:rFonts w:ascii="Times New Roman" w:eastAsia="Calibri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профсоюзов</w:t>
      </w:r>
    </w:p>
    <w:p w:rsidR="00E170C2" w:rsidRDefault="00E170C2" w:rsidP="0074106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825CC" w:rsidRPr="00E4277D" w:rsidRDefault="00421CA1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7D">
        <w:rPr>
          <w:rFonts w:ascii="Times New Roman" w:hAnsi="Times New Roman" w:cs="Times New Roman"/>
          <w:sz w:val="28"/>
          <w:szCs w:val="28"/>
        </w:rPr>
        <w:t>В Волгограде с 14 по 15 ма</w:t>
      </w:r>
      <w:r w:rsidR="00E825CC" w:rsidRPr="00E4277D">
        <w:rPr>
          <w:rFonts w:ascii="Times New Roman" w:hAnsi="Times New Roman" w:cs="Times New Roman"/>
          <w:sz w:val="28"/>
          <w:szCs w:val="28"/>
        </w:rPr>
        <w:t xml:space="preserve">рта во Дворце спорта профсоюзов </w:t>
      </w:r>
      <w:r w:rsidRPr="00E4277D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E825CC" w:rsidRPr="00E4277D">
        <w:rPr>
          <w:rFonts w:ascii="Times New Roman" w:hAnsi="Times New Roman" w:cs="Times New Roman"/>
          <w:sz w:val="28"/>
          <w:szCs w:val="28"/>
        </w:rPr>
        <w:t>значимое профессиональное событие для специалистов в сфере АПК – выставка «Агропромышленный комплекс-2018»!</w:t>
      </w:r>
    </w:p>
    <w:p w:rsidR="00E825CC" w:rsidRPr="00E4277D" w:rsidRDefault="00E825CC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7D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FD05C3">
        <w:rPr>
          <w:rFonts w:ascii="Times New Roman" w:hAnsi="Times New Roman" w:cs="Times New Roman"/>
          <w:sz w:val="28"/>
          <w:szCs w:val="28"/>
        </w:rPr>
        <w:t xml:space="preserve">проходит при содействии </w:t>
      </w:r>
      <w:r w:rsidRPr="00E4277D">
        <w:rPr>
          <w:rFonts w:ascii="Times New Roman" w:hAnsi="Times New Roman" w:cs="Times New Roman"/>
          <w:sz w:val="28"/>
          <w:szCs w:val="28"/>
        </w:rPr>
        <w:t>Администрации Волгоградской области</w:t>
      </w:r>
      <w:r w:rsidR="00AD0231">
        <w:rPr>
          <w:rFonts w:ascii="Times New Roman" w:hAnsi="Times New Roman" w:cs="Times New Roman"/>
          <w:sz w:val="28"/>
          <w:szCs w:val="28"/>
        </w:rPr>
        <w:t>,</w:t>
      </w:r>
      <w:r w:rsidRPr="00E4277D">
        <w:rPr>
          <w:rFonts w:ascii="Times New Roman" w:hAnsi="Times New Roman" w:cs="Times New Roman"/>
          <w:sz w:val="28"/>
          <w:szCs w:val="28"/>
        </w:rPr>
        <w:t xml:space="preserve"> Комитета сельского хозяй</w:t>
      </w:r>
      <w:r w:rsidR="008B2561">
        <w:rPr>
          <w:rFonts w:ascii="Times New Roman" w:hAnsi="Times New Roman" w:cs="Times New Roman"/>
          <w:sz w:val="28"/>
          <w:szCs w:val="28"/>
        </w:rPr>
        <w:t>ства Волгоградской области</w:t>
      </w:r>
      <w:r w:rsidR="008C6972">
        <w:rPr>
          <w:rFonts w:ascii="Times New Roman" w:hAnsi="Times New Roman" w:cs="Times New Roman"/>
          <w:sz w:val="28"/>
          <w:szCs w:val="28"/>
        </w:rPr>
        <w:t xml:space="preserve"> </w:t>
      </w:r>
      <w:r w:rsidR="008B2561">
        <w:rPr>
          <w:rFonts w:ascii="Times New Roman" w:hAnsi="Times New Roman" w:cs="Times New Roman"/>
          <w:sz w:val="28"/>
          <w:szCs w:val="28"/>
        </w:rPr>
        <w:t xml:space="preserve">и </w:t>
      </w:r>
      <w:r w:rsidRPr="00E4277D">
        <w:rPr>
          <w:rFonts w:ascii="Times New Roman" w:hAnsi="Times New Roman" w:cs="Times New Roman"/>
          <w:sz w:val="28"/>
          <w:szCs w:val="28"/>
        </w:rPr>
        <w:t>Филиал</w:t>
      </w:r>
      <w:r w:rsidR="008B2561">
        <w:rPr>
          <w:rFonts w:ascii="Times New Roman" w:hAnsi="Times New Roman" w:cs="Times New Roman"/>
          <w:sz w:val="28"/>
          <w:szCs w:val="28"/>
        </w:rPr>
        <w:t>а</w:t>
      </w:r>
      <w:r w:rsidRPr="00E4277D">
        <w:rPr>
          <w:rFonts w:ascii="Times New Roman" w:hAnsi="Times New Roman" w:cs="Times New Roman"/>
          <w:sz w:val="28"/>
          <w:szCs w:val="28"/>
        </w:rPr>
        <w:t xml:space="preserve"> ФГ</w:t>
      </w:r>
      <w:r w:rsidR="00AD0231">
        <w:rPr>
          <w:rFonts w:ascii="Times New Roman" w:hAnsi="Times New Roman" w:cs="Times New Roman"/>
          <w:sz w:val="28"/>
          <w:szCs w:val="28"/>
        </w:rPr>
        <w:t>Б</w:t>
      </w:r>
      <w:r w:rsidRPr="00E4277D">
        <w:rPr>
          <w:rFonts w:ascii="Times New Roman" w:hAnsi="Times New Roman" w:cs="Times New Roman"/>
          <w:sz w:val="28"/>
          <w:szCs w:val="28"/>
        </w:rPr>
        <w:t>У «Россельхоз</w:t>
      </w:r>
      <w:r w:rsidR="00D913C5">
        <w:rPr>
          <w:rFonts w:ascii="Times New Roman" w:hAnsi="Times New Roman" w:cs="Times New Roman"/>
          <w:sz w:val="28"/>
          <w:szCs w:val="28"/>
        </w:rPr>
        <w:t>центр» по Волгоградской области</w:t>
      </w:r>
      <w:r w:rsidRPr="00E4277D">
        <w:rPr>
          <w:rFonts w:ascii="Times New Roman" w:hAnsi="Times New Roman" w:cs="Times New Roman"/>
          <w:sz w:val="28"/>
          <w:szCs w:val="28"/>
        </w:rPr>
        <w:t>.</w:t>
      </w:r>
    </w:p>
    <w:p w:rsidR="00870D40" w:rsidRDefault="00FD05C3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E825CC" w:rsidRPr="00E4277D">
        <w:rPr>
          <w:rFonts w:ascii="Times New Roman" w:hAnsi="Times New Roman" w:cs="Times New Roman"/>
          <w:sz w:val="28"/>
          <w:szCs w:val="28"/>
        </w:rPr>
        <w:t xml:space="preserve"> «Агропромышленный комплекс»</w:t>
      </w:r>
      <w:r w:rsidR="0082156C">
        <w:rPr>
          <w:rFonts w:ascii="Times New Roman" w:hAnsi="Times New Roman" w:cs="Times New Roman"/>
          <w:sz w:val="28"/>
          <w:szCs w:val="28"/>
        </w:rPr>
        <w:t xml:space="preserve"> является зарекомендованной площадкой </w:t>
      </w:r>
      <w:r w:rsidR="00E825CC" w:rsidRPr="00E4277D">
        <w:rPr>
          <w:rFonts w:ascii="Times New Roman" w:hAnsi="Times New Roman" w:cs="Times New Roman"/>
          <w:sz w:val="28"/>
          <w:szCs w:val="28"/>
        </w:rPr>
        <w:t xml:space="preserve">для специалистов сельского хозяйства и </w:t>
      </w:r>
      <w:r w:rsidR="009D7CDE" w:rsidRPr="00E4277D">
        <w:rPr>
          <w:rFonts w:ascii="Times New Roman" w:hAnsi="Times New Roman" w:cs="Times New Roman"/>
          <w:sz w:val="28"/>
          <w:szCs w:val="28"/>
        </w:rPr>
        <w:t>аграрной промышленности</w:t>
      </w:r>
      <w:r w:rsidR="00BF3EBC">
        <w:rPr>
          <w:rFonts w:ascii="Times New Roman" w:hAnsi="Times New Roman" w:cs="Times New Roman"/>
          <w:sz w:val="28"/>
          <w:szCs w:val="28"/>
        </w:rPr>
        <w:t>, на которой про</w:t>
      </w:r>
      <w:r w:rsidR="002C4775">
        <w:rPr>
          <w:rFonts w:ascii="Times New Roman" w:hAnsi="Times New Roman" w:cs="Times New Roman"/>
          <w:sz w:val="28"/>
          <w:szCs w:val="28"/>
        </w:rPr>
        <w:t>ходит под</w:t>
      </w:r>
      <w:r w:rsidR="00D913C5">
        <w:rPr>
          <w:rFonts w:ascii="Times New Roman" w:hAnsi="Times New Roman" w:cs="Times New Roman"/>
          <w:sz w:val="28"/>
          <w:szCs w:val="28"/>
        </w:rPr>
        <w:t xml:space="preserve">ведение итогов прошедшего года и планирование предстоящего </w:t>
      </w:r>
      <w:proofErr w:type="spellStart"/>
      <w:proofErr w:type="gramStart"/>
      <w:r w:rsidR="00D913C5">
        <w:rPr>
          <w:rFonts w:ascii="Times New Roman" w:hAnsi="Times New Roman" w:cs="Times New Roman"/>
          <w:sz w:val="28"/>
          <w:szCs w:val="28"/>
        </w:rPr>
        <w:t>весеннее-полевого</w:t>
      </w:r>
      <w:proofErr w:type="spellEnd"/>
      <w:proofErr w:type="gramEnd"/>
      <w:r w:rsidR="00D913C5">
        <w:rPr>
          <w:rFonts w:ascii="Times New Roman" w:hAnsi="Times New Roman" w:cs="Times New Roman"/>
          <w:sz w:val="28"/>
          <w:szCs w:val="28"/>
        </w:rPr>
        <w:t xml:space="preserve"> сезона</w:t>
      </w:r>
      <w:r w:rsidR="00870D40">
        <w:rPr>
          <w:rFonts w:ascii="Times New Roman" w:hAnsi="Times New Roman" w:cs="Times New Roman"/>
          <w:sz w:val="28"/>
          <w:szCs w:val="28"/>
        </w:rPr>
        <w:t>.</w:t>
      </w:r>
    </w:p>
    <w:p w:rsidR="009D7CDE" w:rsidRPr="00E4277D" w:rsidRDefault="0005029D" w:rsidP="0082156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CDE" w:rsidRPr="00E4277D">
        <w:rPr>
          <w:rFonts w:ascii="Times New Roman" w:hAnsi="Times New Roman" w:cs="Times New Roman"/>
          <w:sz w:val="28"/>
          <w:szCs w:val="28"/>
        </w:rPr>
        <w:t>Данная выставка является</w:t>
      </w:r>
      <w:r w:rsidR="0082156C">
        <w:rPr>
          <w:rFonts w:ascii="Times New Roman" w:hAnsi="Times New Roman" w:cs="Times New Roman"/>
          <w:sz w:val="28"/>
          <w:szCs w:val="28"/>
        </w:rPr>
        <w:t xml:space="preserve"> </w:t>
      </w:r>
      <w:r w:rsidR="009D7CDE" w:rsidRPr="00E4277D">
        <w:rPr>
          <w:rFonts w:ascii="Times New Roman" w:hAnsi="Times New Roman" w:cs="Times New Roman"/>
          <w:sz w:val="28"/>
          <w:szCs w:val="28"/>
        </w:rPr>
        <w:t xml:space="preserve">лидирующим оператором </w:t>
      </w:r>
      <w:r w:rsidR="0082156C" w:rsidRPr="0082156C">
        <w:rPr>
          <w:rFonts w:ascii="Times New Roman" w:hAnsi="Times New Roman" w:cs="Times New Roman"/>
          <w:sz w:val="28"/>
          <w:szCs w:val="28"/>
        </w:rPr>
        <w:t>для демонстрации последних достижений АПК и коммуникаций среди профессионалов</w:t>
      </w:r>
      <w:r w:rsidR="009B25FA" w:rsidRPr="00E4277D">
        <w:rPr>
          <w:rFonts w:ascii="Times New Roman" w:hAnsi="Times New Roman" w:cs="Times New Roman"/>
          <w:sz w:val="28"/>
          <w:szCs w:val="28"/>
        </w:rPr>
        <w:t>,</w:t>
      </w:r>
      <w:r w:rsidR="009D7CDE" w:rsidRPr="00E4277D">
        <w:rPr>
          <w:rFonts w:ascii="Times New Roman" w:hAnsi="Times New Roman" w:cs="Times New Roman"/>
          <w:sz w:val="28"/>
          <w:szCs w:val="28"/>
        </w:rPr>
        <w:t xml:space="preserve"> где обсуждаются наиболее актуальные темы и решаются самые насущные вопросы региона.</w:t>
      </w:r>
    </w:p>
    <w:p w:rsidR="007F548D" w:rsidRDefault="009D7CDE" w:rsidP="00091B1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7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07818">
        <w:rPr>
          <w:rFonts w:ascii="Times New Roman" w:hAnsi="Times New Roman" w:cs="Times New Roman"/>
          <w:sz w:val="28"/>
          <w:szCs w:val="28"/>
        </w:rPr>
        <w:t>3</w:t>
      </w:r>
      <w:r w:rsidRPr="00E4277D">
        <w:rPr>
          <w:rFonts w:ascii="Times New Roman" w:hAnsi="Times New Roman" w:cs="Times New Roman"/>
          <w:sz w:val="28"/>
          <w:szCs w:val="28"/>
        </w:rPr>
        <w:t>000 посетителей ежегодно</w:t>
      </w:r>
      <w:r w:rsidR="00A432CB">
        <w:rPr>
          <w:rFonts w:ascii="Times New Roman" w:hAnsi="Times New Roman" w:cs="Times New Roman"/>
          <w:sz w:val="28"/>
          <w:szCs w:val="28"/>
        </w:rPr>
        <w:t xml:space="preserve"> посещают экспозиционную площадку выставки и </w:t>
      </w:r>
      <w:r w:rsidR="00091B18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A432CB">
        <w:rPr>
          <w:rFonts w:ascii="Times New Roman" w:hAnsi="Times New Roman" w:cs="Times New Roman"/>
          <w:sz w:val="28"/>
          <w:szCs w:val="28"/>
        </w:rPr>
        <w:t xml:space="preserve"> деловые мероприятия (конференции, семинары, круглые столы). </w:t>
      </w:r>
      <w:r w:rsidR="00300AA9">
        <w:rPr>
          <w:rFonts w:ascii="Times New Roman" w:hAnsi="Times New Roman" w:cs="Times New Roman"/>
          <w:sz w:val="28"/>
          <w:szCs w:val="28"/>
        </w:rPr>
        <w:t>В дни работы выставк</w:t>
      </w:r>
      <w:r w:rsidR="000355BE">
        <w:rPr>
          <w:rFonts w:ascii="Times New Roman" w:hAnsi="Times New Roman" w:cs="Times New Roman"/>
          <w:sz w:val="28"/>
          <w:szCs w:val="28"/>
        </w:rPr>
        <w:t>а объединяет на одной площадке</w:t>
      </w:r>
      <w:r w:rsidR="00A432CB">
        <w:rPr>
          <w:rFonts w:ascii="Times New Roman" w:hAnsi="Times New Roman" w:cs="Times New Roman"/>
          <w:sz w:val="28"/>
          <w:szCs w:val="28"/>
        </w:rPr>
        <w:t xml:space="preserve"> более 80 компаний-участников.</w:t>
      </w:r>
      <w:r w:rsidR="00091B18">
        <w:rPr>
          <w:rFonts w:ascii="Times New Roman" w:hAnsi="Times New Roman" w:cs="Times New Roman"/>
          <w:sz w:val="28"/>
          <w:szCs w:val="28"/>
        </w:rPr>
        <w:t xml:space="preserve"> </w:t>
      </w:r>
      <w:r w:rsidR="00091B18" w:rsidRPr="00091B18">
        <w:rPr>
          <w:rFonts w:ascii="Times New Roman" w:hAnsi="Times New Roman" w:cs="Times New Roman"/>
          <w:sz w:val="28"/>
          <w:szCs w:val="28"/>
        </w:rPr>
        <w:t xml:space="preserve">Экспонентами выставки являются как Российские, так и иностранные поставщики, и производители сельскохозяйственных </w:t>
      </w:r>
      <w:r w:rsidR="00091B18">
        <w:rPr>
          <w:rFonts w:ascii="Times New Roman" w:hAnsi="Times New Roman" w:cs="Times New Roman"/>
          <w:sz w:val="28"/>
          <w:szCs w:val="28"/>
        </w:rPr>
        <w:t>культур, агрохимии, семян, сельс</w:t>
      </w:r>
      <w:r w:rsidR="00091B18" w:rsidRPr="00091B18">
        <w:rPr>
          <w:rFonts w:ascii="Times New Roman" w:hAnsi="Times New Roman" w:cs="Times New Roman"/>
          <w:sz w:val="28"/>
          <w:szCs w:val="28"/>
        </w:rPr>
        <w:t>к</w:t>
      </w:r>
      <w:r w:rsidR="00091B18">
        <w:rPr>
          <w:rFonts w:ascii="Times New Roman" w:hAnsi="Times New Roman" w:cs="Times New Roman"/>
          <w:sz w:val="28"/>
          <w:szCs w:val="28"/>
        </w:rPr>
        <w:t>ох</w:t>
      </w:r>
      <w:r w:rsidR="00091B18" w:rsidRPr="00091B18">
        <w:rPr>
          <w:rFonts w:ascii="Times New Roman" w:hAnsi="Times New Roman" w:cs="Times New Roman"/>
          <w:sz w:val="28"/>
          <w:szCs w:val="28"/>
        </w:rPr>
        <w:t>о</w:t>
      </w:r>
      <w:r w:rsidR="00091B18">
        <w:rPr>
          <w:rFonts w:ascii="Times New Roman" w:hAnsi="Times New Roman" w:cs="Times New Roman"/>
          <w:sz w:val="28"/>
          <w:szCs w:val="28"/>
        </w:rPr>
        <w:t>зяйственного</w:t>
      </w:r>
      <w:r w:rsidR="00091B18" w:rsidRPr="00091B18">
        <w:rPr>
          <w:rFonts w:ascii="Times New Roman" w:hAnsi="Times New Roman" w:cs="Times New Roman"/>
          <w:sz w:val="28"/>
          <w:szCs w:val="28"/>
        </w:rPr>
        <w:t xml:space="preserve"> оборудования, техники и комплектующих.</w:t>
      </w:r>
    </w:p>
    <w:p w:rsidR="0087246B" w:rsidRDefault="00094CE9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B12D45" w:rsidRPr="00E4277D">
        <w:rPr>
          <w:rFonts w:ascii="Times New Roman" w:hAnsi="Times New Roman" w:cs="Times New Roman"/>
          <w:sz w:val="28"/>
          <w:szCs w:val="28"/>
        </w:rPr>
        <w:t xml:space="preserve"> выставку «Агропромышленный комплекс» сопровождает насыщенная программа деловых мероприятий</w:t>
      </w:r>
      <w:r w:rsidR="008724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4F5" w:rsidRDefault="00E7349C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этом году</w:t>
      </w:r>
      <w:r w:rsidR="00F344F5">
        <w:rPr>
          <w:rFonts w:ascii="Times New Roman" w:hAnsi="Times New Roman" w:cs="Times New Roman"/>
          <w:sz w:val="28"/>
          <w:szCs w:val="28"/>
        </w:rPr>
        <w:t xml:space="preserve"> в рамках выставки состоится Подписание </w:t>
      </w:r>
      <w:r w:rsidR="00F344F5" w:rsidRPr="00F344F5">
        <w:rPr>
          <w:rFonts w:ascii="Times New Roman" w:hAnsi="Times New Roman" w:cs="Times New Roman"/>
          <w:sz w:val="28"/>
          <w:szCs w:val="28"/>
        </w:rPr>
        <w:t>соглашения с муниципальными районами</w:t>
      </w:r>
      <w:r w:rsidR="00F344F5">
        <w:rPr>
          <w:rFonts w:ascii="Times New Roman" w:hAnsi="Times New Roman" w:cs="Times New Roman"/>
          <w:sz w:val="28"/>
          <w:szCs w:val="28"/>
        </w:rPr>
        <w:t xml:space="preserve"> и Комитетом сельского хозяйства по реализации </w:t>
      </w:r>
      <w:r w:rsidR="00F344F5" w:rsidRPr="00F344F5">
        <w:rPr>
          <w:rFonts w:ascii="Times New Roman" w:hAnsi="Times New Roman" w:cs="Times New Roman"/>
          <w:sz w:val="28"/>
          <w:szCs w:val="28"/>
        </w:rPr>
        <w:t>программы Волгоградской области «Развитие сельского хозяйства и регулирование рынков сельскохозяйственной продукции, сырья и продовольствия»</w:t>
      </w:r>
      <w:r w:rsidR="00F344F5">
        <w:rPr>
          <w:rFonts w:ascii="Times New Roman" w:hAnsi="Times New Roman" w:cs="Times New Roman"/>
          <w:sz w:val="28"/>
          <w:szCs w:val="28"/>
        </w:rPr>
        <w:t xml:space="preserve">, </w:t>
      </w:r>
      <w:r w:rsidR="00F344F5" w:rsidRPr="00F344F5">
        <w:rPr>
          <w:rFonts w:ascii="Times New Roman" w:hAnsi="Times New Roman" w:cs="Times New Roman"/>
          <w:sz w:val="28"/>
          <w:szCs w:val="28"/>
        </w:rPr>
        <w:t>а также</w:t>
      </w:r>
      <w:r w:rsidR="00F344F5">
        <w:rPr>
          <w:rFonts w:ascii="Times New Roman" w:hAnsi="Times New Roman" w:cs="Times New Roman"/>
          <w:sz w:val="28"/>
          <w:szCs w:val="28"/>
        </w:rPr>
        <w:t xml:space="preserve"> организованное Комитетом сельского хозяйства</w:t>
      </w:r>
      <w:r w:rsidR="00F344F5" w:rsidRPr="00F344F5">
        <w:rPr>
          <w:rFonts w:ascii="Times New Roman" w:hAnsi="Times New Roman" w:cs="Times New Roman"/>
          <w:sz w:val="28"/>
          <w:szCs w:val="28"/>
        </w:rPr>
        <w:t xml:space="preserve"> Заключение Соглашения о сотрудничестве между Комитетом сельского хозяйства Волгоградской области и ООО «Комбайновый завод «Ростсельмаш».</w:t>
      </w:r>
      <w:r w:rsidR="00F344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43E7" w:rsidRDefault="002155E6" w:rsidP="00E73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1DA6" w:rsidRDefault="00584CB1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этого, Комитет</w:t>
      </w:r>
      <w:r w:rsidR="00CD1D78" w:rsidRPr="00CD1D78">
        <w:rPr>
          <w:rFonts w:ascii="Times New Roman" w:hAnsi="Times New Roman" w:cs="Times New Roman"/>
          <w:sz w:val="28"/>
          <w:szCs w:val="28"/>
        </w:rPr>
        <w:t xml:space="preserve"> сельского хозяйства Волгоградской области</w:t>
      </w:r>
      <w:r w:rsidR="00E12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</w:t>
      </w:r>
      <w:r w:rsidR="002155E6">
        <w:rPr>
          <w:rFonts w:ascii="Times New Roman" w:hAnsi="Times New Roman" w:cs="Times New Roman"/>
          <w:sz w:val="28"/>
          <w:szCs w:val="28"/>
        </w:rPr>
        <w:t>ет</w:t>
      </w:r>
      <w:r w:rsidR="00111265">
        <w:rPr>
          <w:rFonts w:ascii="Times New Roman" w:hAnsi="Times New Roman" w:cs="Times New Roman"/>
          <w:sz w:val="28"/>
          <w:szCs w:val="28"/>
        </w:rPr>
        <w:t xml:space="preserve"> круглые</w:t>
      </w:r>
      <w:r w:rsidR="00E12919">
        <w:rPr>
          <w:rFonts w:ascii="Times New Roman" w:hAnsi="Times New Roman" w:cs="Times New Roman"/>
          <w:sz w:val="28"/>
          <w:szCs w:val="28"/>
        </w:rPr>
        <w:t xml:space="preserve"> стол</w:t>
      </w:r>
      <w:r w:rsidR="00111265">
        <w:rPr>
          <w:rFonts w:ascii="Times New Roman" w:hAnsi="Times New Roman" w:cs="Times New Roman"/>
          <w:sz w:val="28"/>
          <w:szCs w:val="28"/>
        </w:rPr>
        <w:t>ы</w:t>
      </w:r>
      <w:r w:rsidR="00E12919">
        <w:rPr>
          <w:rFonts w:ascii="Times New Roman" w:hAnsi="Times New Roman" w:cs="Times New Roman"/>
          <w:sz w:val="28"/>
          <w:szCs w:val="28"/>
        </w:rPr>
        <w:t xml:space="preserve"> по темам: </w:t>
      </w:r>
      <w:r w:rsidR="00401DA6" w:rsidRPr="00401DA6">
        <w:rPr>
          <w:rFonts w:ascii="Times New Roman" w:hAnsi="Times New Roman" w:cs="Times New Roman"/>
          <w:sz w:val="28"/>
          <w:szCs w:val="28"/>
        </w:rPr>
        <w:t xml:space="preserve">«Основные аспекты использования </w:t>
      </w:r>
      <w:proofErr w:type="spellStart"/>
      <w:r w:rsidR="00401DA6" w:rsidRPr="00401DA6">
        <w:rPr>
          <w:rFonts w:ascii="Times New Roman" w:hAnsi="Times New Roman" w:cs="Times New Roman"/>
          <w:sz w:val="28"/>
          <w:szCs w:val="28"/>
        </w:rPr>
        <w:t>ТОСами</w:t>
      </w:r>
      <w:proofErr w:type="spellEnd"/>
      <w:r w:rsidR="00401DA6" w:rsidRPr="00401DA6">
        <w:rPr>
          <w:rFonts w:ascii="Times New Roman" w:hAnsi="Times New Roman" w:cs="Times New Roman"/>
          <w:sz w:val="28"/>
          <w:szCs w:val="28"/>
        </w:rPr>
        <w:t xml:space="preserve"> грантов на реализацию общественно значимых некоммерческих проектов местных инициатив граждан, проживающих в сельской местности»</w:t>
      </w:r>
      <w:r w:rsidR="00E12919">
        <w:rPr>
          <w:rFonts w:ascii="Times New Roman" w:hAnsi="Times New Roman" w:cs="Times New Roman"/>
          <w:sz w:val="28"/>
          <w:szCs w:val="28"/>
        </w:rPr>
        <w:t xml:space="preserve"> и </w:t>
      </w:r>
      <w:r w:rsidR="00401DA6" w:rsidRPr="00401DA6">
        <w:rPr>
          <w:rFonts w:ascii="Times New Roman" w:hAnsi="Times New Roman" w:cs="Times New Roman"/>
          <w:sz w:val="28"/>
          <w:szCs w:val="28"/>
        </w:rPr>
        <w:t>«Основные аспекты использования жилищных сертификатов»</w:t>
      </w:r>
      <w:r w:rsidR="00401DA6">
        <w:rPr>
          <w:rFonts w:ascii="Times New Roman" w:hAnsi="Times New Roman" w:cs="Times New Roman"/>
          <w:sz w:val="28"/>
          <w:szCs w:val="28"/>
        </w:rPr>
        <w:t>;</w:t>
      </w:r>
    </w:p>
    <w:p w:rsidR="00694783" w:rsidRDefault="00584CB1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круглых столов, состоится </w:t>
      </w:r>
      <w:r w:rsidR="00E12919">
        <w:rPr>
          <w:rFonts w:ascii="Times New Roman" w:hAnsi="Times New Roman" w:cs="Times New Roman"/>
          <w:sz w:val="28"/>
          <w:szCs w:val="28"/>
        </w:rPr>
        <w:t>в</w:t>
      </w:r>
      <w:r w:rsidR="00401DA6" w:rsidRPr="00401DA6">
        <w:rPr>
          <w:rFonts w:ascii="Times New Roman" w:hAnsi="Times New Roman" w:cs="Times New Roman"/>
          <w:sz w:val="28"/>
          <w:szCs w:val="28"/>
        </w:rPr>
        <w:t>ручение</w:t>
      </w:r>
      <w:r w:rsidR="00F95108">
        <w:rPr>
          <w:rFonts w:ascii="Times New Roman" w:hAnsi="Times New Roman" w:cs="Times New Roman"/>
          <w:sz w:val="28"/>
          <w:szCs w:val="28"/>
        </w:rPr>
        <w:t xml:space="preserve"> жилищных</w:t>
      </w:r>
      <w:r w:rsidR="00401DA6" w:rsidRPr="00401DA6">
        <w:rPr>
          <w:rFonts w:ascii="Times New Roman" w:hAnsi="Times New Roman" w:cs="Times New Roman"/>
          <w:sz w:val="28"/>
          <w:szCs w:val="28"/>
        </w:rPr>
        <w:t xml:space="preserve"> сертификатов </w:t>
      </w:r>
      <w:proofErr w:type="spellStart"/>
      <w:r w:rsidR="00401DA6" w:rsidRPr="00401DA6">
        <w:rPr>
          <w:rFonts w:ascii="Times New Roman" w:hAnsi="Times New Roman" w:cs="Times New Roman"/>
          <w:sz w:val="28"/>
          <w:szCs w:val="28"/>
        </w:rPr>
        <w:t>ТОСам</w:t>
      </w:r>
      <w:proofErr w:type="spellEnd"/>
      <w:r w:rsidR="00401DA6" w:rsidRPr="00401DA6">
        <w:rPr>
          <w:rFonts w:ascii="Times New Roman" w:hAnsi="Times New Roman" w:cs="Times New Roman"/>
          <w:sz w:val="28"/>
          <w:szCs w:val="28"/>
        </w:rPr>
        <w:t xml:space="preserve"> - победителям конкурсного отбора общественно значимых проектов местных инициатив граждан, проживающих в сельской местности</w:t>
      </w:r>
      <w:r w:rsidR="00E12919">
        <w:rPr>
          <w:rFonts w:ascii="Times New Roman" w:hAnsi="Times New Roman" w:cs="Times New Roman"/>
          <w:sz w:val="28"/>
          <w:szCs w:val="28"/>
        </w:rPr>
        <w:t xml:space="preserve"> и</w:t>
      </w:r>
      <w:r w:rsidR="00401DA6" w:rsidRPr="00401DA6">
        <w:rPr>
          <w:rFonts w:ascii="Times New Roman" w:hAnsi="Times New Roman" w:cs="Times New Roman"/>
          <w:sz w:val="28"/>
          <w:szCs w:val="28"/>
        </w:rPr>
        <w:t xml:space="preserve"> участникам программы «Устойчивое развитие сельских территорий»</w:t>
      </w:r>
      <w:r w:rsidR="00401DA6">
        <w:rPr>
          <w:rFonts w:ascii="Times New Roman" w:hAnsi="Times New Roman" w:cs="Times New Roman"/>
          <w:sz w:val="28"/>
          <w:szCs w:val="28"/>
        </w:rPr>
        <w:t>.</w:t>
      </w:r>
    </w:p>
    <w:p w:rsidR="00257AE3" w:rsidRDefault="00257AE3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выставка станет площадкой для проведения с</w:t>
      </w:r>
      <w:r w:rsidRPr="00257AE3">
        <w:rPr>
          <w:rFonts w:ascii="Times New Roman" w:hAnsi="Times New Roman" w:cs="Times New Roman"/>
          <w:sz w:val="28"/>
          <w:szCs w:val="28"/>
        </w:rPr>
        <w:t>овместно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7AE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95108">
        <w:rPr>
          <w:rFonts w:ascii="Times New Roman" w:hAnsi="Times New Roman" w:cs="Times New Roman"/>
          <w:sz w:val="28"/>
          <w:szCs w:val="28"/>
        </w:rPr>
        <w:t>я</w:t>
      </w:r>
      <w:r w:rsidRPr="00257AE3">
        <w:rPr>
          <w:rFonts w:ascii="Times New Roman" w:hAnsi="Times New Roman" w:cs="Times New Roman"/>
          <w:sz w:val="28"/>
          <w:szCs w:val="28"/>
        </w:rPr>
        <w:t xml:space="preserve"> Совета Волгоградской области по вопросам развития сельских территорий и агропромышленного комплекса при Губернаторе Волгоградской области и общественного совета при комитете сельского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76D" w:rsidRPr="00257AE3" w:rsidRDefault="00257AE3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AE3">
        <w:rPr>
          <w:rFonts w:ascii="Times New Roman" w:hAnsi="Times New Roman" w:cs="Times New Roman"/>
          <w:sz w:val="28"/>
          <w:szCs w:val="28"/>
        </w:rPr>
        <w:t>О</w:t>
      </w:r>
      <w:r w:rsidR="00401DA6" w:rsidRPr="00257AE3">
        <w:rPr>
          <w:rFonts w:ascii="Times New Roman" w:hAnsi="Times New Roman" w:cs="Times New Roman"/>
          <w:sz w:val="28"/>
          <w:szCs w:val="28"/>
        </w:rPr>
        <w:t>дним из центральных м</w:t>
      </w:r>
      <w:r w:rsidR="00017C1D" w:rsidRPr="00257AE3">
        <w:rPr>
          <w:rFonts w:ascii="Times New Roman" w:hAnsi="Times New Roman" w:cs="Times New Roman"/>
          <w:sz w:val="28"/>
          <w:szCs w:val="28"/>
        </w:rPr>
        <w:t>ероприятий</w:t>
      </w:r>
      <w:r w:rsidR="006B5165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017C1D" w:rsidRPr="00257AE3">
        <w:rPr>
          <w:rFonts w:ascii="Times New Roman" w:hAnsi="Times New Roman" w:cs="Times New Roman"/>
          <w:sz w:val="28"/>
          <w:szCs w:val="28"/>
        </w:rPr>
        <w:t xml:space="preserve"> </w:t>
      </w:r>
      <w:r w:rsidR="00401DA6" w:rsidRPr="00257AE3">
        <w:rPr>
          <w:rFonts w:ascii="Times New Roman" w:hAnsi="Times New Roman" w:cs="Times New Roman"/>
          <w:sz w:val="28"/>
          <w:szCs w:val="28"/>
        </w:rPr>
        <w:t xml:space="preserve">станет </w:t>
      </w:r>
      <w:r w:rsidR="001171D3" w:rsidRPr="00257AE3">
        <w:rPr>
          <w:rFonts w:ascii="Times New Roman" w:hAnsi="Times New Roman" w:cs="Times New Roman"/>
          <w:sz w:val="28"/>
          <w:szCs w:val="28"/>
        </w:rPr>
        <w:t>Агрономическ</w:t>
      </w:r>
      <w:r w:rsidR="00401DA6" w:rsidRPr="00257AE3">
        <w:rPr>
          <w:rFonts w:ascii="Times New Roman" w:hAnsi="Times New Roman" w:cs="Times New Roman"/>
          <w:sz w:val="28"/>
          <w:szCs w:val="28"/>
        </w:rPr>
        <w:t>ая</w:t>
      </w:r>
      <w:r w:rsidR="001171D3" w:rsidRPr="00257AE3">
        <w:rPr>
          <w:rFonts w:ascii="Times New Roman" w:hAnsi="Times New Roman" w:cs="Times New Roman"/>
          <w:sz w:val="28"/>
          <w:szCs w:val="28"/>
        </w:rPr>
        <w:t xml:space="preserve"> секци</w:t>
      </w:r>
      <w:r w:rsidR="00401DA6" w:rsidRPr="00257AE3">
        <w:rPr>
          <w:rFonts w:ascii="Times New Roman" w:hAnsi="Times New Roman" w:cs="Times New Roman"/>
          <w:sz w:val="28"/>
          <w:szCs w:val="28"/>
        </w:rPr>
        <w:t>я</w:t>
      </w:r>
      <w:r w:rsidR="001171D3" w:rsidRPr="00257AE3">
        <w:rPr>
          <w:rFonts w:ascii="Times New Roman" w:hAnsi="Times New Roman" w:cs="Times New Roman"/>
          <w:sz w:val="28"/>
          <w:szCs w:val="28"/>
        </w:rPr>
        <w:t xml:space="preserve"> на тему «Семена – основа урожая!»,</w:t>
      </w:r>
      <w:r w:rsidR="00401DA6" w:rsidRPr="00257AE3">
        <w:rPr>
          <w:rFonts w:ascii="Times New Roman" w:hAnsi="Times New Roman" w:cs="Times New Roman"/>
          <w:sz w:val="28"/>
          <w:szCs w:val="28"/>
        </w:rPr>
        <w:t xml:space="preserve"> </w:t>
      </w:r>
      <w:r w:rsidR="00E722EF">
        <w:rPr>
          <w:rFonts w:ascii="Times New Roman" w:hAnsi="Times New Roman" w:cs="Times New Roman"/>
          <w:sz w:val="28"/>
          <w:szCs w:val="28"/>
        </w:rPr>
        <w:t>организованная</w:t>
      </w:r>
      <w:r w:rsidR="00401DA6" w:rsidRPr="00257AE3">
        <w:rPr>
          <w:rFonts w:ascii="Times New Roman" w:hAnsi="Times New Roman" w:cs="Times New Roman"/>
          <w:sz w:val="28"/>
          <w:szCs w:val="28"/>
        </w:rPr>
        <w:t xml:space="preserve"> </w:t>
      </w:r>
      <w:r w:rsidR="00E722EF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401DA6" w:rsidRPr="00257A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1DA6" w:rsidRPr="00257AE3">
        <w:rPr>
          <w:rFonts w:ascii="Times New Roman" w:hAnsi="Times New Roman" w:cs="Times New Roman"/>
          <w:sz w:val="28"/>
          <w:szCs w:val="28"/>
        </w:rPr>
        <w:t>Россельхозцентр</w:t>
      </w:r>
      <w:r w:rsidR="00E722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01DA6" w:rsidRPr="00257AE3">
        <w:rPr>
          <w:rFonts w:ascii="Times New Roman" w:hAnsi="Times New Roman" w:cs="Times New Roman"/>
          <w:sz w:val="28"/>
          <w:szCs w:val="28"/>
        </w:rPr>
        <w:t>»</w:t>
      </w:r>
      <w:r w:rsidR="00E722EF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  <w:r w:rsidR="00401DA6" w:rsidRPr="00257AE3">
        <w:rPr>
          <w:rFonts w:ascii="Times New Roman" w:hAnsi="Times New Roman" w:cs="Times New Roman"/>
          <w:sz w:val="28"/>
          <w:szCs w:val="28"/>
        </w:rPr>
        <w:t xml:space="preserve">, </w:t>
      </w:r>
      <w:r w:rsidR="001171D3" w:rsidRPr="00257AE3">
        <w:rPr>
          <w:rFonts w:ascii="Times New Roman" w:hAnsi="Times New Roman" w:cs="Times New Roman"/>
          <w:sz w:val="28"/>
          <w:szCs w:val="28"/>
        </w:rPr>
        <w:t>на которой будут обсуждаться вопросы селекции, использования средств з</w:t>
      </w:r>
      <w:r>
        <w:rPr>
          <w:rFonts w:ascii="Times New Roman" w:hAnsi="Times New Roman" w:cs="Times New Roman"/>
          <w:sz w:val="28"/>
          <w:szCs w:val="28"/>
        </w:rPr>
        <w:t xml:space="preserve">ащиты растений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5108" w:rsidRDefault="00F95108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работе выставки играют ВУЗы и научные учреждения, которые не только представляют свои разработки для АПК на выставочных стендах, но и организуют </w:t>
      </w:r>
      <w:r w:rsidR="00905FBE">
        <w:rPr>
          <w:rFonts w:ascii="Times New Roman" w:hAnsi="Times New Roman" w:cs="Times New Roman"/>
          <w:sz w:val="28"/>
          <w:szCs w:val="28"/>
        </w:rPr>
        <w:t>научно-</w:t>
      </w:r>
      <w:r>
        <w:rPr>
          <w:rFonts w:ascii="Times New Roman" w:hAnsi="Times New Roman" w:cs="Times New Roman"/>
          <w:sz w:val="28"/>
          <w:szCs w:val="28"/>
        </w:rPr>
        <w:t>практические мероприятия.</w:t>
      </w:r>
    </w:p>
    <w:p w:rsidR="00EE2C2C" w:rsidRDefault="00F95108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4CE9" w:rsidRPr="00094CE9">
        <w:rPr>
          <w:rFonts w:ascii="Times New Roman" w:hAnsi="Times New Roman" w:cs="Times New Roman"/>
          <w:sz w:val="28"/>
          <w:szCs w:val="28"/>
        </w:rPr>
        <w:t xml:space="preserve"> рамках выставки «</w:t>
      </w:r>
      <w:proofErr w:type="gramStart"/>
      <w:r w:rsidR="00094CE9" w:rsidRPr="00094CE9">
        <w:rPr>
          <w:rFonts w:ascii="Times New Roman" w:hAnsi="Times New Roman" w:cs="Times New Roman"/>
          <w:sz w:val="28"/>
          <w:szCs w:val="28"/>
        </w:rPr>
        <w:t>Агропромышленный</w:t>
      </w:r>
      <w:proofErr w:type="gramEnd"/>
      <w:r w:rsidR="00094CE9" w:rsidRPr="00094CE9">
        <w:rPr>
          <w:rFonts w:ascii="Times New Roman" w:hAnsi="Times New Roman" w:cs="Times New Roman"/>
          <w:sz w:val="28"/>
          <w:szCs w:val="28"/>
        </w:rPr>
        <w:t xml:space="preserve"> комплекс-2018»,</w:t>
      </w:r>
      <w:r w:rsidR="00EE2C2C">
        <w:rPr>
          <w:rFonts w:ascii="Times New Roman" w:hAnsi="Times New Roman" w:cs="Times New Roman"/>
          <w:sz w:val="28"/>
          <w:szCs w:val="28"/>
        </w:rPr>
        <w:t xml:space="preserve"> </w:t>
      </w:r>
      <w:r w:rsidR="00257AE3">
        <w:rPr>
          <w:rFonts w:ascii="Times New Roman" w:hAnsi="Times New Roman" w:cs="Times New Roman"/>
          <w:sz w:val="28"/>
          <w:szCs w:val="28"/>
        </w:rPr>
        <w:t>состо</w:t>
      </w:r>
      <w:r w:rsidR="006B5165">
        <w:rPr>
          <w:rFonts w:ascii="Times New Roman" w:hAnsi="Times New Roman" w:cs="Times New Roman"/>
          <w:sz w:val="28"/>
          <w:szCs w:val="28"/>
        </w:rPr>
        <w:t>и</w:t>
      </w:r>
      <w:r w:rsidR="00257AE3">
        <w:rPr>
          <w:rFonts w:ascii="Times New Roman" w:hAnsi="Times New Roman" w:cs="Times New Roman"/>
          <w:sz w:val="28"/>
          <w:szCs w:val="28"/>
        </w:rPr>
        <w:t>тся</w:t>
      </w:r>
      <w:r w:rsidR="006B5165">
        <w:rPr>
          <w:rFonts w:ascii="Times New Roman" w:hAnsi="Times New Roman" w:cs="Times New Roman"/>
          <w:sz w:val="28"/>
          <w:szCs w:val="28"/>
        </w:rPr>
        <w:t xml:space="preserve"> н</w:t>
      </w:r>
      <w:r w:rsidR="006B5165" w:rsidRPr="006B5165">
        <w:rPr>
          <w:rFonts w:ascii="Times New Roman" w:hAnsi="Times New Roman" w:cs="Times New Roman"/>
          <w:sz w:val="28"/>
          <w:szCs w:val="28"/>
        </w:rPr>
        <w:t>аучно-практическая конференция «Современные технологии для эффективного развития сельского хозяйства»</w:t>
      </w:r>
      <w:r w:rsidR="006B5165">
        <w:rPr>
          <w:rFonts w:ascii="Times New Roman" w:hAnsi="Times New Roman" w:cs="Times New Roman"/>
          <w:sz w:val="28"/>
          <w:szCs w:val="28"/>
        </w:rPr>
        <w:t xml:space="preserve">, совместно организованное сельскохозяйственными и техническими ВУЗами </w:t>
      </w:r>
      <w:r w:rsidR="006B5165" w:rsidRPr="006B5165">
        <w:rPr>
          <w:rFonts w:ascii="Times New Roman" w:hAnsi="Times New Roman" w:cs="Times New Roman"/>
          <w:sz w:val="28"/>
          <w:szCs w:val="28"/>
        </w:rPr>
        <w:t>Волгоградской области и других регионов</w:t>
      </w:r>
      <w:r w:rsidR="006B5165">
        <w:rPr>
          <w:rFonts w:ascii="Times New Roman" w:hAnsi="Times New Roman" w:cs="Times New Roman"/>
          <w:sz w:val="28"/>
          <w:szCs w:val="28"/>
        </w:rPr>
        <w:t>. На конференции будут рассмотрены такие поросы как:</w:t>
      </w:r>
    </w:p>
    <w:p w:rsidR="00E722EF" w:rsidRPr="00E722EF" w:rsidRDefault="00E722EF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2EF">
        <w:rPr>
          <w:rFonts w:ascii="Times New Roman" w:hAnsi="Times New Roman" w:cs="Times New Roman"/>
          <w:sz w:val="28"/>
          <w:szCs w:val="28"/>
        </w:rPr>
        <w:t xml:space="preserve">- Актуальные проблемы применения геодезических технологии при строительстве гидротехнических объектов и систем водоснабжения в АПК (кафедра «Прикладная геодезия, </w:t>
      </w:r>
      <w:proofErr w:type="spellStart"/>
      <w:r w:rsidRPr="00E722EF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E722EF">
        <w:rPr>
          <w:rFonts w:ascii="Times New Roman" w:hAnsi="Times New Roman" w:cs="Times New Roman"/>
          <w:sz w:val="28"/>
          <w:szCs w:val="28"/>
        </w:rPr>
        <w:t xml:space="preserve"> и водопользование» ФГБОУ ВО «</w:t>
      </w:r>
      <w:proofErr w:type="spellStart"/>
      <w:r w:rsidRPr="00E722EF">
        <w:rPr>
          <w:rFonts w:ascii="Times New Roman" w:hAnsi="Times New Roman" w:cs="Times New Roman"/>
          <w:sz w:val="28"/>
          <w:szCs w:val="28"/>
        </w:rPr>
        <w:t>ВолгГАУ</w:t>
      </w:r>
      <w:proofErr w:type="spellEnd"/>
      <w:r w:rsidRPr="00E722EF">
        <w:rPr>
          <w:rFonts w:ascii="Times New Roman" w:hAnsi="Times New Roman" w:cs="Times New Roman"/>
          <w:sz w:val="28"/>
          <w:szCs w:val="28"/>
        </w:rPr>
        <w:t>»)</w:t>
      </w:r>
    </w:p>
    <w:p w:rsidR="00E722EF" w:rsidRPr="00E722EF" w:rsidRDefault="00E722EF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2EF">
        <w:rPr>
          <w:rFonts w:ascii="Times New Roman" w:hAnsi="Times New Roman" w:cs="Times New Roman"/>
          <w:sz w:val="28"/>
          <w:szCs w:val="28"/>
        </w:rPr>
        <w:t>- Автоматизированная система управления прудовым хозяйством с многофункциональными устройствами докорма и защиты рыб от рыбоядных птиц (ВПИ (филиал «</w:t>
      </w:r>
      <w:proofErr w:type="spellStart"/>
      <w:r w:rsidRPr="00E722EF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Pr="00E722EF">
        <w:rPr>
          <w:rFonts w:ascii="Times New Roman" w:hAnsi="Times New Roman" w:cs="Times New Roman"/>
          <w:sz w:val="28"/>
          <w:szCs w:val="28"/>
        </w:rPr>
        <w:t>»)</w:t>
      </w:r>
      <w:proofErr w:type="gramEnd"/>
    </w:p>
    <w:p w:rsidR="00E7349C" w:rsidRDefault="00E722EF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2EF">
        <w:rPr>
          <w:rFonts w:ascii="Times New Roman" w:hAnsi="Times New Roman" w:cs="Times New Roman"/>
          <w:sz w:val="28"/>
          <w:szCs w:val="28"/>
        </w:rPr>
        <w:t xml:space="preserve">-  Очистка русел малых рек и мелиоративных каналов от наносов и сорной растительности </w:t>
      </w:r>
      <w:proofErr w:type="spellStart"/>
      <w:r w:rsidRPr="00E722EF">
        <w:rPr>
          <w:rFonts w:ascii="Times New Roman" w:hAnsi="Times New Roman" w:cs="Times New Roman"/>
          <w:sz w:val="28"/>
          <w:szCs w:val="28"/>
        </w:rPr>
        <w:t>эжекторными</w:t>
      </w:r>
      <w:proofErr w:type="spellEnd"/>
      <w:r w:rsidRPr="00E722EF">
        <w:rPr>
          <w:rFonts w:ascii="Times New Roman" w:hAnsi="Times New Roman" w:cs="Times New Roman"/>
          <w:sz w:val="28"/>
          <w:szCs w:val="28"/>
        </w:rPr>
        <w:t xml:space="preserve"> землесосными установками – </w:t>
      </w:r>
      <w:proofErr w:type="spellStart"/>
      <w:r w:rsidRPr="00E722EF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Pr="00E722EF">
        <w:rPr>
          <w:rFonts w:ascii="Times New Roman" w:hAnsi="Times New Roman" w:cs="Times New Roman"/>
          <w:sz w:val="28"/>
          <w:szCs w:val="28"/>
        </w:rPr>
        <w:t xml:space="preserve"> инженерно-мелиоративн</w:t>
      </w:r>
      <w:r>
        <w:rPr>
          <w:rFonts w:ascii="Times New Roman" w:hAnsi="Times New Roman" w:cs="Times New Roman"/>
          <w:sz w:val="28"/>
          <w:szCs w:val="28"/>
        </w:rPr>
        <w:t xml:space="preserve">ый институт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А.К.Кортунова;</w:t>
      </w:r>
      <w:proofErr w:type="spellEnd"/>
    </w:p>
    <w:p w:rsidR="00EE2C2C" w:rsidRDefault="006B5165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Еще одним мероприятием организованным </w:t>
      </w:r>
      <w:r w:rsidR="00EE2C2C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EE2C2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2C2C">
        <w:rPr>
          <w:rFonts w:ascii="Times New Roman" w:hAnsi="Times New Roman" w:cs="Times New Roman"/>
          <w:sz w:val="28"/>
          <w:szCs w:val="28"/>
        </w:rPr>
        <w:t xml:space="preserve"> «</w:t>
      </w:r>
      <w:r w:rsidR="00EE2C2C" w:rsidRPr="00EE2C2C">
        <w:rPr>
          <w:rFonts w:ascii="Times New Roman" w:hAnsi="Times New Roman" w:cs="Times New Roman"/>
          <w:sz w:val="28"/>
          <w:szCs w:val="28"/>
        </w:rPr>
        <w:t>Волгоградский ГАУ</w:t>
      </w:r>
      <w:r w:rsidR="00EE2C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будет круглый стол</w:t>
      </w:r>
      <w:r w:rsidR="00EE2C2C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EE2C2C" w:rsidRPr="00EE2C2C">
        <w:rPr>
          <w:rFonts w:ascii="Times New Roman" w:hAnsi="Times New Roman" w:cs="Times New Roman"/>
          <w:sz w:val="28"/>
          <w:szCs w:val="28"/>
        </w:rPr>
        <w:t xml:space="preserve">«Перспективы и проблемы животноводства, птицеводства и объектов </w:t>
      </w:r>
      <w:proofErr w:type="spellStart"/>
      <w:r w:rsidR="00EE2C2C" w:rsidRPr="00EE2C2C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EE2C2C" w:rsidRPr="00EE2C2C">
        <w:rPr>
          <w:rFonts w:ascii="Times New Roman" w:hAnsi="Times New Roman" w:cs="Times New Roman"/>
          <w:sz w:val="28"/>
          <w:szCs w:val="28"/>
        </w:rPr>
        <w:t xml:space="preserve"> Волгоградской области»;</w:t>
      </w:r>
    </w:p>
    <w:p w:rsidR="00B05792" w:rsidRDefault="00F95108" w:rsidP="00B057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05792">
        <w:rPr>
          <w:rFonts w:ascii="Times New Roman" w:hAnsi="Times New Roman" w:cs="Times New Roman"/>
          <w:sz w:val="28"/>
          <w:szCs w:val="28"/>
        </w:rPr>
        <w:t>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108">
        <w:rPr>
          <w:rFonts w:ascii="Times New Roman" w:hAnsi="Times New Roman" w:cs="Times New Roman"/>
          <w:sz w:val="28"/>
          <w:szCs w:val="28"/>
        </w:rPr>
        <w:t>лаборатори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510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proofErr w:type="gramStart"/>
      <w:r w:rsidRPr="00F95108">
        <w:rPr>
          <w:rFonts w:ascii="Times New Roman" w:hAnsi="Times New Roman" w:cs="Times New Roman"/>
          <w:sz w:val="28"/>
          <w:szCs w:val="28"/>
        </w:rPr>
        <w:t>Бизнес-Аналитики</w:t>
      </w:r>
      <w:proofErr w:type="spellEnd"/>
      <w:proofErr w:type="gramEnd"/>
      <w:r w:rsidRPr="00F9510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САПРиПК</w:t>
      </w:r>
      <w:proofErr w:type="spellEnd"/>
      <w:r w:rsidR="00905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654" w:rsidRPr="009F3654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="009F3654">
        <w:rPr>
          <w:rFonts w:ascii="Times New Roman" w:hAnsi="Times New Roman" w:cs="Times New Roman"/>
          <w:sz w:val="28"/>
          <w:szCs w:val="28"/>
        </w:rPr>
        <w:t>,</w:t>
      </w:r>
      <w:r w:rsidR="00B05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проведет</w:t>
      </w:r>
      <w:r w:rsidR="00B05792">
        <w:rPr>
          <w:rFonts w:ascii="Times New Roman" w:hAnsi="Times New Roman" w:cs="Times New Roman"/>
          <w:sz w:val="28"/>
          <w:szCs w:val="28"/>
        </w:rPr>
        <w:t xml:space="preserve"> к</w:t>
      </w:r>
      <w:r w:rsidR="00B05792" w:rsidRPr="00B05792">
        <w:rPr>
          <w:rFonts w:ascii="Times New Roman" w:hAnsi="Times New Roman" w:cs="Times New Roman"/>
          <w:sz w:val="28"/>
          <w:szCs w:val="28"/>
        </w:rPr>
        <w:t>руглый стол</w:t>
      </w:r>
      <w:r w:rsidR="00B05792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B05792" w:rsidRPr="00B057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05792" w:rsidRPr="00B0579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B05792" w:rsidRPr="00B05792">
        <w:rPr>
          <w:rFonts w:ascii="Times New Roman" w:hAnsi="Times New Roman" w:cs="Times New Roman"/>
          <w:sz w:val="28"/>
          <w:szCs w:val="28"/>
        </w:rPr>
        <w:t xml:space="preserve"> как ключевой фактор развития АПК»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792" w:rsidRDefault="004D6753" w:rsidP="00B0579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очередной раз в рамках выставки состоится з</w:t>
      </w:r>
      <w:r w:rsidR="00E722EF" w:rsidRPr="00E722EF">
        <w:rPr>
          <w:rFonts w:ascii="Times New Roman" w:hAnsi="Times New Roman" w:cs="Times New Roman"/>
          <w:sz w:val="28"/>
          <w:szCs w:val="28"/>
        </w:rPr>
        <w:t>аседани</w:t>
      </w:r>
      <w:r w:rsidR="00E722EF">
        <w:rPr>
          <w:rFonts w:ascii="Times New Roman" w:hAnsi="Times New Roman" w:cs="Times New Roman"/>
          <w:sz w:val="28"/>
          <w:szCs w:val="28"/>
        </w:rPr>
        <w:t>е</w:t>
      </w:r>
      <w:r w:rsidR="00E722EF" w:rsidRPr="00E722EF">
        <w:rPr>
          <w:rFonts w:ascii="Times New Roman" w:hAnsi="Times New Roman" w:cs="Times New Roman"/>
          <w:sz w:val="28"/>
          <w:szCs w:val="28"/>
        </w:rPr>
        <w:t xml:space="preserve"> Клуба агрознатоков</w:t>
      </w:r>
      <w:r w:rsidR="00F95108">
        <w:rPr>
          <w:rFonts w:ascii="Times New Roman" w:hAnsi="Times New Roman" w:cs="Times New Roman"/>
          <w:sz w:val="28"/>
          <w:szCs w:val="28"/>
        </w:rPr>
        <w:t>,</w:t>
      </w:r>
      <w:r w:rsidR="00E722EF">
        <w:rPr>
          <w:rFonts w:ascii="Times New Roman" w:hAnsi="Times New Roman" w:cs="Times New Roman"/>
          <w:sz w:val="28"/>
          <w:szCs w:val="28"/>
        </w:rPr>
        <w:t xml:space="preserve"> организованное </w:t>
      </w:r>
      <w:r w:rsidR="00E722EF" w:rsidRPr="00E722EF">
        <w:rPr>
          <w:rFonts w:ascii="Times New Roman" w:hAnsi="Times New Roman" w:cs="Times New Roman"/>
          <w:sz w:val="28"/>
          <w:szCs w:val="28"/>
        </w:rPr>
        <w:t>издательск</w:t>
      </w:r>
      <w:r w:rsidR="00E722EF">
        <w:rPr>
          <w:rFonts w:ascii="Times New Roman" w:hAnsi="Times New Roman" w:cs="Times New Roman"/>
          <w:sz w:val="28"/>
          <w:szCs w:val="28"/>
        </w:rPr>
        <w:t>им</w:t>
      </w:r>
      <w:r w:rsidR="00E722EF" w:rsidRPr="00E722EF">
        <w:rPr>
          <w:rFonts w:ascii="Times New Roman" w:hAnsi="Times New Roman" w:cs="Times New Roman"/>
          <w:sz w:val="28"/>
          <w:szCs w:val="28"/>
        </w:rPr>
        <w:t xml:space="preserve"> дом</w:t>
      </w:r>
      <w:r w:rsidR="00E722EF">
        <w:rPr>
          <w:rFonts w:ascii="Times New Roman" w:hAnsi="Times New Roman" w:cs="Times New Roman"/>
          <w:sz w:val="28"/>
          <w:szCs w:val="28"/>
        </w:rPr>
        <w:t>ом</w:t>
      </w:r>
      <w:r w:rsidR="00E722EF" w:rsidRPr="00E722EF">
        <w:rPr>
          <w:rFonts w:ascii="Times New Roman" w:hAnsi="Times New Roman" w:cs="Times New Roman"/>
          <w:sz w:val="28"/>
          <w:szCs w:val="28"/>
        </w:rPr>
        <w:t xml:space="preserve"> «Крестьянин</w:t>
      </w:r>
      <w:r w:rsidR="00E722EF">
        <w:rPr>
          <w:rFonts w:ascii="Times New Roman" w:hAnsi="Times New Roman" w:cs="Times New Roman"/>
          <w:sz w:val="28"/>
          <w:szCs w:val="28"/>
        </w:rPr>
        <w:t xml:space="preserve">» на тему: </w:t>
      </w:r>
      <w:r w:rsidR="00E722EF" w:rsidRPr="00E722EF">
        <w:rPr>
          <w:rFonts w:ascii="Times New Roman" w:hAnsi="Times New Roman" w:cs="Times New Roman"/>
          <w:sz w:val="28"/>
          <w:szCs w:val="28"/>
        </w:rPr>
        <w:t>«Оптимизация затрат в растениеводстве. Современные решения»</w:t>
      </w:r>
      <w:r w:rsidR="00E722EF">
        <w:rPr>
          <w:rFonts w:ascii="Times New Roman" w:hAnsi="Times New Roman" w:cs="Times New Roman"/>
          <w:sz w:val="28"/>
          <w:szCs w:val="28"/>
        </w:rPr>
        <w:t xml:space="preserve">. </w:t>
      </w:r>
      <w:r w:rsidR="00F95108">
        <w:rPr>
          <w:rFonts w:ascii="Times New Roman" w:hAnsi="Times New Roman" w:cs="Times New Roman"/>
          <w:sz w:val="28"/>
          <w:szCs w:val="28"/>
        </w:rPr>
        <w:t>В ходе работы круглого стола</w:t>
      </w:r>
      <w:r w:rsidR="00E722EF">
        <w:rPr>
          <w:rFonts w:ascii="Times New Roman" w:hAnsi="Times New Roman" w:cs="Times New Roman"/>
          <w:sz w:val="28"/>
          <w:szCs w:val="28"/>
        </w:rPr>
        <w:t xml:space="preserve"> аграрии узнают, какие технологии помогут повысить эффективность бизнеса и какой опыт их применения существует уже сегодня.</w:t>
      </w:r>
    </w:p>
    <w:p w:rsidR="00D746D1" w:rsidRDefault="00C011E9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</w:t>
      </w:r>
      <w:r w:rsidR="002D646D">
        <w:rPr>
          <w:rFonts w:ascii="Times New Roman" w:hAnsi="Times New Roman" w:cs="Times New Roman"/>
          <w:sz w:val="28"/>
          <w:szCs w:val="28"/>
        </w:rPr>
        <w:t>о, в рамках выставки</w:t>
      </w:r>
      <w:r w:rsidR="002A0A32">
        <w:rPr>
          <w:rFonts w:ascii="Times New Roman" w:hAnsi="Times New Roman" w:cs="Times New Roman"/>
          <w:sz w:val="28"/>
          <w:szCs w:val="28"/>
        </w:rPr>
        <w:t xml:space="preserve"> «Агропромышленный комплекс»</w:t>
      </w:r>
      <w:r w:rsidR="002D646D">
        <w:rPr>
          <w:rFonts w:ascii="Times New Roman" w:hAnsi="Times New Roman" w:cs="Times New Roman"/>
          <w:sz w:val="28"/>
          <w:szCs w:val="28"/>
        </w:rPr>
        <w:t xml:space="preserve">, </w:t>
      </w:r>
      <w:r w:rsidR="00905FBE">
        <w:rPr>
          <w:rFonts w:ascii="Times New Roman" w:hAnsi="Times New Roman" w:cs="Times New Roman"/>
          <w:sz w:val="28"/>
          <w:szCs w:val="28"/>
        </w:rPr>
        <w:t>состоится</w:t>
      </w:r>
      <w:r w:rsidR="002D646D">
        <w:rPr>
          <w:rFonts w:ascii="Times New Roman" w:hAnsi="Times New Roman" w:cs="Times New Roman"/>
          <w:sz w:val="28"/>
          <w:szCs w:val="28"/>
        </w:rPr>
        <w:t xml:space="preserve"> </w:t>
      </w:r>
      <w:r w:rsidR="00271A6B" w:rsidRPr="00E4277D">
        <w:rPr>
          <w:rFonts w:ascii="Times New Roman" w:hAnsi="Times New Roman" w:cs="Times New Roman"/>
          <w:sz w:val="28"/>
          <w:szCs w:val="28"/>
        </w:rPr>
        <w:t>к</w:t>
      </w:r>
      <w:r w:rsidR="006B3A26" w:rsidRPr="00E4277D">
        <w:rPr>
          <w:rFonts w:ascii="Times New Roman" w:hAnsi="Times New Roman" w:cs="Times New Roman"/>
          <w:sz w:val="28"/>
          <w:szCs w:val="28"/>
        </w:rPr>
        <w:t>онкурс "Мой район - моя гордость!"</w:t>
      </w:r>
      <w:r w:rsidR="005E044E">
        <w:rPr>
          <w:rFonts w:ascii="Times New Roman" w:hAnsi="Times New Roman" w:cs="Times New Roman"/>
          <w:sz w:val="28"/>
          <w:szCs w:val="28"/>
        </w:rPr>
        <w:t>.</w:t>
      </w:r>
      <w:r w:rsidR="00905FBE">
        <w:rPr>
          <w:rFonts w:ascii="Times New Roman" w:hAnsi="Times New Roman" w:cs="Times New Roman"/>
          <w:sz w:val="28"/>
          <w:szCs w:val="28"/>
        </w:rPr>
        <w:t xml:space="preserve"> Данный</w:t>
      </w:r>
      <w:r w:rsidR="005E044E">
        <w:rPr>
          <w:rFonts w:ascii="Times New Roman" w:hAnsi="Times New Roman" w:cs="Times New Roman"/>
          <w:sz w:val="28"/>
          <w:szCs w:val="28"/>
        </w:rPr>
        <w:t xml:space="preserve"> </w:t>
      </w:r>
      <w:r w:rsidR="00905FBE">
        <w:rPr>
          <w:rFonts w:ascii="Times New Roman" w:hAnsi="Times New Roman" w:cs="Times New Roman"/>
          <w:sz w:val="28"/>
          <w:szCs w:val="28"/>
        </w:rPr>
        <w:t>к</w:t>
      </w:r>
      <w:r w:rsidR="00665736" w:rsidRPr="00665736">
        <w:rPr>
          <w:rFonts w:ascii="Times New Roman" w:hAnsi="Times New Roman" w:cs="Times New Roman"/>
          <w:sz w:val="28"/>
          <w:szCs w:val="28"/>
        </w:rPr>
        <w:t xml:space="preserve">онкурс разработан специально для муниципальных образований Волгоградской области. Он проводится при поддержке </w:t>
      </w:r>
      <w:r w:rsidR="00F95108">
        <w:rPr>
          <w:rFonts w:ascii="Times New Roman" w:hAnsi="Times New Roman" w:cs="Times New Roman"/>
          <w:sz w:val="28"/>
          <w:szCs w:val="28"/>
        </w:rPr>
        <w:t>К</w:t>
      </w:r>
      <w:r w:rsidR="00665736" w:rsidRPr="00665736">
        <w:rPr>
          <w:rFonts w:ascii="Times New Roman" w:hAnsi="Times New Roman" w:cs="Times New Roman"/>
          <w:sz w:val="28"/>
          <w:szCs w:val="28"/>
        </w:rPr>
        <w:t>омитета сельского хозяйства Волгоградской области, с целью демонстраци</w:t>
      </w:r>
      <w:r w:rsidR="00F1194B">
        <w:rPr>
          <w:rFonts w:ascii="Times New Roman" w:hAnsi="Times New Roman" w:cs="Times New Roman"/>
          <w:sz w:val="28"/>
          <w:szCs w:val="28"/>
        </w:rPr>
        <w:t>и</w:t>
      </w:r>
      <w:r w:rsidR="00665736" w:rsidRPr="00665736">
        <w:rPr>
          <w:rFonts w:ascii="Times New Roman" w:hAnsi="Times New Roman" w:cs="Times New Roman"/>
          <w:sz w:val="28"/>
          <w:szCs w:val="28"/>
        </w:rPr>
        <w:t xml:space="preserve"> достижений Волгоградского региона, содействия развитию районов Волгоградской области и повышению инвестиционной привлекательности, поднятия престижа сельскохозяйственных профессий и распространения положительного опыта работы сельскохозяйственных производителей.</w:t>
      </w:r>
    </w:p>
    <w:p w:rsidR="00800F91" w:rsidRDefault="004D6753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конкурс будет не только демонстрационным, но и дегустационным. </w:t>
      </w:r>
      <w:r w:rsidR="00D746D1">
        <w:rPr>
          <w:rFonts w:ascii="Times New Roman" w:hAnsi="Times New Roman" w:cs="Times New Roman"/>
          <w:sz w:val="28"/>
          <w:szCs w:val="28"/>
        </w:rPr>
        <w:t>Э</w:t>
      </w:r>
      <w:r w:rsidR="00800F91" w:rsidRPr="00800F91">
        <w:rPr>
          <w:rFonts w:ascii="Times New Roman" w:hAnsi="Times New Roman" w:cs="Times New Roman"/>
          <w:sz w:val="28"/>
          <w:szCs w:val="28"/>
        </w:rPr>
        <w:t>кспертно</w:t>
      </w:r>
      <w:r w:rsidR="00D746D1">
        <w:rPr>
          <w:rFonts w:ascii="Times New Roman" w:hAnsi="Times New Roman" w:cs="Times New Roman"/>
          <w:sz w:val="28"/>
          <w:szCs w:val="28"/>
        </w:rPr>
        <w:t>е</w:t>
      </w:r>
      <w:r w:rsidR="00800F91" w:rsidRPr="00800F91">
        <w:rPr>
          <w:rFonts w:ascii="Times New Roman" w:hAnsi="Times New Roman" w:cs="Times New Roman"/>
          <w:sz w:val="28"/>
          <w:szCs w:val="28"/>
        </w:rPr>
        <w:t xml:space="preserve"> жюри </w:t>
      </w:r>
      <w:r w:rsidR="00D746D1">
        <w:rPr>
          <w:rFonts w:ascii="Times New Roman" w:hAnsi="Times New Roman" w:cs="Times New Roman"/>
          <w:sz w:val="28"/>
          <w:szCs w:val="28"/>
        </w:rPr>
        <w:t xml:space="preserve">выберет лидеров </w:t>
      </w:r>
      <w:r>
        <w:rPr>
          <w:rFonts w:ascii="Times New Roman" w:hAnsi="Times New Roman" w:cs="Times New Roman"/>
          <w:sz w:val="28"/>
          <w:szCs w:val="28"/>
        </w:rPr>
        <w:t xml:space="preserve">дегустационной номинации </w:t>
      </w:r>
      <w:r w:rsidR="00800F91" w:rsidRPr="00800F91">
        <w:rPr>
          <w:rFonts w:ascii="Times New Roman" w:hAnsi="Times New Roman" w:cs="Times New Roman"/>
          <w:sz w:val="28"/>
          <w:szCs w:val="28"/>
        </w:rPr>
        <w:t>по направлениям: молочная продукция, хлебобулочные изделия, кондитерские изделия, рыбная продукция, мясные полуфабрикаты и колбасы, масла.</w:t>
      </w:r>
      <w:r w:rsidR="00665736">
        <w:rPr>
          <w:rFonts w:ascii="Times New Roman" w:hAnsi="Times New Roman" w:cs="Times New Roman"/>
          <w:sz w:val="28"/>
          <w:szCs w:val="28"/>
        </w:rPr>
        <w:t xml:space="preserve"> У</w:t>
      </w:r>
      <w:r w:rsidR="00665736" w:rsidRPr="00665736">
        <w:rPr>
          <w:rFonts w:ascii="Times New Roman" w:hAnsi="Times New Roman" w:cs="Times New Roman"/>
          <w:sz w:val="28"/>
          <w:szCs w:val="28"/>
        </w:rPr>
        <w:t>частия в этой номинации будут удостоены только самые лучшие, по мнению района, производители Волгоградской области, выпускающую высококачественную, современную и инновационную продукцию.</w:t>
      </w:r>
    </w:p>
    <w:p w:rsidR="00800F91" w:rsidRDefault="00800F91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F91">
        <w:rPr>
          <w:rFonts w:ascii="Times New Roman" w:hAnsi="Times New Roman" w:cs="Times New Roman"/>
          <w:sz w:val="28"/>
          <w:szCs w:val="28"/>
        </w:rPr>
        <w:t>Конкурсанты также посоревнуются в номинациях "Лучшая экспозиция района" и "Поддержи свой район".</w:t>
      </w:r>
    </w:p>
    <w:p w:rsidR="00905FBE" w:rsidRDefault="00905FBE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FBE">
        <w:rPr>
          <w:rFonts w:ascii="Times New Roman" w:hAnsi="Times New Roman" w:cs="Times New Roman"/>
          <w:sz w:val="28"/>
          <w:szCs w:val="28"/>
        </w:rPr>
        <w:t>Среди участников проекта пройдет ежегодный</w:t>
      </w:r>
      <w:r w:rsidR="001B12F9">
        <w:rPr>
          <w:rFonts w:ascii="Times New Roman" w:hAnsi="Times New Roman" w:cs="Times New Roman"/>
          <w:sz w:val="28"/>
          <w:szCs w:val="28"/>
        </w:rPr>
        <w:t xml:space="preserve"> отраслевой</w:t>
      </w:r>
      <w:r w:rsidRPr="00905FBE">
        <w:rPr>
          <w:rFonts w:ascii="Times New Roman" w:hAnsi="Times New Roman" w:cs="Times New Roman"/>
          <w:sz w:val="28"/>
          <w:szCs w:val="28"/>
        </w:rPr>
        <w:t xml:space="preserve"> конкурс «Золотая медаль «Царицынской ярмарки» по различным номинациям.</w:t>
      </w:r>
    </w:p>
    <w:p w:rsidR="00741063" w:rsidRDefault="006B3A26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77D">
        <w:rPr>
          <w:rFonts w:ascii="Times New Roman" w:hAnsi="Times New Roman" w:cs="Times New Roman"/>
          <w:sz w:val="28"/>
          <w:szCs w:val="28"/>
        </w:rPr>
        <w:t>Победители и их продукция</w:t>
      </w:r>
      <w:r w:rsidR="009F6426" w:rsidRPr="00E4277D">
        <w:rPr>
          <w:rFonts w:ascii="Times New Roman" w:hAnsi="Times New Roman" w:cs="Times New Roman"/>
          <w:sz w:val="28"/>
          <w:szCs w:val="28"/>
        </w:rPr>
        <w:t xml:space="preserve"> </w:t>
      </w:r>
      <w:r w:rsidRPr="00E4277D">
        <w:rPr>
          <w:rFonts w:ascii="Times New Roman" w:hAnsi="Times New Roman" w:cs="Times New Roman"/>
          <w:sz w:val="28"/>
          <w:szCs w:val="28"/>
        </w:rPr>
        <w:t xml:space="preserve">будут награждены золотыми медалями - знаком доверия профессионалов, качества и надежности </w:t>
      </w:r>
      <w:r w:rsidR="00F44A39" w:rsidRPr="00E4277D">
        <w:rPr>
          <w:rFonts w:ascii="Times New Roman" w:hAnsi="Times New Roman" w:cs="Times New Roman"/>
          <w:sz w:val="28"/>
          <w:szCs w:val="28"/>
        </w:rPr>
        <w:t>продукции</w:t>
      </w:r>
      <w:r w:rsidRPr="00E427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372" w:rsidRPr="00800F91" w:rsidRDefault="009F6372" w:rsidP="00E734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372">
        <w:rPr>
          <w:rFonts w:ascii="Times New Roman" w:hAnsi="Times New Roman" w:cs="Times New Roman"/>
          <w:sz w:val="28"/>
          <w:szCs w:val="28"/>
        </w:rPr>
        <w:t>Выставка станет ярким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профессиональным</w:t>
      </w:r>
      <w:r w:rsidRPr="009F6372">
        <w:rPr>
          <w:rFonts w:ascii="Times New Roman" w:hAnsi="Times New Roman" w:cs="Times New Roman"/>
          <w:sz w:val="28"/>
          <w:szCs w:val="28"/>
        </w:rPr>
        <w:t xml:space="preserve"> событием для </w:t>
      </w:r>
      <w:r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Pr="009F6372">
        <w:rPr>
          <w:rFonts w:ascii="Times New Roman" w:hAnsi="Times New Roman" w:cs="Times New Roman"/>
          <w:sz w:val="28"/>
          <w:szCs w:val="28"/>
        </w:rPr>
        <w:t xml:space="preserve"> Волгоградской области и внесет свой вклад в развитие региона!</w:t>
      </w:r>
    </w:p>
    <w:p w:rsidR="00800F91" w:rsidRDefault="00800F91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</w:p>
    <w:p w:rsidR="00800F91" w:rsidRDefault="00800F91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</w:p>
    <w:p w:rsidR="00E4277D" w:rsidRPr="00E4277D" w:rsidRDefault="00E4277D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Время работы выставки: 1</w:t>
      </w: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4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марта– </w:t>
      </w:r>
      <w:proofErr w:type="gram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с </w:t>
      </w:r>
      <w:proofErr w:type="gram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</w:t>
      </w:r>
      <w:r w:rsidR="006C7AAA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09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.</w:t>
      </w:r>
      <w:r w:rsidR="00465327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3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0 до 17.00, </w:t>
      </w:r>
    </w:p>
    <w:p w:rsidR="00E4277D" w:rsidRPr="00E4277D" w:rsidRDefault="00E4277D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5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марта – с </w:t>
      </w:r>
      <w:r w:rsidR="00465327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10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.00 до 15.00.</w:t>
      </w:r>
    </w:p>
    <w:p w:rsidR="00E4277D" w:rsidRPr="00E4277D" w:rsidRDefault="00E4277D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Вход и участие в мероприятиях – </w:t>
      </w:r>
      <w:proofErr w:type="gram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бесплатные</w:t>
      </w:r>
      <w:proofErr w:type="gram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.</w:t>
      </w:r>
    </w:p>
    <w:p w:rsidR="00E4277D" w:rsidRPr="00E4277D" w:rsidRDefault="00E4277D" w:rsidP="00800F91">
      <w:pPr>
        <w:shd w:val="clear" w:color="auto" w:fill="FFFFFF"/>
        <w:spacing w:after="0" w:line="240" w:lineRule="auto"/>
        <w:ind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Подробная информация </w:t>
      </w:r>
      <w:proofErr w:type="gram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по</w:t>
      </w:r>
      <w:proofErr w:type="gram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тел.: 8(8442) 26-50-34</w:t>
      </w:r>
    </w:p>
    <w:p w:rsidR="00E4277D" w:rsidRPr="00E4277D" w:rsidRDefault="00E4277D" w:rsidP="00800F91">
      <w:pPr>
        <w:shd w:val="clear" w:color="auto" w:fill="FFFFFF"/>
        <w:spacing w:after="0" w:line="240" w:lineRule="auto"/>
        <w:ind w:right="-1"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e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-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mail</w:t>
      </w:r>
      <w:proofErr w:type="gram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:</w:t>
      </w:r>
      <w:r w:rsidR="00B32984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pr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@</w:t>
      </w:r>
      <w:proofErr w:type="spell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zarexpo</w:t>
      </w:r>
      <w:proofErr w:type="spell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.</w:t>
      </w:r>
      <w:proofErr w:type="spell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ru</w:t>
      </w:r>
      <w:proofErr w:type="spellEnd"/>
    </w:p>
    <w:p w:rsidR="00E4277D" w:rsidRPr="00E4277D" w:rsidRDefault="00E4277D" w:rsidP="00800F91">
      <w:pPr>
        <w:shd w:val="clear" w:color="auto" w:fill="FFFFFF"/>
        <w:spacing w:after="0" w:line="240" w:lineRule="auto"/>
        <w:ind w:right="-1" w:firstLine="567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http</w:t>
      </w:r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://</w:t>
      </w:r>
      <w:proofErr w:type="spell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zarexpo</w:t>
      </w:r>
      <w:proofErr w:type="spellEnd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.</w:t>
      </w:r>
      <w:proofErr w:type="spellStart"/>
      <w:r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val="en-US" w:eastAsia="ru-RU"/>
        </w:rPr>
        <w:t>ru</w:t>
      </w:r>
      <w:proofErr w:type="spellEnd"/>
    </w:p>
    <w:p w:rsidR="00AE0F30" w:rsidRDefault="00E170C2" w:rsidP="00800F91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   </w:t>
      </w:r>
      <w:r w:rsidR="00E4277D"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Будем рады видеть Вас на выставке «</w:t>
      </w:r>
      <w:proofErr w:type="gramStart"/>
      <w:r w:rsidR="00E4277D"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Агропромышленный</w:t>
      </w:r>
      <w:proofErr w:type="gramEnd"/>
      <w:r w:rsidR="00E4277D"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комплекс-201</w:t>
      </w:r>
      <w:r w:rsid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8</w:t>
      </w:r>
      <w:r w:rsidR="00E4277D" w:rsidRPr="00E4277D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»!</w:t>
      </w:r>
    </w:p>
    <w:p w:rsidR="0082156C" w:rsidRDefault="0082156C" w:rsidP="00800F91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</w:p>
    <w:p w:rsidR="0082156C" w:rsidRPr="003F548F" w:rsidRDefault="0082156C" w:rsidP="00800F91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</w:p>
    <w:sectPr w:rsidR="0082156C" w:rsidRPr="003F548F" w:rsidSect="00FD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3B49"/>
    <w:multiLevelType w:val="hybridMultilevel"/>
    <w:tmpl w:val="1160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03550"/>
    <w:multiLevelType w:val="hybridMultilevel"/>
    <w:tmpl w:val="1CDEC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1CA1"/>
    <w:rsid w:val="00005E09"/>
    <w:rsid w:val="00017C1D"/>
    <w:rsid w:val="000355BE"/>
    <w:rsid w:val="0005029D"/>
    <w:rsid w:val="00081B61"/>
    <w:rsid w:val="00091B18"/>
    <w:rsid w:val="00094CE9"/>
    <w:rsid w:val="000A6803"/>
    <w:rsid w:val="000B0112"/>
    <w:rsid w:val="000D5E14"/>
    <w:rsid w:val="00111265"/>
    <w:rsid w:val="001141E0"/>
    <w:rsid w:val="001171D3"/>
    <w:rsid w:val="00132C31"/>
    <w:rsid w:val="00134420"/>
    <w:rsid w:val="00165BB1"/>
    <w:rsid w:val="001671AC"/>
    <w:rsid w:val="0018084D"/>
    <w:rsid w:val="00181D91"/>
    <w:rsid w:val="001B12F9"/>
    <w:rsid w:val="001B40D4"/>
    <w:rsid w:val="00206C97"/>
    <w:rsid w:val="00207818"/>
    <w:rsid w:val="002144A1"/>
    <w:rsid w:val="002155E6"/>
    <w:rsid w:val="00224256"/>
    <w:rsid w:val="00224F0B"/>
    <w:rsid w:val="002407FF"/>
    <w:rsid w:val="00257AE3"/>
    <w:rsid w:val="00271A6B"/>
    <w:rsid w:val="00287D9C"/>
    <w:rsid w:val="002A0A32"/>
    <w:rsid w:val="002A162B"/>
    <w:rsid w:val="002B529A"/>
    <w:rsid w:val="002C4775"/>
    <w:rsid w:val="002C5CB8"/>
    <w:rsid w:val="002D646D"/>
    <w:rsid w:val="00300AA9"/>
    <w:rsid w:val="00303479"/>
    <w:rsid w:val="00360777"/>
    <w:rsid w:val="00373565"/>
    <w:rsid w:val="003B686E"/>
    <w:rsid w:val="003B6919"/>
    <w:rsid w:val="003C600E"/>
    <w:rsid w:val="003E09BB"/>
    <w:rsid w:val="003F548F"/>
    <w:rsid w:val="00401DA6"/>
    <w:rsid w:val="0040398E"/>
    <w:rsid w:val="004043E7"/>
    <w:rsid w:val="00421CA1"/>
    <w:rsid w:val="00465327"/>
    <w:rsid w:val="004A52FE"/>
    <w:rsid w:val="004C646D"/>
    <w:rsid w:val="004D24C3"/>
    <w:rsid w:val="004D6753"/>
    <w:rsid w:val="004E769F"/>
    <w:rsid w:val="00505826"/>
    <w:rsid w:val="00537E48"/>
    <w:rsid w:val="00565863"/>
    <w:rsid w:val="00576CA3"/>
    <w:rsid w:val="00584CB1"/>
    <w:rsid w:val="00585DDD"/>
    <w:rsid w:val="00591F29"/>
    <w:rsid w:val="005E044E"/>
    <w:rsid w:val="005E1487"/>
    <w:rsid w:val="00614DF8"/>
    <w:rsid w:val="00653816"/>
    <w:rsid w:val="00665736"/>
    <w:rsid w:val="0067300C"/>
    <w:rsid w:val="00694783"/>
    <w:rsid w:val="006953A7"/>
    <w:rsid w:val="006A3A50"/>
    <w:rsid w:val="006B3A26"/>
    <w:rsid w:val="006B5165"/>
    <w:rsid w:val="006C7AAA"/>
    <w:rsid w:val="006D2845"/>
    <w:rsid w:val="00741063"/>
    <w:rsid w:val="007459B7"/>
    <w:rsid w:val="00752C2A"/>
    <w:rsid w:val="00767E2D"/>
    <w:rsid w:val="00776202"/>
    <w:rsid w:val="007C43B0"/>
    <w:rsid w:val="007C7709"/>
    <w:rsid w:val="007F548D"/>
    <w:rsid w:val="00800F91"/>
    <w:rsid w:val="0082156C"/>
    <w:rsid w:val="00834838"/>
    <w:rsid w:val="00846F5F"/>
    <w:rsid w:val="00870D40"/>
    <w:rsid w:val="0087246B"/>
    <w:rsid w:val="00875562"/>
    <w:rsid w:val="008765D4"/>
    <w:rsid w:val="008900E3"/>
    <w:rsid w:val="008B2561"/>
    <w:rsid w:val="008C6972"/>
    <w:rsid w:val="008F390B"/>
    <w:rsid w:val="00905FBE"/>
    <w:rsid w:val="00934657"/>
    <w:rsid w:val="00976859"/>
    <w:rsid w:val="009B25FA"/>
    <w:rsid w:val="009C0736"/>
    <w:rsid w:val="009C5C7C"/>
    <w:rsid w:val="009D7CDE"/>
    <w:rsid w:val="009E35E7"/>
    <w:rsid w:val="009F152C"/>
    <w:rsid w:val="009F1A83"/>
    <w:rsid w:val="009F3654"/>
    <w:rsid w:val="009F6372"/>
    <w:rsid w:val="009F6426"/>
    <w:rsid w:val="00A062BB"/>
    <w:rsid w:val="00A117F3"/>
    <w:rsid w:val="00A27CE5"/>
    <w:rsid w:val="00A3733B"/>
    <w:rsid w:val="00A432CB"/>
    <w:rsid w:val="00A57953"/>
    <w:rsid w:val="00AC253D"/>
    <w:rsid w:val="00AC5F23"/>
    <w:rsid w:val="00AD0231"/>
    <w:rsid w:val="00AE0F30"/>
    <w:rsid w:val="00AF5A17"/>
    <w:rsid w:val="00B05792"/>
    <w:rsid w:val="00B06966"/>
    <w:rsid w:val="00B12D45"/>
    <w:rsid w:val="00B16BA9"/>
    <w:rsid w:val="00B32984"/>
    <w:rsid w:val="00B46748"/>
    <w:rsid w:val="00BA2F6F"/>
    <w:rsid w:val="00BF329E"/>
    <w:rsid w:val="00BF3EBC"/>
    <w:rsid w:val="00C011E9"/>
    <w:rsid w:val="00C10E99"/>
    <w:rsid w:val="00C3378C"/>
    <w:rsid w:val="00C73C9D"/>
    <w:rsid w:val="00C93B64"/>
    <w:rsid w:val="00C96A65"/>
    <w:rsid w:val="00CA1B95"/>
    <w:rsid w:val="00CD1D78"/>
    <w:rsid w:val="00CD4CF4"/>
    <w:rsid w:val="00CF2052"/>
    <w:rsid w:val="00D1765F"/>
    <w:rsid w:val="00D575BC"/>
    <w:rsid w:val="00D746D1"/>
    <w:rsid w:val="00D913C5"/>
    <w:rsid w:val="00D95090"/>
    <w:rsid w:val="00DD588E"/>
    <w:rsid w:val="00E051FA"/>
    <w:rsid w:val="00E12919"/>
    <w:rsid w:val="00E170C2"/>
    <w:rsid w:val="00E4277D"/>
    <w:rsid w:val="00E61A65"/>
    <w:rsid w:val="00E722EF"/>
    <w:rsid w:val="00E7349C"/>
    <w:rsid w:val="00E825CC"/>
    <w:rsid w:val="00E8476D"/>
    <w:rsid w:val="00E87DA6"/>
    <w:rsid w:val="00E933A2"/>
    <w:rsid w:val="00EA4A00"/>
    <w:rsid w:val="00EC47F4"/>
    <w:rsid w:val="00EE2C2C"/>
    <w:rsid w:val="00F1194B"/>
    <w:rsid w:val="00F12F85"/>
    <w:rsid w:val="00F344F5"/>
    <w:rsid w:val="00F35E5C"/>
    <w:rsid w:val="00F41025"/>
    <w:rsid w:val="00F44A39"/>
    <w:rsid w:val="00F4650B"/>
    <w:rsid w:val="00F95108"/>
    <w:rsid w:val="00FA438E"/>
    <w:rsid w:val="00FD05C3"/>
    <w:rsid w:val="00FD68AF"/>
    <w:rsid w:val="00FD7025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2192">
          <w:blockQuote w:val="1"/>
          <w:marLeft w:val="0"/>
          <w:marRight w:val="-17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936">
              <w:marLeft w:val="0"/>
              <w:marRight w:val="0"/>
              <w:marTop w:val="0"/>
              <w:marBottom w:val="0"/>
              <w:divBdr>
                <w:top w:val="single" w:sz="6" w:space="9" w:color="auto"/>
                <w:left w:val="single" w:sz="6" w:space="9" w:color="auto"/>
                <w:bottom w:val="none" w:sz="0" w:space="0" w:color="auto"/>
                <w:right w:val="single" w:sz="6" w:space="9" w:color="auto"/>
              </w:divBdr>
              <w:divsChild>
                <w:div w:id="1543592227">
                  <w:marLeft w:val="0"/>
                  <w:marRight w:val="-1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210">
          <w:blockQuote w:val="1"/>
          <w:marLeft w:val="0"/>
          <w:marRight w:val="-17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894">
              <w:marLeft w:val="0"/>
              <w:marRight w:val="0"/>
              <w:marTop w:val="0"/>
              <w:marBottom w:val="0"/>
              <w:divBdr>
                <w:top w:val="single" w:sz="6" w:space="9" w:color="auto"/>
                <w:left w:val="single" w:sz="6" w:space="9" w:color="auto"/>
                <w:bottom w:val="none" w:sz="0" w:space="0" w:color="auto"/>
                <w:right w:val="single" w:sz="6" w:space="9" w:color="auto"/>
              </w:divBdr>
              <w:divsChild>
                <w:div w:id="1282305843">
                  <w:marLeft w:val="0"/>
                  <w:marRight w:val="-1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AD8E4-1D8D-4183-9542-1ADE6C81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2018-03-13T07:30:00Z</cp:lastPrinted>
  <dcterms:created xsi:type="dcterms:W3CDTF">2018-02-27T07:21:00Z</dcterms:created>
  <dcterms:modified xsi:type="dcterms:W3CDTF">2018-03-13T07:43:00Z</dcterms:modified>
</cp:coreProperties>
</file>