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328" w:rsidRPr="00C05328" w:rsidRDefault="00C05328" w:rsidP="00C05328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C05328">
        <w:rPr>
          <w:rFonts w:ascii="Times New Roman" w:hAnsi="Times New Roman"/>
          <w:b/>
          <w:sz w:val="24"/>
          <w:szCs w:val="24"/>
        </w:rPr>
        <w:t xml:space="preserve">Марка </w:t>
      </w:r>
      <w:proofErr w:type="spellStart"/>
      <w:r w:rsidRPr="00C05328">
        <w:rPr>
          <w:rFonts w:ascii="Times New Roman" w:hAnsi="Times New Roman"/>
          <w:b/>
          <w:sz w:val="24"/>
          <w:szCs w:val="24"/>
        </w:rPr>
        <w:t>Fuso</w:t>
      </w:r>
      <w:proofErr w:type="spellEnd"/>
      <w:r w:rsidRPr="00C05328">
        <w:rPr>
          <w:rFonts w:ascii="Times New Roman" w:hAnsi="Times New Roman"/>
          <w:b/>
          <w:sz w:val="24"/>
          <w:szCs w:val="24"/>
        </w:rPr>
        <w:t xml:space="preserve"> вошла в топ-3 популярных брендов в сегменте LCV среди клиентов «Балтийского лизинга»</w:t>
      </w:r>
    </w:p>
    <w:p w:rsidR="00C05328" w:rsidRPr="00C05328" w:rsidRDefault="00D0751B" w:rsidP="00C05328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C05328">
        <w:rPr>
          <w:rFonts w:ascii="Times New Roman" w:hAnsi="Times New Roman"/>
          <w:b/>
          <w:sz w:val="24"/>
          <w:szCs w:val="24"/>
        </w:rPr>
        <w:t>С</w:t>
      </w:r>
      <w:r w:rsidR="00763043" w:rsidRPr="00C05328">
        <w:rPr>
          <w:rFonts w:ascii="Times New Roman" w:hAnsi="Times New Roman"/>
          <w:b/>
          <w:sz w:val="24"/>
          <w:szCs w:val="24"/>
        </w:rPr>
        <w:t xml:space="preserve">анкт-Петербург, </w:t>
      </w:r>
      <w:r w:rsidR="00377727" w:rsidRPr="00C05328">
        <w:rPr>
          <w:rFonts w:ascii="Times New Roman" w:hAnsi="Times New Roman"/>
          <w:b/>
          <w:sz w:val="24"/>
          <w:szCs w:val="24"/>
        </w:rPr>
        <w:t>1</w:t>
      </w:r>
      <w:r w:rsidR="00C05328" w:rsidRPr="00C05328">
        <w:rPr>
          <w:rFonts w:ascii="Times New Roman" w:hAnsi="Times New Roman"/>
          <w:b/>
          <w:sz w:val="24"/>
          <w:szCs w:val="24"/>
        </w:rPr>
        <w:t>8</w:t>
      </w:r>
      <w:r w:rsidR="00D97000" w:rsidRPr="00C05328">
        <w:rPr>
          <w:rFonts w:ascii="Times New Roman" w:hAnsi="Times New Roman"/>
          <w:b/>
          <w:sz w:val="24"/>
          <w:szCs w:val="24"/>
        </w:rPr>
        <w:t xml:space="preserve"> февраля</w:t>
      </w:r>
      <w:r w:rsidR="000F62C2" w:rsidRPr="00C05328">
        <w:rPr>
          <w:rFonts w:ascii="Times New Roman" w:hAnsi="Times New Roman"/>
          <w:b/>
          <w:sz w:val="24"/>
          <w:szCs w:val="24"/>
        </w:rPr>
        <w:t xml:space="preserve"> </w:t>
      </w:r>
      <w:r w:rsidR="00B11070" w:rsidRPr="00C05328">
        <w:rPr>
          <w:rFonts w:ascii="Times New Roman" w:hAnsi="Times New Roman"/>
          <w:b/>
          <w:sz w:val="24"/>
          <w:szCs w:val="24"/>
        </w:rPr>
        <w:t>2021</w:t>
      </w:r>
      <w:r w:rsidR="00763043" w:rsidRPr="00C05328">
        <w:rPr>
          <w:rFonts w:ascii="Times New Roman" w:hAnsi="Times New Roman"/>
          <w:b/>
          <w:sz w:val="24"/>
          <w:szCs w:val="24"/>
        </w:rPr>
        <w:t xml:space="preserve"> года</w:t>
      </w:r>
      <w:r w:rsidR="009413FC" w:rsidRPr="00C05328">
        <w:rPr>
          <w:rFonts w:ascii="Times New Roman" w:hAnsi="Times New Roman"/>
          <w:b/>
          <w:sz w:val="24"/>
          <w:szCs w:val="24"/>
        </w:rPr>
        <w:t>.</w:t>
      </w:r>
      <w:r w:rsidR="00A701F0" w:rsidRPr="00C05328">
        <w:rPr>
          <w:rFonts w:ascii="Times New Roman" w:hAnsi="Times New Roman"/>
          <w:sz w:val="24"/>
          <w:szCs w:val="24"/>
        </w:rPr>
        <w:t xml:space="preserve"> </w:t>
      </w:r>
      <w:r w:rsidR="00C05328" w:rsidRPr="00C05328">
        <w:rPr>
          <w:rFonts w:ascii="Times New Roman" w:hAnsi="Times New Roman"/>
          <w:sz w:val="24"/>
          <w:szCs w:val="24"/>
        </w:rPr>
        <w:t xml:space="preserve">По итогам 2020 года автомобильный бренд </w:t>
      </w:r>
      <w:r w:rsidR="00C05328" w:rsidRPr="00C05328">
        <w:rPr>
          <w:rFonts w:ascii="Times New Roman" w:hAnsi="Times New Roman"/>
          <w:sz w:val="24"/>
          <w:szCs w:val="24"/>
          <w:lang w:val="en-US"/>
        </w:rPr>
        <w:t>Fuso</w:t>
      </w:r>
      <w:r w:rsidR="00C05328" w:rsidRPr="00C05328">
        <w:rPr>
          <w:rFonts w:ascii="Times New Roman" w:hAnsi="Times New Roman"/>
          <w:sz w:val="24"/>
          <w:szCs w:val="24"/>
        </w:rPr>
        <w:t xml:space="preserve"> занял третью позицию в сегменте LCV среди иностранных марок, которые пользовались популярностью у клиентов «Балтийского лизинга». Компания предлагает приобретать </w:t>
      </w:r>
      <w:proofErr w:type="spellStart"/>
      <w:r w:rsidR="00C05328" w:rsidRPr="00C05328">
        <w:rPr>
          <w:rFonts w:ascii="Times New Roman" w:hAnsi="Times New Roman"/>
          <w:sz w:val="24"/>
          <w:szCs w:val="24"/>
        </w:rPr>
        <w:t>малотоннажники</w:t>
      </w:r>
      <w:proofErr w:type="spellEnd"/>
      <w:r w:rsidR="00C05328" w:rsidRPr="00C053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5328" w:rsidRPr="00C05328">
        <w:rPr>
          <w:rFonts w:ascii="Times New Roman" w:hAnsi="Times New Roman"/>
          <w:sz w:val="24"/>
          <w:szCs w:val="24"/>
        </w:rPr>
        <w:t>Fuso</w:t>
      </w:r>
      <w:proofErr w:type="spellEnd"/>
      <w:r w:rsidR="00C05328" w:rsidRPr="00C05328">
        <w:rPr>
          <w:rFonts w:ascii="Times New Roman" w:hAnsi="Times New Roman"/>
          <w:sz w:val="24"/>
          <w:szCs w:val="24"/>
        </w:rPr>
        <w:t xml:space="preserve"> на выгодных условиях, а также пользоваться специальными предложениями от </w:t>
      </w:r>
      <w:proofErr w:type="gramStart"/>
      <w:r w:rsidR="00C05328" w:rsidRPr="00C05328">
        <w:rPr>
          <w:rFonts w:ascii="Times New Roman" w:hAnsi="Times New Roman"/>
          <w:sz w:val="24"/>
          <w:szCs w:val="24"/>
        </w:rPr>
        <w:t>японского</w:t>
      </w:r>
      <w:proofErr w:type="gramEnd"/>
      <w:r w:rsidR="00C05328" w:rsidRPr="00C053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5328" w:rsidRPr="00C05328">
        <w:rPr>
          <w:rFonts w:ascii="Times New Roman" w:hAnsi="Times New Roman"/>
          <w:sz w:val="24"/>
          <w:szCs w:val="24"/>
        </w:rPr>
        <w:t>автопроизводителя</w:t>
      </w:r>
      <w:proofErr w:type="spellEnd"/>
      <w:r w:rsidR="00C05328" w:rsidRPr="00C05328">
        <w:rPr>
          <w:rFonts w:ascii="Times New Roman" w:hAnsi="Times New Roman"/>
          <w:sz w:val="24"/>
          <w:szCs w:val="24"/>
        </w:rPr>
        <w:t>.</w:t>
      </w:r>
    </w:p>
    <w:p w:rsidR="00C05328" w:rsidRPr="00C05328" w:rsidRDefault="00C05328" w:rsidP="00C05328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C05328">
        <w:rPr>
          <w:rFonts w:ascii="Times New Roman" w:hAnsi="Times New Roman"/>
          <w:sz w:val="24"/>
          <w:szCs w:val="24"/>
        </w:rPr>
        <w:t>По информации агентства </w:t>
      </w:r>
      <w:proofErr w:type="spellStart"/>
      <w:r w:rsidRPr="00C05328">
        <w:rPr>
          <w:rFonts w:ascii="Times New Roman" w:hAnsi="Times New Roman"/>
          <w:sz w:val="24"/>
          <w:szCs w:val="24"/>
        </w:rPr>
        <w:t>Russian</w:t>
      </w:r>
      <w:proofErr w:type="spellEnd"/>
      <w:r w:rsidRPr="00C05328">
        <w:rPr>
          <w:rFonts w:ascii="Times New Roman" w:hAnsi="Times New Roman"/>
          <w:sz w:val="24"/>
          <w:szCs w:val="24"/>
        </w:rPr>
        <w:t> </w:t>
      </w:r>
      <w:proofErr w:type="spellStart"/>
      <w:r w:rsidRPr="00C05328">
        <w:rPr>
          <w:rFonts w:ascii="Times New Roman" w:hAnsi="Times New Roman"/>
          <w:sz w:val="24"/>
          <w:szCs w:val="24"/>
        </w:rPr>
        <w:t>Automotive</w:t>
      </w:r>
      <w:proofErr w:type="spellEnd"/>
      <w:r w:rsidRPr="00C05328">
        <w:rPr>
          <w:rFonts w:ascii="Times New Roman" w:hAnsi="Times New Roman"/>
          <w:sz w:val="24"/>
          <w:szCs w:val="24"/>
        </w:rPr>
        <w:t> </w:t>
      </w:r>
      <w:proofErr w:type="spellStart"/>
      <w:r w:rsidRPr="00C05328">
        <w:rPr>
          <w:rFonts w:ascii="Times New Roman" w:hAnsi="Times New Roman"/>
          <w:sz w:val="24"/>
          <w:szCs w:val="24"/>
        </w:rPr>
        <w:t>Market</w:t>
      </w:r>
      <w:proofErr w:type="spellEnd"/>
      <w:r w:rsidRPr="00C05328">
        <w:rPr>
          <w:rFonts w:ascii="Times New Roman" w:hAnsi="Times New Roman"/>
          <w:sz w:val="24"/>
          <w:szCs w:val="24"/>
        </w:rPr>
        <w:t> </w:t>
      </w:r>
      <w:proofErr w:type="spellStart"/>
      <w:r w:rsidRPr="00C05328">
        <w:rPr>
          <w:rFonts w:ascii="Times New Roman" w:hAnsi="Times New Roman"/>
          <w:sz w:val="24"/>
          <w:szCs w:val="24"/>
        </w:rPr>
        <w:t>Research</w:t>
      </w:r>
      <w:proofErr w:type="spellEnd"/>
      <w:r w:rsidRPr="00C05328">
        <w:rPr>
          <w:rFonts w:ascii="Times New Roman" w:hAnsi="Times New Roman"/>
          <w:sz w:val="24"/>
          <w:szCs w:val="24"/>
        </w:rPr>
        <w:t>, по итогам 2020 года в финансовый лизинг было передано 136 тысяч легковых автомобилей и 27,6 тысячи легких коммерческих авто. На официальном сайте «</w:t>
      </w:r>
      <w:proofErr w:type="spellStart"/>
      <w:r w:rsidRPr="00C05328">
        <w:rPr>
          <w:rFonts w:ascii="Times New Roman" w:hAnsi="Times New Roman"/>
          <w:sz w:val="24"/>
          <w:szCs w:val="24"/>
        </w:rPr>
        <w:t>Даймлер</w:t>
      </w:r>
      <w:proofErr w:type="spellEnd"/>
      <w:r w:rsidRPr="00C05328">
        <w:rPr>
          <w:rFonts w:ascii="Times New Roman" w:hAnsi="Times New Roman"/>
          <w:sz w:val="24"/>
          <w:szCs w:val="24"/>
        </w:rPr>
        <w:t xml:space="preserve"> КамАЗ РУС» сообщается, что лимитированные версии грузовиков FUSO CANTER TF </w:t>
      </w:r>
      <w:proofErr w:type="spellStart"/>
      <w:r w:rsidRPr="00C05328">
        <w:rPr>
          <w:rFonts w:ascii="Times New Roman" w:hAnsi="Times New Roman"/>
          <w:sz w:val="24"/>
          <w:szCs w:val="24"/>
        </w:rPr>
        <w:t>Evolution</w:t>
      </w:r>
      <w:proofErr w:type="spellEnd"/>
      <w:r w:rsidRPr="00C05328">
        <w:rPr>
          <w:rFonts w:ascii="Times New Roman" w:hAnsi="Times New Roman"/>
          <w:sz w:val="24"/>
          <w:szCs w:val="24"/>
        </w:rPr>
        <w:t xml:space="preserve"> и ENERGY доступны для приобретения у официального дистрибьютора автомобилей марки на особых условиях. Также можно воспользоваться действующим «Зимним предложением» от </w:t>
      </w:r>
      <w:proofErr w:type="spellStart"/>
      <w:r w:rsidRPr="00C05328">
        <w:rPr>
          <w:rFonts w:ascii="Times New Roman" w:hAnsi="Times New Roman"/>
          <w:sz w:val="24"/>
          <w:szCs w:val="24"/>
        </w:rPr>
        <w:t>Fuso</w:t>
      </w:r>
      <w:proofErr w:type="spellEnd"/>
      <w:r w:rsidRPr="00C05328">
        <w:rPr>
          <w:rFonts w:ascii="Times New Roman" w:hAnsi="Times New Roman"/>
          <w:sz w:val="24"/>
          <w:szCs w:val="24"/>
        </w:rPr>
        <w:t xml:space="preserve"> и получить выгоду до 350 000 рублей, приобретая модель </w:t>
      </w:r>
      <w:proofErr w:type="spellStart"/>
      <w:r w:rsidRPr="00C05328">
        <w:rPr>
          <w:rFonts w:ascii="Times New Roman" w:hAnsi="Times New Roman"/>
          <w:sz w:val="24"/>
          <w:szCs w:val="24"/>
        </w:rPr>
        <w:t>Canter</w:t>
      </w:r>
      <w:proofErr w:type="spellEnd"/>
      <w:r w:rsidRPr="00C05328">
        <w:rPr>
          <w:rFonts w:ascii="Times New Roman" w:hAnsi="Times New Roman"/>
          <w:sz w:val="24"/>
          <w:szCs w:val="24"/>
        </w:rPr>
        <w:t xml:space="preserve">. </w:t>
      </w:r>
    </w:p>
    <w:p w:rsidR="00C05328" w:rsidRPr="00C05328" w:rsidRDefault="00C05328" w:rsidP="00C05328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C05328">
        <w:rPr>
          <w:rFonts w:ascii="Times New Roman" w:hAnsi="Times New Roman"/>
          <w:sz w:val="24"/>
          <w:szCs w:val="24"/>
        </w:rPr>
        <w:t>Напомним, что автотранспорт является ключевым сегментом для «Балтийского лизинга», по итогам 2020 года доля этого вида имущества в структуре бизнеса составила 61,5%. «Балтийский лизинг» предлагает своим клиентам пользоваться </w:t>
      </w:r>
      <w:hyperlink r:id="rId8" w:tgtFrame="_blank" w:history="1">
        <w:r w:rsidRPr="00C05328">
          <w:rPr>
            <w:rStyle w:val="a9"/>
            <w:rFonts w:ascii="Times New Roman" w:hAnsi="Times New Roman"/>
            <w:sz w:val="24"/>
            <w:szCs w:val="24"/>
          </w:rPr>
          <w:t xml:space="preserve">линейкой </w:t>
        </w:r>
        <w:proofErr w:type="spellStart"/>
        <w:r w:rsidRPr="00C05328">
          <w:rPr>
            <w:rStyle w:val="a9"/>
            <w:rFonts w:ascii="Times New Roman" w:hAnsi="Times New Roman"/>
            <w:sz w:val="24"/>
            <w:szCs w:val="24"/>
          </w:rPr>
          <w:t>спецпредложений</w:t>
        </w:r>
        <w:proofErr w:type="spellEnd"/>
      </w:hyperlink>
      <w:r w:rsidRPr="00C05328">
        <w:rPr>
          <w:rFonts w:ascii="Times New Roman" w:hAnsi="Times New Roman"/>
          <w:sz w:val="24"/>
          <w:szCs w:val="24"/>
        </w:rPr>
        <w:t> на популярные автомобили сегмента LCV. </w:t>
      </w:r>
    </w:p>
    <w:p w:rsidR="00C05328" w:rsidRPr="00C05328" w:rsidRDefault="00C05328" w:rsidP="00C05328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C05328">
        <w:rPr>
          <w:rFonts w:ascii="Times New Roman" w:hAnsi="Times New Roman"/>
          <w:sz w:val="24"/>
          <w:szCs w:val="24"/>
        </w:rPr>
        <w:t>Для заключения сделки от клиента требуется минимальный пакет документов и аванс от 5%. Договор лизинга заключается на срок от 12 до 60 месяцев, а предварительное решение о финансировании принимается за 1 день. Отметим, что с помощью </w:t>
      </w:r>
      <w:hyperlink r:id="rId9" w:history="1">
        <w:r w:rsidRPr="00C05328">
          <w:rPr>
            <w:rStyle w:val="a9"/>
            <w:rFonts w:ascii="Times New Roman" w:hAnsi="Times New Roman"/>
            <w:sz w:val="24"/>
            <w:szCs w:val="24"/>
          </w:rPr>
          <w:t>страхового калькулятора</w:t>
        </w:r>
      </w:hyperlink>
      <w:r w:rsidRPr="00C05328">
        <w:rPr>
          <w:rFonts w:ascii="Times New Roman" w:hAnsi="Times New Roman"/>
          <w:sz w:val="24"/>
          <w:szCs w:val="24"/>
        </w:rPr>
        <w:t xml:space="preserve">, который «Балтийский лизинг» внедрил в работу, расчет стоимости полиса КАСКО производится всего за 2 минуты. </w:t>
      </w:r>
    </w:p>
    <w:p w:rsidR="00C05328" w:rsidRPr="00C05328" w:rsidRDefault="00C05328" w:rsidP="00C05328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C05328">
        <w:rPr>
          <w:rFonts w:ascii="Times New Roman" w:hAnsi="Times New Roman"/>
          <w:sz w:val="24"/>
          <w:szCs w:val="24"/>
        </w:rPr>
        <w:t>Подписать все необходимые документы клиент</w:t>
      </w:r>
      <w:proofErr w:type="gramStart"/>
      <w:r w:rsidRPr="00C05328">
        <w:rPr>
          <w:rFonts w:ascii="Times New Roman" w:hAnsi="Times New Roman"/>
          <w:sz w:val="24"/>
          <w:szCs w:val="24"/>
        </w:rPr>
        <w:t>ы ООО</w:t>
      </w:r>
      <w:proofErr w:type="gramEnd"/>
      <w:r w:rsidRPr="00C05328">
        <w:rPr>
          <w:rFonts w:ascii="Times New Roman" w:hAnsi="Times New Roman"/>
          <w:sz w:val="24"/>
          <w:szCs w:val="24"/>
        </w:rPr>
        <w:t xml:space="preserve"> «Балтийский лизинг» могут </w:t>
      </w:r>
      <w:proofErr w:type="spellStart"/>
      <w:r w:rsidRPr="00C05328">
        <w:rPr>
          <w:rFonts w:ascii="Times New Roman" w:hAnsi="Times New Roman"/>
          <w:sz w:val="24"/>
          <w:szCs w:val="24"/>
        </w:rPr>
        <w:t>online</w:t>
      </w:r>
      <w:proofErr w:type="spellEnd"/>
      <w:r w:rsidRPr="00C05328">
        <w:rPr>
          <w:rFonts w:ascii="Times New Roman" w:hAnsi="Times New Roman"/>
          <w:sz w:val="24"/>
          <w:szCs w:val="24"/>
        </w:rPr>
        <w:t xml:space="preserve">, в системе </w:t>
      </w:r>
      <w:proofErr w:type="spellStart"/>
      <w:r w:rsidRPr="00C05328">
        <w:rPr>
          <w:rFonts w:ascii="Times New Roman" w:hAnsi="Times New Roman"/>
          <w:sz w:val="24"/>
          <w:szCs w:val="24"/>
        </w:rPr>
        <w:t>Диадок</w:t>
      </w:r>
      <w:proofErr w:type="spellEnd"/>
      <w:r w:rsidRPr="00C05328">
        <w:rPr>
          <w:rFonts w:ascii="Times New Roman" w:hAnsi="Times New Roman"/>
          <w:sz w:val="24"/>
          <w:szCs w:val="24"/>
        </w:rPr>
        <w:t xml:space="preserve">. Она позволяет отправлять электронную версию юридически значимых документов, которые не нужно распечатывать. Чтобы подключиться к системе, клиентам необходимо перейти на сайт </w:t>
      </w:r>
      <w:proofErr w:type="spellStart"/>
      <w:r w:rsidRPr="00C05328">
        <w:rPr>
          <w:rFonts w:ascii="Times New Roman" w:hAnsi="Times New Roman"/>
          <w:sz w:val="24"/>
          <w:szCs w:val="24"/>
        </w:rPr>
        <w:t>diadoc.ru</w:t>
      </w:r>
      <w:proofErr w:type="spellEnd"/>
      <w:r w:rsidRPr="00C05328">
        <w:rPr>
          <w:rFonts w:ascii="Times New Roman" w:hAnsi="Times New Roman"/>
          <w:sz w:val="24"/>
          <w:szCs w:val="24"/>
        </w:rPr>
        <w:t>, выбрать действие «Войти» — «По сертификату» и в разделе «Контрагенты» принять приглашение от «Балтийского лизинга».</w:t>
      </w:r>
    </w:p>
    <w:p w:rsidR="00C05328" w:rsidRPr="00C05328" w:rsidRDefault="00C05328" w:rsidP="00C05328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C05328">
        <w:rPr>
          <w:rFonts w:ascii="Times New Roman" w:hAnsi="Times New Roman"/>
          <w:b/>
          <w:sz w:val="24"/>
          <w:szCs w:val="24"/>
        </w:rPr>
        <w:t>Справка: </w:t>
      </w:r>
    </w:p>
    <w:p w:rsidR="00C05328" w:rsidRPr="00C05328" w:rsidRDefault="00C05328" w:rsidP="00C05328">
      <w:pPr>
        <w:spacing w:after="240"/>
        <w:ind w:firstLine="0"/>
        <w:jc w:val="both"/>
        <w:rPr>
          <w:rFonts w:ascii="Times New Roman" w:hAnsi="Times New Roman"/>
        </w:rPr>
      </w:pPr>
      <w:proofErr w:type="gramStart"/>
      <w:r w:rsidRPr="00C05328">
        <w:rPr>
          <w:rFonts w:ascii="Times New Roman" w:hAnsi="Times New Roman"/>
        </w:rPr>
        <w:t>* При заключении договора лизинга индивидуально согласовываются условия оказания услуг, влияющие на сумму расходов, которую понесет лизингополучатель: срок лизинга, размер первого (авансового) платежа, интенсивность возмещения расходов на приобретение предмета лизинга в составе лизинговых платежей, удорожание, выбор страхователя, страховщика, способа возмещения затрат на уплату страховой премии за второй и последующие годы срока лизинга, балансодержателя предмета лизинга, стороны, на имя которой регистрируется предмет</w:t>
      </w:r>
      <w:proofErr w:type="gramEnd"/>
      <w:r w:rsidRPr="00C05328">
        <w:rPr>
          <w:rFonts w:ascii="Times New Roman" w:hAnsi="Times New Roman"/>
        </w:rPr>
        <w:t xml:space="preserve"> лизинга. С более подробными условиями </w:t>
      </w:r>
      <w:hyperlink r:id="rId10" w:history="1">
        <w:r w:rsidRPr="00C05328">
          <w:rPr>
            <w:rStyle w:val="a9"/>
            <w:rFonts w:ascii="Times New Roman" w:hAnsi="Times New Roman"/>
          </w:rPr>
          <w:t>специальных предложений</w:t>
        </w:r>
      </w:hyperlink>
      <w:r w:rsidRPr="00C05328">
        <w:rPr>
          <w:rFonts w:ascii="Times New Roman" w:hAnsi="Times New Roman"/>
        </w:rPr>
        <w:t xml:space="preserve"> можно ознакомиться на сайте ООО «</w:t>
      </w:r>
      <w:proofErr w:type="spellStart"/>
      <w:r w:rsidRPr="00C05328">
        <w:rPr>
          <w:rFonts w:ascii="Times New Roman" w:hAnsi="Times New Roman"/>
        </w:rPr>
        <w:t>Даймлер</w:t>
      </w:r>
      <w:proofErr w:type="spellEnd"/>
      <w:r w:rsidRPr="00C05328">
        <w:rPr>
          <w:rFonts w:ascii="Times New Roman" w:hAnsi="Times New Roman"/>
        </w:rPr>
        <w:t xml:space="preserve"> КамАЗ РУС». ООО «Балтийский лизинг». </w:t>
      </w:r>
    </w:p>
    <w:p w:rsidR="00AE6084" w:rsidRPr="0064059E" w:rsidRDefault="00BC47D2" w:rsidP="00C05328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4059E">
        <w:rPr>
          <w:rFonts w:ascii="Times New Roman" w:hAnsi="Times New Roman"/>
          <w:sz w:val="24"/>
          <w:szCs w:val="24"/>
        </w:rPr>
        <w:t>***</w:t>
      </w:r>
      <w:bookmarkStart w:id="0" w:name="_GoBack"/>
      <w:bookmarkEnd w:id="0"/>
    </w:p>
    <w:p w:rsidR="007715E4" w:rsidRPr="007715E4" w:rsidRDefault="007715E4" w:rsidP="00682A10">
      <w:pPr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D940E5">
        <w:rPr>
          <w:rFonts w:ascii="Times New Roman" w:hAnsi="Times New Roman"/>
          <w:i/>
          <w:sz w:val="20"/>
          <w:szCs w:val="20"/>
        </w:rPr>
        <w:t xml:space="preserve">Группа компаний «Балтийский лизинг» — одна из ведущих лизинговых компаний России. Занимает 7-е место в отраслевом </w:t>
      </w:r>
      <w:proofErr w:type="spellStart"/>
      <w:r w:rsidRPr="00D940E5">
        <w:rPr>
          <w:rFonts w:ascii="Times New Roman" w:hAnsi="Times New Roman"/>
          <w:i/>
          <w:sz w:val="20"/>
          <w:szCs w:val="20"/>
        </w:rPr>
        <w:t>рэнкинге</w:t>
      </w:r>
      <w:proofErr w:type="spellEnd"/>
      <w:r w:rsidRPr="00D940E5">
        <w:rPr>
          <w:rFonts w:ascii="Times New Roman" w:hAnsi="Times New Roman"/>
          <w:i/>
          <w:sz w:val="20"/>
          <w:szCs w:val="20"/>
        </w:rPr>
        <w:t xml:space="preserve"> агентства «Эксперт РА» по итогам </w:t>
      </w:r>
      <w:r w:rsidR="001B7B20" w:rsidRPr="00D940E5">
        <w:rPr>
          <w:rFonts w:ascii="Times New Roman" w:hAnsi="Times New Roman"/>
          <w:i/>
          <w:sz w:val="20"/>
          <w:szCs w:val="20"/>
        </w:rPr>
        <w:t xml:space="preserve">девяти месяцев </w:t>
      </w:r>
      <w:r w:rsidRPr="00D940E5">
        <w:rPr>
          <w:rFonts w:ascii="Times New Roman" w:hAnsi="Times New Roman"/>
          <w:i/>
          <w:sz w:val="20"/>
          <w:szCs w:val="20"/>
        </w:rPr>
        <w:t xml:space="preserve">2020 года. Компания образована в 1990 году. </w:t>
      </w:r>
      <w:r w:rsidR="00C25F82" w:rsidRPr="00D940E5">
        <w:rPr>
          <w:rFonts w:ascii="Times New Roman" w:hAnsi="Times New Roman"/>
          <w:i/>
          <w:sz w:val="20"/>
          <w:szCs w:val="20"/>
        </w:rPr>
        <w:t xml:space="preserve">С декабря 2018 года ПАО Банк «ФК Открытие» стал собственником ООО «Балтийский лизинг». </w:t>
      </w:r>
      <w:r w:rsidRPr="00D940E5">
        <w:rPr>
          <w:rFonts w:ascii="Times New Roman" w:hAnsi="Times New Roman"/>
          <w:i/>
          <w:sz w:val="20"/>
          <w:szCs w:val="20"/>
        </w:rPr>
        <w:t>Основная</w:t>
      </w:r>
      <w:r w:rsidRPr="007715E4">
        <w:rPr>
          <w:rFonts w:ascii="Times New Roman" w:hAnsi="Times New Roman"/>
          <w:i/>
          <w:sz w:val="20"/>
          <w:szCs w:val="20"/>
        </w:rPr>
        <w:t xml:space="preserve"> сфера деятельности – предоставление в лизинг оборудования, автотранспорта и спецтехники. Филиальная сеть компании насчитывает 7</w:t>
      </w:r>
      <w:r w:rsidR="0028187A" w:rsidRPr="008D7BD5">
        <w:rPr>
          <w:rFonts w:ascii="Times New Roman" w:hAnsi="Times New Roman"/>
          <w:i/>
          <w:sz w:val="20"/>
          <w:szCs w:val="20"/>
        </w:rPr>
        <w:t>5</w:t>
      </w:r>
      <w:r w:rsidRPr="007715E4">
        <w:rPr>
          <w:rFonts w:ascii="Times New Roman" w:hAnsi="Times New Roman"/>
          <w:i/>
          <w:sz w:val="20"/>
          <w:szCs w:val="20"/>
        </w:rPr>
        <w:t xml:space="preserve"> подразделени</w:t>
      </w:r>
      <w:r w:rsidR="0012292A">
        <w:rPr>
          <w:rFonts w:ascii="Times New Roman" w:hAnsi="Times New Roman"/>
          <w:i/>
          <w:sz w:val="20"/>
          <w:szCs w:val="20"/>
        </w:rPr>
        <w:t>й</w:t>
      </w:r>
      <w:r w:rsidRPr="007715E4">
        <w:rPr>
          <w:rFonts w:ascii="Times New Roman" w:hAnsi="Times New Roman"/>
          <w:i/>
          <w:sz w:val="20"/>
          <w:szCs w:val="20"/>
        </w:rPr>
        <w:t xml:space="preserve"> по всей России. По итогам 2020 года объем нового бизнеса (стоимость лизингового имущества без НДС) компании «Балтийский лизинг» </w:t>
      </w:r>
      <w:r w:rsidR="008D7BD5">
        <w:rPr>
          <w:rFonts w:ascii="Times New Roman" w:hAnsi="Times New Roman"/>
          <w:i/>
          <w:sz w:val="20"/>
          <w:szCs w:val="20"/>
        </w:rPr>
        <w:t>составил 65,19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По данным на 1 </w:t>
      </w:r>
      <w:r w:rsidR="003717C6">
        <w:rPr>
          <w:rFonts w:ascii="Times New Roman" w:hAnsi="Times New Roman"/>
          <w:i/>
          <w:sz w:val="20"/>
          <w:szCs w:val="20"/>
        </w:rPr>
        <w:t>января 2021</w:t>
      </w:r>
      <w:r w:rsidRPr="007715E4">
        <w:rPr>
          <w:rFonts w:ascii="Times New Roman" w:hAnsi="Times New Roman"/>
          <w:i/>
          <w:sz w:val="20"/>
          <w:szCs w:val="20"/>
        </w:rPr>
        <w:t xml:space="preserve"> года объем лизингового портфеля составил </w:t>
      </w:r>
      <w:r w:rsidR="003717C6">
        <w:rPr>
          <w:rFonts w:ascii="Times New Roman" w:hAnsi="Times New Roman"/>
          <w:i/>
          <w:sz w:val="20"/>
          <w:szCs w:val="20"/>
        </w:rPr>
        <w:t>80,6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r w:rsidR="001B7B20">
        <w:rPr>
          <w:rFonts w:ascii="Times New Roman" w:hAnsi="Times New Roman"/>
          <w:i/>
          <w:sz w:val="20"/>
          <w:szCs w:val="20"/>
        </w:rPr>
        <w:t>+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с</w:t>
      </w:r>
      <w:r w:rsidR="001B7B20">
        <w:rPr>
          <w:rFonts w:ascii="Times New Roman" w:hAnsi="Times New Roman"/>
          <w:i/>
          <w:sz w:val="20"/>
          <w:szCs w:val="20"/>
        </w:rPr>
        <w:t>о стабильным</w:t>
      </w:r>
      <w:r w:rsidRPr="007715E4">
        <w:rPr>
          <w:rFonts w:ascii="Times New Roman" w:hAnsi="Times New Roman"/>
          <w:i/>
          <w:sz w:val="20"/>
          <w:szCs w:val="20"/>
        </w:rPr>
        <w:t xml:space="preserve">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11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103EBB" w:rsidP="000A6CD0">
      <w:pPr>
        <w:spacing w:after="240"/>
        <w:jc w:val="right"/>
      </w:pPr>
      <w:hyperlink r:id="rId12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336DC9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lastRenderedPageBreak/>
        <w:t>тел / факс: (812) 670 90 80 доб.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3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3F1" w:rsidRDefault="005E33F1" w:rsidP="007C7DE5">
      <w:r>
        <w:separator/>
      </w:r>
    </w:p>
  </w:endnote>
  <w:endnote w:type="continuationSeparator" w:id="0">
    <w:p w:rsidR="005E33F1" w:rsidRDefault="005E33F1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3F1" w:rsidRDefault="005E33F1" w:rsidP="007C7DE5">
      <w:r>
        <w:separator/>
      </w:r>
    </w:p>
  </w:footnote>
  <w:footnote w:type="continuationSeparator" w:id="0">
    <w:p w:rsidR="005E33F1" w:rsidRDefault="005E33F1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3F1" w:rsidRDefault="005E33F1">
    <w:pPr>
      <w:pStyle w:val="a3"/>
    </w:pPr>
    <w:r>
      <w:rPr>
        <w:noProof/>
        <w:lang w:eastAsia="ru-RU"/>
      </w:rPr>
      <w:drawing>
        <wp:inline distT="0" distB="0" distL="0" distR="0">
          <wp:extent cx="6410325" cy="733425"/>
          <wp:effectExtent l="0" t="0" r="0" b="0"/>
          <wp:docPr id="1" name="Рисунок 1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33F1" w:rsidRDefault="005E33F1">
    <w:pPr>
      <w:pStyle w:val="a3"/>
    </w:pPr>
  </w:p>
  <w:p w:rsidR="005E33F1" w:rsidRDefault="005E33F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074177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717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1820"/>
    <w:rsid w:val="00032369"/>
    <w:rsid w:val="00032DA6"/>
    <w:rsid w:val="0003417C"/>
    <w:rsid w:val="00034736"/>
    <w:rsid w:val="00035DE3"/>
    <w:rsid w:val="00042ED2"/>
    <w:rsid w:val="00044636"/>
    <w:rsid w:val="00047AD7"/>
    <w:rsid w:val="000525EF"/>
    <w:rsid w:val="00055BE3"/>
    <w:rsid w:val="000576CC"/>
    <w:rsid w:val="000722C4"/>
    <w:rsid w:val="00073CCF"/>
    <w:rsid w:val="00073EB5"/>
    <w:rsid w:val="00074F84"/>
    <w:rsid w:val="00077146"/>
    <w:rsid w:val="00080153"/>
    <w:rsid w:val="00081643"/>
    <w:rsid w:val="00084355"/>
    <w:rsid w:val="00084CE7"/>
    <w:rsid w:val="00093626"/>
    <w:rsid w:val="00097623"/>
    <w:rsid w:val="000A6676"/>
    <w:rsid w:val="000A6CD0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34"/>
    <w:rsid w:val="000F62C2"/>
    <w:rsid w:val="0010131C"/>
    <w:rsid w:val="00102FEC"/>
    <w:rsid w:val="00103EBB"/>
    <w:rsid w:val="00107246"/>
    <w:rsid w:val="001078C9"/>
    <w:rsid w:val="001107FF"/>
    <w:rsid w:val="0011452D"/>
    <w:rsid w:val="00114FE7"/>
    <w:rsid w:val="00115137"/>
    <w:rsid w:val="00117667"/>
    <w:rsid w:val="00117D31"/>
    <w:rsid w:val="00122858"/>
    <w:rsid w:val="0012292A"/>
    <w:rsid w:val="00122C81"/>
    <w:rsid w:val="00124672"/>
    <w:rsid w:val="001248F1"/>
    <w:rsid w:val="00127EC9"/>
    <w:rsid w:val="00131AF4"/>
    <w:rsid w:val="00131EDF"/>
    <w:rsid w:val="00132DA6"/>
    <w:rsid w:val="00136582"/>
    <w:rsid w:val="001365B9"/>
    <w:rsid w:val="00142222"/>
    <w:rsid w:val="00143089"/>
    <w:rsid w:val="00144D2E"/>
    <w:rsid w:val="00151B6E"/>
    <w:rsid w:val="00155891"/>
    <w:rsid w:val="00157443"/>
    <w:rsid w:val="00166F02"/>
    <w:rsid w:val="001670C9"/>
    <w:rsid w:val="00170163"/>
    <w:rsid w:val="0017379E"/>
    <w:rsid w:val="00175A27"/>
    <w:rsid w:val="00176734"/>
    <w:rsid w:val="00177D37"/>
    <w:rsid w:val="00181059"/>
    <w:rsid w:val="0018292D"/>
    <w:rsid w:val="00184C1D"/>
    <w:rsid w:val="0018594A"/>
    <w:rsid w:val="00186CF7"/>
    <w:rsid w:val="00187292"/>
    <w:rsid w:val="00195143"/>
    <w:rsid w:val="00196AE9"/>
    <w:rsid w:val="001977C6"/>
    <w:rsid w:val="001A0C13"/>
    <w:rsid w:val="001A1B74"/>
    <w:rsid w:val="001A2456"/>
    <w:rsid w:val="001A36A4"/>
    <w:rsid w:val="001A4D25"/>
    <w:rsid w:val="001A66D6"/>
    <w:rsid w:val="001A6EC2"/>
    <w:rsid w:val="001A7A0B"/>
    <w:rsid w:val="001B0EDA"/>
    <w:rsid w:val="001B1A38"/>
    <w:rsid w:val="001B294D"/>
    <w:rsid w:val="001B37E9"/>
    <w:rsid w:val="001B44BA"/>
    <w:rsid w:val="001B61BD"/>
    <w:rsid w:val="001B7B20"/>
    <w:rsid w:val="001C2445"/>
    <w:rsid w:val="001C2572"/>
    <w:rsid w:val="001C36C0"/>
    <w:rsid w:val="001C6589"/>
    <w:rsid w:val="001C6839"/>
    <w:rsid w:val="001D067B"/>
    <w:rsid w:val="001D15AC"/>
    <w:rsid w:val="001D1922"/>
    <w:rsid w:val="001D3553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439A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52CA"/>
    <w:rsid w:val="002776A2"/>
    <w:rsid w:val="0028187A"/>
    <w:rsid w:val="002843FF"/>
    <w:rsid w:val="00286C8A"/>
    <w:rsid w:val="00287504"/>
    <w:rsid w:val="00290679"/>
    <w:rsid w:val="0029190E"/>
    <w:rsid w:val="00294629"/>
    <w:rsid w:val="002957CB"/>
    <w:rsid w:val="002A1173"/>
    <w:rsid w:val="002A1351"/>
    <w:rsid w:val="002A38AC"/>
    <w:rsid w:val="002A600A"/>
    <w:rsid w:val="002A77F7"/>
    <w:rsid w:val="002A7E71"/>
    <w:rsid w:val="002B19C7"/>
    <w:rsid w:val="002B6BA5"/>
    <w:rsid w:val="002C23DF"/>
    <w:rsid w:val="002C2746"/>
    <w:rsid w:val="002D1ACD"/>
    <w:rsid w:val="002D2755"/>
    <w:rsid w:val="002D48AB"/>
    <w:rsid w:val="002D7347"/>
    <w:rsid w:val="002D7BE8"/>
    <w:rsid w:val="002E0DEE"/>
    <w:rsid w:val="002E2EE6"/>
    <w:rsid w:val="002E3F23"/>
    <w:rsid w:val="002E484D"/>
    <w:rsid w:val="002E6B36"/>
    <w:rsid w:val="002F09F8"/>
    <w:rsid w:val="002F0DD0"/>
    <w:rsid w:val="002F20AA"/>
    <w:rsid w:val="002F4EC2"/>
    <w:rsid w:val="00304585"/>
    <w:rsid w:val="0030580A"/>
    <w:rsid w:val="00307057"/>
    <w:rsid w:val="003100B2"/>
    <w:rsid w:val="00310657"/>
    <w:rsid w:val="0031154B"/>
    <w:rsid w:val="00316E78"/>
    <w:rsid w:val="00320E9F"/>
    <w:rsid w:val="00322AEE"/>
    <w:rsid w:val="00323500"/>
    <w:rsid w:val="00323A9C"/>
    <w:rsid w:val="00324A32"/>
    <w:rsid w:val="003318F8"/>
    <w:rsid w:val="00332348"/>
    <w:rsid w:val="00332E65"/>
    <w:rsid w:val="003340B5"/>
    <w:rsid w:val="00336360"/>
    <w:rsid w:val="00336DC9"/>
    <w:rsid w:val="003415F5"/>
    <w:rsid w:val="003417C6"/>
    <w:rsid w:val="003453DF"/>
    <w:rsid w:val="003460F9"/>
    <w:rsid w:val="00346221"/>
    <w:rsid w:val="00350A6A"/>
    <w:rsid w:val="003520C9"/>
    <w:rsid w:val="00353ABF"/>
    <w:rsid w:val="00354A4B"/>
    <w:rsid w:val="00356763"/>
    <w:rsid w:val="003611F3"/>
    <w:rsid w:val="003614EF"/>
    <w:rsid w:val="00362480"/>
    <w:rsid w:val="00364B4F"/>
    <w:rsid w:val="003659B7"/>
    <w:rsid w:val="003710FB"/>
    <w:rsid w:val="003717C6"/>
    <w:rsid w:val="00372787"/>
    <w:rsid w:val="00373295"/>
    <w:rsid w:val="00374CF5"/>
    <w:rsid w:val="00375904"/>
    <w:rsid w:val="00377727"/>
    <w:rsid w:val="00381602"/>
    <w:rsid w:val="00381A63"/>
    <w:rsid w:val="00384A76"/>
    <w:rsid w:val="0039258E"/>
    <w:rsid w:val="00396D48"/>
    <w:rsid w:val="003973A3"/>
    <w:rsid w:val="003A0408"/>
    <w:rsid w:val="003A19D7"/>
    <w:rsid w:val="003A2146"/>
    <w:rsid w:val="003A5965"/>
    <w:rsid w:val="003A66AB"/>
    <w:rsid w:val="003A770D"/>
    <w:rsid w:val="003B07AD"/>
    <w:rsid w:val="003B4BB8"/>
    <w:rsid w:val="003B7C22"/>
    <w:rsid w:val="003C04B3"/>
    <w:rsid w:val="003C0DDF"/>
    <w:rsid w:val="003C44AC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326E"/>
    <w:rsid w:val="00405DEE"/>
    <w:rsid w:val="004076CF"/>
    <w:rsid w:val="0040795E"/>
    <w:rsid w:val="00412B5C"/>
    <w:rsid w:val="00413605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0B71"/>
    <w:rsid w:val="004310EA"/>
    <w:rsid w:val="00443100"/>
    <w:rsid w:val="00444909"/>
    <w:rsid w:val="00450C9E"/>
    <w:rsid w:val="00454BCB"/>
    <w:rsid w:val="0046059C"/>
    <w:rsid w:val="004612B5"/>
    <w:rsid w:val="00462D28"/>
    <w:rsid w:val="00464373"/>
    <w:rsid w:val="00465E05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153E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2749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C647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1906"/>
    <w:rsid w:val="00502028"/>
    <w:rsid w:val="00502694"/>
    <w:rsid w:val="0050411F"/>
    <w:rsid w:val="00504BB1"/>
    <w:rsid w:val="00505235"/>
    <w:rsid w:val="005055F5"/>
    <w:rsid w:val="00505B6E"/>
    <w:rsid w:val="005132CF"/>
    <w:rsid w:val="00513CD1"/>
    <w:rsid w:val="00516880"/>
    <w:rsid w:val="005177C3"/>
    <w:rsid w:val="00521140"/>
    <w:rsid w:val="0052333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20C"/>
    <w:rsid w:val="00537BEB"/>
    <w:rsid w:val="005405C2"/>
    <w:rsid w:val="00543CE9"/>
    <w:rsid w:val="005444A3"/>
    <w:rsid w:val="005466BA"/>
    <w:rsid w:val="00547FEB"/>
    <w:rsid w:val="005505D7"/>
    <w:rsid w:val="005518C7"/>
    <w:rsid w:val="00552D8B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3650"/>
    <w:rsid w:val="00577556"/>
    <w:rsid w:val="00577F4C"/>
    <w:rsid w:val="00582A17"/>
    <w:rsid w:val="00590F42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33F1"/>
    <w:rsid w:val="005E361D"/>
    <w:rsid w:val="005E57A9"/>
    <w:rsid w:val="005E6404"/>
    <w:rsid w:val="005F0E84"/>
    <w:rsid w:val="005F0EFE"/>
    <w:rsid w:val="005F101F"/>
    <w:rsid w:val="005F373E"/>
    <w:rsid w:val="005F4808"/>
    <w:rsid w:val="005F55B7"/>
    <w:rsid w:val="00603C79"/>
    <w:rsid w:val="00604BE0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2BAE"/>
    <w:rsid w:val="006647A7"/>
    <w:rsid w:val="0066735B"/>
    <w:rsid w:val="0067244E"/>
    <w:rsid w:val="00674D7A"/>
    <w:rsid w:val="006771E7"/>
    <w:rsid w:val="00680475"/>
    <w:rsid w:val="00682A10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37FA"/>
    <w:rsid w:val="006A558A"/>
    <w:rsid w:val="006B11A1"/>
    <w:rsid w:val="006B1C36"/>
    <w:rsid w:val="006B626E"/>
    <w:rsid w:val="006B7C99"/>
    <w:rsid w:val="006C1973"/>
    <w:rsid w:val="006C358C"/>
    <w:rsid w:val="006C5BA7"/>
    <w:rsid w:val="006C61EF"/>
    <w:rsid w:val="006D01DA"/>
    <w:rsid w:val="006D571B"/>
    <w:rsid w:val="006D6236"/>
    <w:rsid w:val="006E21A6"/>
    <w:rsid w:val="006E5960"/>
    <w:rsid w:val="006F026B"/>
    <w:rsid w:val="006F0BAD"/>
    <w:rsid w:val="006F1350"/>
    <w:rsid w:val="006F1D77"/>
    <w:rsid w:val="006F23D4"/>
    <w:rsid w:val="006F5C10"/>
    <w:rsid w:val="006F5C70"/>
    <w:rsid w:val="006F5D12"/>
    <w:rsid w:val="006F60EF"/>
    <w:rsid w:val="006F65C4"/>
    <w:rsid w:val="006F7C41"/>
    <w:rsid w:val="00703E3A"/>
    <w:rsid w:val="00704617"/>
    <w:rsid w:val="007053B5"/>
    <w:rsid w:val="00707106"/>
    <w:rsid w:val="007102C2"/>
    <w:rsid w:val="00713864"/>
    <w:rsid w:val="00715470"/>
    <w:rsid w:val="007163FA"/>
    <w:rsid w:val="00720D30"/>
    <w:rsid w:val="00723840"/>
    <w:rsid w:val="00724D47"/>
    <w:rsid w:val="0072685A"/>
    <w:rsid w:val="00726F98"/>
    <w:rsid w:val="00733B0E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1901"/>
    <w:rsid w:val="00763043"/>
    <w:rsid w:val="00763E98"/>
    <w:rsid w:val="00765F57"/>
    <w:rsid w:val="00766354"/>
    <w:rsid w:val="00770D75"/>
    <w:rsid w:val="007715E4"/>
    <w:rsid w:val="0077734F"/>
    <w:rsid w:val="00777A77"/>
    <w:rsid w:val="00781FCA"/>
    <w:rsid w:val="00784DD5"/>
    <w:rsid w:val="00787E2A"/>
    <w:rsid w:val="007925E2"/>
    <w:rsid w:val="00792C2C"/>
    <w:rsid w:val="00793DB2"/>
    <w:rsid w:val="007A0319"/>
    <w:rsid w:val="007A0889"/>
    <w:rsid w:val="007A0DEB"/>
    <w:rsid w:val="007A425C"/>
    <w:rsid w:val="007B6EDF"/>
    <w:rsid w:val="007B7950"/>
    <w:rsid w:val="007B7E5E"/>
    <w:rsid w:val="007C0D53"/>
    <w:rsid w:val="007C2A97"/>
    <w:rsid w:val="007C34F9"/>
    <w:rsid w:val="007C368B"/>
    <w:rsid w:val="007C4554"/>
    <w:rsid w:val="007C644F"/>
    <w:rsid w:val="007C7DE5"/>
    <w:rsid w:val="007D0A9C"/>
    <w:rsid w:val="007D16ED"/>
    <w:rsid w:val="007D30C9"/>
    <w:rsid w:val="007D5E12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28D3"/>
    <w:rsid w:val="00814D6B"/>
    <w:rsid w:val="008168F3"/>
    <w:rsid w:val="00820991"/>
    <w:rsid w:val="00822144"/>
    <w:rsid w:val="008245FC"/>
    <w:rsid w:val="008248CB"/>
    <w:rsid w:val="008255AE"/>
    <w:rsid w:val="00825FFC"/>
    <w:rsid w:val="00826E15"/>
    <w:rsid w:val="00831771"/>
    <w:rsid w:val="00833654"/>
    <w:rsid w:val="0083784F"/>
    <w:rsid w:val="00842EDF"/>
    <w:rsid w:val="008430FA"/>
    <w:rsid w:val="008445DE"/>
    <w:rsid w:val="0084616A"/>
    <w:rsid w:val="008476C7"/>
    <w:rsid w:val="00851696"/>
    <w:rsid w:val="00854D4F"/>
    <w:rsid w:val="00856404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64E2"/>
    <w:rsid w:val="00887F3C"/>
    <w:rsid w:val="00887FBC"/>
    <w:rsid w:val="00891289"/>
    <w:rsid w:val="00892AC8"/>
    <w:rsid w:val="00892F2F"/>
    <w:rsid w:val="00896792"/>
    <w:rsid w:val="008973D4"/>
    <w:rsid w:val="008A00CF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D2A0A"/>
    <w:rsid w:val="008D642F"/>
    <w:rsid w:val="008D67BF"/>
    <w:rsid w:val="008D7A70"/>
    <w:rsid w:val="008D7BD5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3C33"/>
    <w:rsid w:val="009063E3"/>
    <w:rsid w:val="00907E55"/>
    <w:rsid w:val="00907F13"/>
    <w:rsid w:val="00916D75"/>
    <w:rsid w:val="00920792"/>
    <w:rsid w:val="009213DC"/>
    <w:rsid w:val="009217A5"/>
    <w:rsid w:val="00921C37"/>
    <w:rsid w:val="00924181"/>
    <w:rsid w:val="00932518"/>
    <w:rsid w:val="00933240"/>
    <w:rsid w:val="009364A9"/>
    <w:rsid w:val="009413FC"/>
    <w:rsid w:val="009437E2"/>
    <w:rsid w:val="009475AA"/>
    <w:rsid w:val="00951F7E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257E"/>
    <w:rsid w:val="00987176"/>
    <w:rsid w:val="00990F10"/>
    <w:rsid w:val="00992A0A"/>
    <w:rsid w:val="0099379F"/>
    <w:rsid w:val="009A0285"/>
    <w:rsid w:val="009A1F0C"/>
    <w:rsid w:val="009A2644"/>
    <w:rsid w:val="009A3B55"/>
    <w:rsid w:val="009A4D71"/>
    <w:rsid w:val="009A6091"/>
    <w:rsid w:val="009A68F0"/>
    <w:rsid w:val="009B1918"/>
    <w:rsid w:val="009B7740"/>
    <w:rsid w:val="009C3256"/>
    <w:rsid w:val="009C3A52"/>
    <w:rsid w:val="009C434F"/>
    <w:rsid w:val="009C4B9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E7FC6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2105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701F0"/>
    <w:rsid w:val="00A7043F"/>
    <w:rsid w:val="00A7201F"/>
    <w:rsid w:val="00A751E1"/>
    <w:rsid w:val="00A753EA"/>
    <w:rsid w:val="00A818FD"/>
    <w:rsid w:val="00A8679E"/>
    <w:rsid w:val="00A90700"/>
    <w:rsid w:val="00A93B3D"/>
    <w:rsid w:val="00A969C4"/>
    <w:rsid w:val="00AA07CF"/>
    <w:rsid w:val="00AA0BCE"/>
    <w:rsid w:val="00AA302C"/>
    <w:rsid w:val="00AA5237"/>
    <w:rsid w:val="00AA60B2"/>
    <w:rsid w:val="00AB273C"/>
    <w:rsid w:val="00AB5B57"/>
    <w:rsid w:val="00AB7022"/>
    <w:rsid w:val="00AC1901"/>
    <w:rsid w:val="00AC47FC"/>
    <w:rsid w:val="00AC5990"/>
    <w:rsid w:val="00AC687E"/>
    <w:rsid w:val="00AC7279"/>
    <w:rsid w:val="00AC7CCD"/>
    <w:rsid w:val="00AD2734"/>
    <w:rsid w:val="00AD3048"/>
    <w:rsid w:val="00AD4958"/>
    <w:rsid w:val="00AD66C2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1070"/>
    <w:rsid w:val="00B14B72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2F20"/>
    <w:rsid w:val="00B4432F"/>
    <w:rsid w:val="00B44C95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A1EFE"/>
    <w:rsid w:val="00BA2D74"/>
    <w:rsid w:val="00BA45D9"/>
    <w:rsid w:val="00BA5328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3730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05328"/>
    <w:rsid w:val="00C13407"/>
    <w:rsid w:val="00C179E0"/>
    <w:rsid w:val="00C17C03"/>
    <w:rsid w:val="00C2533E"/>
    <w:rsid w:val="00C259DB"/>
    <w:rsid w:val="00C25F82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73F"/>
    <w:rsid w:val="00C66C05"/>
    <w:rsid w:val="00C672ED"/>
    <w:rsid w:val="00C701DF"/>
    <w:rsid w:val="00C715B7"/>
    <w:rsid w:val="00C73853"/>
    <w:rsid w:val="00C75384"/>
    <w:rsid w:val="00C767EB"/>
    <w:rsid w:val="00C80475"/>
    <w:rsid w:val="00C81F81"/>
    <w:rsid w:val="00C8363A"/>
    <w:rsid w:val="00C838B3"/>
    <w:rsid w:val="00C903BF"/>
    <w:rsid w:val="00C9394E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B5C9B"/>
    <w:rsid w:val="00CC0803"/>
    <w:rsid w:val="00CC1242"/>
    <w:rsid w:val="00CC1897"/>
    <w:rsid w:val="00CC45C5"/>
    <w:rsid w:val="00CC6054"/>
    <w:rsid w:val="00CC7C5C"/>
    <w:rsid w:val="00CD0766"/>
    <w:rsid w:val="00CD40DC"/>
    <w:rsid w:val="00CD6722"/>
    <w:rsid w:val="00CD79E7"/>
    <w:rsid w:val="00CD7FA0"/>
    <w:rsid w:val="00CE0EFE"/>
    <w:rsid w:val="00CE1228"/>
    <w:rsid w:val="00CE492B"/>
    <w:rsid w:val="00CE4AA8"/>
    <w:rsid w:val="00CE7012"/>
    <w:rsid w:val="00CF093E"/>
    <w:rsid w:val="00CF0AC2"/>
    <w:rsid w:val="00CF762F"/>
    <w:rsid w:val="00D00111"/>
    <w:rsid w:val="00D02672"/>
    <w:rsid w:val="00D0594D"/>
    <w:rsid w:val="00D06499"/>
    <w:rsid w:val="00D0751B"/>
    <w:rsid w:val="00D11DC9"/>
    <w:rsid w:val="00D145CB"/>
    <w:rsid w:val="00D20747"/>
    <w:rsid w:val="00D21135"/>
    <w:rsid w:val="00D22965"/>
    <w:rsid w:val="00D22F4C"/>
    <w:rsid w:val="00D25509"/>
    <w:rsid w:val="00D32285"/>
    <w:rsid w:val="00D34ADD"/>
    <w:rsid w:val="00D35AE8"/>
    <w:rsid w:val="00D37A16"/>
    <w:rsid w:val="00D37BB5"/>
    <w:rsid w:val="00D4119E"/>
    <w:rsid w:val="00D41299"/>
    <w:rsid w:val="00D43046"/>
    <w:rsid w:val="00D4348D"/>
    <w:rsid w:val="00D43757"/>
    <w:rsid w:val="00D43F86"/>
    <w:rsid w:val="00D4487C"/>
    <w:rsid w:val="00D45579"/>
    <w:rsid w:val="00D5047E"/>
    <w:rsid w:val="00D60178"/>
    <w:rsid w:val="00D61B20"/>
    <w:rsid w:val="00D61EF3"/>
    <w:rsid w:val="00D67FB3"/>
    <w:rsid w:val="00D72F44"/>
    <w:rsid w:val="00D8081C"/>
    <w:rsid w:val="00D810C8"/>
    <w:rsid w:val="00D86A3B"/>
    <w:rsid w:val="00D908C4"/>
    <w:rsid w:val="00D9177F"/>
    <w:rsid w:val="00D940E5"/>
    <w:rsid w:val="00D94E88"/>
    <w:rsid w:val="00D96B4E"/>
    <w:rsid w:val="00D97000"/>
    <w:rsid w:val="00DA008D"/>
    <w:rsid w:val="00DA0692"/>
    <w:rsid w:val="00DA0783"/>
    <w:rsid w:val="00DA160C"/>
    <w:rsid w:val="00DA226E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E4B55"/>
    <w:rsid w:val="00DE5C68"/>
    <w:rsid w:val="00DE773C"/>
    <w:rsid w:val="00DE7846"/>
    <w:rsid w:val="00DF0700"/>
    <w:rsid w:val="00DF4221"/>
    <w:rsid w:val="00DF6D01"/>
    <w:rsid w:val="00E03582"/>
    <w:rsid w:val="00E03B6C"/>
    <w:rsid w:val="00E04CEB"/>
    <w:rsid w:val="00E05665"/>
    <w:rsid w:val="00E05970"/>
    <w:rsid w:val="00E06ABD"/>
    <w:rsid w:val="00E1605A"/>
    <w:rsid w:val="00E17735"/>
    <w:rsid w:val="00E22243"/>
    <w:rsid w:val="00E223E3"/>
    <w:rsid w:val="00E2351F"/>
    <w:rsid w:val="00E237DB"/>
    <w:rsid w:val="00E25C60"/>
    <w:rsid w:val="00E25D78"/>
    <w:rsid w:val="00E25FBE"/>
    <w:rsid w:val="00E26587"/>
    <w:rsid w:val="00E269B8"/>
    <w:rsid w:val="00E31B77"/>
    <w:rsid w:val="00E33E84"/>
    <w:rsid w:val="00E342D3"/>
    <w:rsid w:val="00E34CD5"/>
    <w:rsid w:val="00E43763"/>
    <w:rsid w:val="00E43EC0"/>
    <w:rsid w:val="00E44727"/>
    <w:rsid w:val="00E47F20"/>
    <w:rsid w:val="00E50C56"/>
    <w:rsid w:val="00E52848"/>
    <w:rsid w:val="00E60007"/>
    <w:rsid w:val="00E60988"/>
    <w:rsid w:val="00E60FB0"/>
    <w:rsid w:val="00E623B5"/>
    <w:rsid w:val="00E62D2E"/>
    <w:rsid w:val="00E672DE"/>
    <w:rsid w:val="00E7097E"/>
    <w:rsid w:val="00E71074"/>
    <w:rsid w:val="00E7196B"/>
    <w:rsid w:val="00E72B01"/>
    <w:rsid w:val="00E7384C"/>
    <w:rsid w:val="00E74367"/>
    <w:rsid w:val="00E765D7"/>
    <w:rsid w:val="00E76B94"/>
    <w:rsid w:val="00E85C0D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106E"/>
    <w:rsid w:val="00EC590D"/>
    <w:rsid w:val="00EC7A87"/>
    <w:rsid w:val="00ED1EE9"/>
    <w:rsid w:val="00ED2995"/>
    <w:rsid w:val="00ED7697"/>
    <w:rsid w:val="00EE0C3E"/>
    <w:rsid w:val="00EE2B8C"/>
    <w:rsid w:val="00EE78D2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05A3"/>
    <w:rsid w:val="00F219E9"/>
    <w:rsid w:val="00F24156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47BC"/>
    <w:rsid w:val="00F75CDB"/>
    <w:rsid w:val="00F7664A"/>
    <w:rsid w:val="00F7703B"/>
    <w:rsid w:val="00F80BDA"/>
    <w:rsid w:val="00F816A5"/>
    <w:rsid w:val="00F92817"/>
    <w:rsid w:val="00F92E9E"/>
    <w:rsid w:val="00F96345"/>
    <w:rsid w:val="00F96514"/>
    <w:rsid w:val="00F975FC"/>
    <w:rsid w:val="00FA2B2A"/>
    <w:rsid w:val="00FA7E00"/>
    <w:rsid w:val="00FB0C88"/>
    <w:rsid w:val="00FB12D2"/>
    <w:rsid w:val="00FB31F2"/>
    <w:rsid w:val="00FB48E5"/>
    <w:rsid w:val="00FC317C"/>
    <w:rsid w:val="00FC4ABD"/>
    <w:rsid w:val="00FC643E"/>
    <w:rsid w:val="00FC6D2A"/>
    <w:rsid w:val="00FD127C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830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8120">
          <w:marLeft w:val="-570"/>
          <w:marRight w:val="-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specs/spec-comerce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@baltlea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ltleas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usotrucks.ru/product/speci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press/news/549208-baltiyskiy-lizing-uskoril-raschet-strakhovok-dlya-svoikh-klientov-v-4-raza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0DFEA-B4A0-4694-BC87-18BDB7EE5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3717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512</cp:revision>
  <dcterms:created xsi:type="dcterms:W3CDTF">2018-07-26T07:30:00Z</dcterms:created>
  <dcterms:modified xsi:type="dcterms:W3CDTF">2021-02-18T14:25:00Z</dcterms:modified>
</cp:coreProperties>
</file>