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9D" w:rsidRPr="00C754AB" w:rsidRDefault="00C21DE3">
      <w:pPr>
        <w:rPr>
          <w:b/>
        </w:rPr>
      </w:pPr>
      <w:r w:rsidRPr="00C754AB">
        <w:rPr>
          <w:b/>
        </w:rPr>
        <w:t xml:space="preserve">Стала известна тройка финалистов премии </w:t>
      </w:r>
      <w:r w:rsidR="00C754AB">
        <w:rPr>
          <w:b/>
        </w:rPr>
        <w:t>«</w:t>
      </w:r>
      <w:r w:rsidRPr="00C754AB">
        <w:rPr>
          <w:b/>
        </w:rPr>
        <w:t>Рекорды рынка недвижимости 2017</w:t>
      </w:r>
      <w:r w:rsidR="00C754AB">
        <w:rPr>
          <w:b/>
        </w:rPr>
        <w:t>»!</w:t>
      </w:r>
    </w:p>
    <w:p w:rsidR="003F0AA9" w:rsidRDefault="003F0AA9" w:rsidP="003F0AA9">
      <w:r>
        <w:t xml:space="preserve">По итогам двухэтапного голосования, народного и авторитетного голосования жюри, определена тройка финалистов ежегодной международной премии «Рекорды рынка недвижимости 2017» . </w:t>
      </w:r>
    </w:p>
    <w:p w:rsidR="002D23E6" w:rsidRDefault="003F0AA9" w:rsidP="003F0AA9">
      <w:r>
        <w:t>1 678 участника боролись за право выйти в финал, и только 73 номинанта смоги попасть в short-лист. Самое большое количество голосов набрали признанные лидеры рынка - компании «КРОСТ», «</w:t>
      </w:r>
      <w:proofErr w:type="spellStart"/>
      <w:r>
        <w:t>Галс-Девелопмент</w:t>
      </w:r>
      <w:proofErr w:type="spellEnd"/>
      <w:r>
        <w:t>», ГК «Пионер», «</w:t>
      </w:r>
      <w:proofErr w:type="spellStart"/>
      <w:r>
        <w:t>МонАрх-Девелопмент</w:t>
      </w:r>
      <w:proofErr w:type="spellEnd"/>
      <w:r>
        <w:t xml:space="preserve">» и другие. Например, в номинации «Новостройка Москвы №1» в финал вышли ЖК «На </w:t>
      </w:r>
      <w:proofErr w:type="spellStart"/>
      <w:r>
        <w:t>Дегунинской</w:t>
      </w:r>
      <w:proofErr w:type="spellEnd"/>
      <w:r>
        <w:t>» компании «СМУ-6», Жилой микрорайон «группы ПСН» - «Домашний» и ЖК «Наследие» от компании «</w:t>
      </w:r>
      <w:proofErr w:type="spellStart"/>
      <w:r>
        <w:t>Галс-Девелопмент</w:t>
      </w:r>
      <w:proofErr w:type="spellEnd"/>
      <w:r>
        <w:t xml:space="preserve">». Высокие темпы строительства и положительная репутация застройщика уже второй год выводят  в «призёры» ЖК «Наследие». Вторая очередь ЖК «Наследие» возводится в историческом районе </w:t>
      </w:r>
      <w:proofErr w:type="spellStart"/>
      <w:r>
        <w:t>Преображенское</w:t>
      </w:r>
      <w:proofErr w:type="spellEnd"/>
      <w:r>
        <w:t>, утопающем в зелени вековых деревьев и парков. Жилой комплекс от компании «</w:t>
      </w:r>
      <w:proofErr w:type="spellStart"/>
      <w:r>
        <w:t>Галс-Девелопмент</w:t>
      </w:r>
      <w:proofErr w:type="spellEnd"/>
      <w:r>
        <w:t xml:space="preserve">» отличает величественный фасад с традиционным для 60-х годов растительным орнаментом, большой зеленый внутренний двор, просторные входные группы с зеркалами от пола до потолка. Вторая очередь ЖК «Наследие» вводится в эксплуатацию уже в этом году, но уже сегодня в комплексе осталось всего 5% непроданных квартир.  Победители премии станут известны по итогам финального профессионального голосования 500 </w:t>
      </w:r>
      <w:proofErr w:type="spellStart"/>
      <w:proofErr w:type="gramStart"/>
      <w:r>
        <w:t>топ-менеджеров</w:t>
      </w:r>
      <w:proofErr w:type="spellEnd"/>
      <w:proofErr w:type="gramEnd"/>
      <w:r>
        <w:t xml:space="preserve"> рынка недвижимости на церемонии награждения премии «Рекорды рынка недвижимости» 8 июня в 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Palace</w:t>
      </w:r>
      <w:proofErr w:type="spellEnd"/>
      <w:r>
        <w:t>.</w:t>
      </w:r>
    </w:p>
    <w:p w:rsidR="002D23E6" w:rsidRPr="00E530D4" w:rsidRDefault="002D23E6" w:rsidP="00AC78E3">
      <w:r>
        <w:t xml:space="preserve">С полным списком финалистов можно ознакомиться по ссылке: </w:t>
      </w:r>
      <w:hyperlink r:id="rId4" w:history="1">
        <w:r w:rsidRPr="00E94144">
          <w:rPr>
            <w:rStyle w:val="a3"/>
          </w:rPr>
          <w:t>http://recordi.ru/pages-itogi_narodnogo_golosovaniya_2017</w:t>
        </w:r>
      </w:hyperlink>
      <w:r>
        <w:t xml:space="preserve"> </w:t>
      </w:r>
    </w:p>
    <w:sectPr w:rsidR="002D23E6" w:rsidRPr="00E530D4" w:rsidSect="006A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21DE3"/>
    <w:rsid w:val="00162390"/>
    <w:rsid w:val="002D23E6"/>
    <w:rsid w:val="003F0AA9"/>
    <w:rsid w:val="004A7739"/>
    <w:rsid w:val="00513E74"/>
    <w:rsid w:val="005A0C0E"/>
    <w:rsid w:val="006A249D"/>
    <w:rsid w:val="006F0709"/>
    <w:rsid w:val="00752C7A"/>
    <w:rsid w:val="00AC78E3"/>
    <w:rsid w:val="00C21DE3"/>
    <w:rsid w:val="00C55E92"/>
    <w:rsid w:val="00C754AB"/>
    <w:rsid w:val="00D45096"/>
    <w:rsid w:val="00D939BD"/>
    <w:rsid w:val="00E530D4"/>
    <w:rsid w:val="00E5681B"/>
    <w:rsid w:val="00E9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3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cordi.ru/pages-itogi_narodnogo_golosovaniya_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2017-05-22T12:21:00Z</dcterms:created>
  <dcterms:modified xsi:type="dcterms:W3CDTF">2017-05-22T16:10:00Z</dcterms:modified>
</cp:coreProperties>
</file>