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9E" w:rsidRPr="00887F9E" w:rsidRDefault="00887F9E" w:rsidP="00887F9E">
      <w:pPr>
        <w:jc w:val="center"/>
        <w:rPr>
          <w:rFonts w:ascii="Times New Roman" w:hAnsi="Times New Roman"/>
          <w:b/>
          <w:bCs/>
          <w:color w:val="auto"/>
          <w:lang w:eastAsia="ru-RU"/>
        </w:rPr>
      </w:pPr>
      <w:r w:rsidRPr="00887F9E">
        <w:rPr>
          <w:rFonts w:ascii="Times New Roman" w:hAnsi="Times New Roman"/>
          <w:b/>
          <w:bCs/>
          <w:color w:val="auto"/>
          <w:lang w:eastAsia="ru-RU"/>
        </w:rPr>
        <w:t>Около 23% продавцов опасаются, что плохое состояние жилья станет препятствием для сделки</w:t>
      </w:r>
    </w:p>
    <w:p w:rsidR="00887F9E" w:rsidRPr="00887F9E" w:rsidRDefault="00887F9E" w:rsidP="00887F9E">
      <w:pPr>
        <w:jc w:val="center"/>
        <w:rPr>
          <w:rFonts w:ascii="Times New Roman" w:hAnsi="Times New Roman"/>
          <w:b/>
          <w:bCs/>
          <w:color w:val="auto"/>
          <w:lang w:eastAsia="ru-RU"/>
        </w:rPr>
      </w:pPr>
    </w:p>
    <w:p w:rsidR="00887F9E" w:rsidRPr="00887F9E" w:rsidRDefault="00887F9E" w:rsidP="00887F9E">
      <w:pPr>
        <w:jc w:val="both"/>
        <w:rPr>
          <w:rFonts w:ascii="Times New Roman" w:hAnsi="Times New Roman"/>
          <w:b/>
          <w:bCs/>
          <w:color w:val="auto"/>
          <w:lang w:eastAsia="ru-RU"/>
        </w:rPr>
      </w:pPr>
      <w:r w:rsidRPr="00887F9E">
        <w:rPr>
          <w:rFonts w:ascii="Times New Roman" w:hAnsi="Times New Roman"/>
          <w:b/>
          <w:bCs/>
          <w:color w:val="auto"/>
          <w:lang w:eastAsia="ru-RU"/>
        </w:rPr>
        <w:t>Предложения, реализуемые на вторичном рынке, обладают разной степенью ликвидности в зависимости от характеристик. Одни обстоятельства способствуют ускорению продаж, другие сказываются на стоимости недвижимости и могут осложнить поиск покупателя. «НДВ-Недвижимость» выяснила, какие факторы вызывают наибольшие опасения среди продавцов квартир.</w:t>
      </w:r>
    </w:p>
    <w:p w:rsidR="00887F9E" w:rsidRPr="00887F9E" w:rsidRDefault="00887F9E" w:rsidP="00887F9E">
      <w:pPr>
        <w:jc w:val="both"/>
        <w:rPr>
          <w:rFonts w:ascii="Times New Roman" w:hAnsi="Times New Roman"/>
          <w:b/>
          <w:bCs/>
          <w:color w:val="auto"/>
          <w:lang w:eastAsia="ru-RU"/>
        </w:rPr>
      </w:pPr>
    </w:p>
    <w:p w:rsidR="00887F9E" w:rsidRPr="00887F9E" w:rsidRDefault="00887F9E" w:rsidP="00887F9E">
      <w:pPr>
        <w:jc w:val="both"/>
        <w:rPr>
          <w:rFonts w:ascii="Times New Roman" w:hAnsi="Times New Roman"/>
          <w:color w:val="auto"/>
          <w:lang w:eastAsia="ru-RU"/>
        </w:rPr>
      </w:pPr>
      <w:r w:rsidRPr="00887F9E">
        <w:rPr>
          <w:rFonts w:ascii="Times New Roman" w:hAnsi="Times New Roman"/>
          <w:color w:val="auto"/>
          <w:lang w:eastAsia="ru-RU"/>
        </w:rPr>
        <w:t>Согласно опросу «НДВ-Недвижимость», порядка 23% продавцов испытывают волнения в связи с плохим состоянием квартиры. Собственники опасаются, что данный недостаток может отразиться на сроках экспозиции объекта и привести к снижению его стоимости. Заметим, что рациональное зерно в этих настроениях есть: на фоне высококонкурентного рынка выбор остается за лучшими предложениями в рамках существующего бюджета. Таким образом, наведение порядка (скорее всего, потребуется легкий ремонт) упростит задачу поиска покупателей на жилье.</w:t>
      </w:r>
    </w:p>
    <w:p w:rsidR="00887F9E" w:rsidRPr="00887F9E" w:rsidRDefault="00887F9E" w:rsidP="00887F9E">
      <w:pPr>
        <w:jc w:val="both"/>
        <w:rPr>
          <w:rFonts w:ascii="Times New Roman" w:hAnsi="Times New Roman"/>
          <w:color w:val="auto"/>
          <w:lang w:eastAsia="ru-RU"/>
        </w:rPr>
      </w:pPr>
    </w:p>
    <w:p w:rsidR="00887F9E" w:rsidRPr="00887F9E" w:rsidRDefault="00887F9E" w:rsidP="00887F9E">
      <w:pPr>
        <w:jc w:val="both"/>
        <w:rPr>
          <w:rFonts w:ascii="Times New Roman" w:hAnsi="Times New Roman"/>
          <w:color w:val="auto"/>
          <w:lang w:eastAsia="ru-RU"/>
        </w:rPr>
      </w:pPr>
      <w:r w:rsidRPr="00887F9E">
        <w:rPr>
          <w:rFonts w:ascii="Times New Roman" w:hAnsi="Times New Roman"/>
          <w:color w:val="auto"/>
          <w:lang w:eastAsia="ru-RU"/>
        </w:rPr>
        <w:t xml:space="preserve">Порядка 17% собственников выразили свои опасения в связи с наличием проблемных документов на квартиру или обременений. Их появлению способствует широкий спектр причин, и подобные осложнения могут представлять собой стоп-фактор в сделках с недвижимостью. Явный пример из этого числа – наличие жильцов, имеющих право пожизненного пользования квартирой. Единственное решение – очень выгодные цены, но и в этом случае привлечь покупателей будет непросто. </w:t>
      </w:r>
    </w:p>
    <w:p w:rsidR="00887F9E" w:rsidRPr="00887F9E" w:rsidRDefault="00887F9E" w:rsidP="00887F9E">
      <w:pPr>
        <w:jc w:val="both"/>
        <w:rPr>
          <w:rFonts w:ascii="Times New Roman" w:hAnsi="Times New Roman"/>
          <w:color w:val="auto"/>
          <w:lang w:eastAsia="ru-RU"/>
        </w:rPr>
      </w:pPr>
    </w:p>
    <w:p w:rsidR="00887F9E" w:rsidRPr="00887F9E" w:rsidRDefault="00887F9E" w:rsidP="00887F9E">
      <w:pPr>
        <w:jc w:val="both"/>
        <w:rPr>
          <w:rFonts w:ascii="Times New Roman" w:hAnsi="Times New Roman"/>
          <w:color w:val="auto"/>
          <w:lang w:eastAsia="ru-RU"/>
        </w:rPr>
      </w:pPr>
      <w:r w:rsidRPr="00887F9E">
        <w:rPr>
          <w:rFonts w:ascii="Times New Roman" w:hAnsi="Times New Roman"/>
          <w:color w:val="auto"/>
          <w:lang w:eastAsia="ru-RU"/>
        </w:rPr>
        <w:t xml:space="preserve">Около 16% продавцов отметили, что их квартира находится очень далеко от метро/станции ж/д. Как известно, транспортная доступность входит в число первостепенных критериев при выборе недвижимости. Определяющие моменты: удаленность квартиры от центра и наличие/отсутствие в шаговой доступности станции метро. Объект, до которого добираться крайне неудобно, будет терять в цене, ведь основной спрос сосредоточен на вариантах с удачным месторасположением. </w:t>
      </w:r>
    </w:p>
    <w:p w:rsidR="00887F9E" w:rsidRPr="00887F9E" w:rsidRDefault="00887F9E" w:rsidP="00887F9E">
      <w:pPr>
        <w:jc w:val="both"/>
        <w:rPr>
          <w:rFonts w:ascii="Times New Roman" w:hAnsi="Times New Roman"/>
          <w:color w:val="auto"/>
          <w:lang w:eastAsia="ru-RU"/>
        </w:rPr>
      </w:pPr>
    </w:p>
    <w:p w:rsidR="00887F9E" w:rsidRPr="00887F9E" w:rsidRDefault="00887F9E" w:rsidP="00887F9E">
      <w:pPr>
        <w:jc w:val="both"/>
        <w:rPr>
          <w:rFonts w:ascii="Times New Roman" w:hAnsi="Times New Roman"/>
          <w:color w:val="auto"/>
          <w:lang w:eastAsia="ru-RU"/>
        </w:rPr>
      </w:pPr>
      <w:r w:rsidRPr="00887F9E">
        <w:rPr>
          <w:rFonts w:ascii="Times New Roman" w:hAnsi="Times New Roman"/>
          <w:color w:val="auto"/>
          <w:lang w:eastAsia="ru-RU"/>
        </w:rPr>
        <w:t>В число критериев, которые могут отпугнуть покупателей, входит соседство дома с неблагополучными объектами. Например, действующей промзоной, СИЗО или свалкой. Около 15% продавцов отметили, что именно этот минус вызывает у них наибольшие опасения, однако проблему можно решить путем ценовых корректировок. Скидка будет варьироваться в зависимости от ситуации и характеристик самого предложения: если вариант в остальном ликвиден и привлекателен по стоимости, то рано или поздно покупатель будет найден. Заметим, что для 8% продавцов главной проблемой является плохая экология района.</w:t>
      </w:r>
    </w:p>
    <w:p w:rsidR="00887F9E" w:rsidRPr="00887F9E" w:rsidRDefault="00887F9E" w:rsidP="00887F9E">
      <w:pPr>
        <w:jc w:val="both"/>
        <w:rPr>
          <w:rFonts w:ascii="Times New Roman" w:hAnsi="Times New Roman"/>
          <w:color w:val="auto"/>
          <w:lang w:eastAsia="ru-RU"/>
        </w:rPr>
      </w:pPr>
    </w:p>
    <w:p w:rsidR="00887F9E" w:rsidRPr="00887F9E" w:rsidRDefault="00887F9E" w:rsidP="00887F9E">
      <w:pPr>
        <w:jc w:val="both"/>
        <w:rPr>
          <w:rFonts w:ascii="Times New Roman" w:hAnsi="Times New Roman"/>
          <w:color w:val="auto"/>
          <w:lang w:eastAsia="ru-RU"/>
        </w:rPr>
      </w:pPr>
      <w:r w:rsidRPr="00887F9E">
        <w:rPr>
          <w:rFonts w:ascii="Times New Roman" w:hAnsi="Times New Roman"/>
          <w:color w:val="auto"/>
          <w:lang w:eastAsia="ru-RU"/>
        </w:rPr>
        <w:t>Еще одна позиция – сложные соседи. Порядка около 9% опрошенных считают, что неблагополучные жильцы в доме могут осложнить сделку – в особенности, если квартиры (продаваемая и соседская) находятся рядом. На стоимость предложения данное обстоятельство влияет слабо (здесь нужно оценивать саму ситуацию), но вот сроки экспозиции могут быть продолжительными. Несмотря на то, что неоднородный социальный состав - это абсолютно нормальное явление для «</w:t>
      </w:r>
      <w:proofErr w:type="spellStart"/>
      <w:r w:rsidRPr="00887F9E">
        <w:rPr>
          <w:rFonts w:ascii="Times New Roman" w:hAnsi="Times New Roman"/>
          <w:color w:val="auto"/>
          <w:lang w:eastAsia="ru-RU"/>
        </w:rPr>
        <w:t>вторички</w:t>
      </w:r>
      <w:proofErr w:type="spellEnd"/>
      <w:r w:rsidRPr="00887F9E">
        <w:rPr>
          <w:rFonts w:ascii="Times New Roman" w:hAnsi="Times New Roman"/>
          <w:color w:val="auto"/>
          <w:lang w:eastAsia="ru-RU"/>
        </w:rPr>
        <w:t>», бывают сложные случаи, когда сосед сильно мешает другим людям (шум, разборки, запах от большого количества домашних животных). Поэтому в отдельных случаях опасения не беспочвенны.</w:t>
      </w:r>
    </w:p>
    <w:p w:rsidR="00887F9E" w:rsidRPr="00887F9E" w:rsidRDefault="00887F9E" w:rsidP="00887F9E">
      <w:pPr>
        <w:jc w:val="both"/>
        <w:rPr>
          <w:rFonts w:ascii="Times New Roman" w:hAnsi="Times New Roman"/>
          <w:color w:val="auto"/>
          <w:lang w:eastAsia="ru-RU"/>
        </w:rPr>
      </w:pPr>
    </w:p>
    <w:p w:rsidR="00887F9E" w:rsidRPr="00887F9E" w:rsidRDefault="00887F9E" w:rsidP="00887F9E">
      <w:pPr>
        <w:jc w:val="both"/>
        <w:rPr>
          <w:rFonts w:ascii="Times New Roman" w:hAnsi="Times New Roman"/>
          <w:color w:val="auto"/>
          <w:lang w:eastAsia="ru-RU"/>
        </w:rPr>
      </w:pPr>
      <w:r w:rsidRPr="00887F9E">
        <w:rPr>
          <w:rFonts w:ascii="Times New Roman" w:hAnsi="Times New Roman"/>
          <w:color w:val="auto"/>
          <w:lang w:eastAsia="ru-RU"/>
        </w:rPr>
        <w:t xml:space="preserve">В качестве отрицательного фактора около 7% опрошенных отметили наличие неузаконенной перепланировки. Дело в том, что в случае перехода права собственности ответственность за нарушения ложится на нового владельца квартиры. Кроме того, банк не </w:t>
      </w:r>
      <w:r w:rsidRPr="00887F9E">
        <w:rPr>
          <w:rFonts w:ascii="Times New Roman" w:hAnsi="Times New Roman"/>
          <w:color w:val="auto"/>
          <w:lang w:eastAsia="ru-RU"/>
        </w:rPr>
        <w:lastRenderedPageBreak/>
        <w:t>выдаст ипотеку на квартиру в «красных линиях». Как результат, спрос снижается, и покупателей приходится мотивировать с помощью скидок.</w:t>
      </w:r>
    </w:p>
    <w:p w:rsidR="00887F9E" w:rsidRPr="00887F9E" w:rsidRDefault="00887F9E" w:rsidP="00887F9E">
      <w:pPr>
        <w:jc w:val="both"/>
        <w:rPr>
          <w:rFonts w:ascii="Times New Roman" w:hAnsi="Times New Roman"/>
          <w:color w:val="auto"/>
          <w:lang w:eastAsia="ru-RU"/>
        </w:rPr>
      </w:pPr>
    </w:p>
    <w:p w:rsidR="00887F9E" w:rsidRPr="00887F9E" w:rsidRDefault="00887F9E" w:rsidP="00887F9E">
      <w:pPr>
        <w:jc w:val="both"/>
        <w:rPr>
          <w:rFonts w:ascii="Times New Roman" w:hAnsi="Times New Roman"/>
          <w:color w:val="auto"/>
          <w:lang w:eastAsia="ru-RU"/>
        </w:rPr>
      </w:pPr>
      <w:r w:rsidRPr="00887F9E">
        <w:rPr>
          <w:rFonts w:ascii="Times New Roman" w:hAnsi="Times New Roman"/>
          <w:color w:val="auto"/>
          <w:lang w:eastAsia="ru-RU"/>
        </w:rPr>
        <w:t>В числе факторов, сдерживающих продажи, также входят конфликты с родственниками и сособственниками квартиры (5%). Из-за того, что люди действуют не слаженно в столь важных вопросах и даже отк</w:t>
      </w:r>
      <w:bookmarkStart w:id="0" w:name="_GoBack"/>
      <w:bookmarkEnd w:id="0"/>
      <w:r w:rsidRPr="00887F9E">
        <w:rPr>
          <w:rFonts w:ascii="Times New Roman" w:hAnsi="Times New Roman"/>
          <w:color w:val="auto"/>
          <w:lang w:eastAsia="ru-RU"/>
        </w:rPr>
        <w:t>ровенно вредят друг другу, решение квартирного вопроса может затянуться на неопределенный срок.</w:t>
      </w:r>
    </w:p>
    <w:p w:rsidR="00464D1E" w:rsidRDefault="00464D1E"/>
    <w:sectPr w:rsidR="0046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1E"/>
    <w:rsid w:val="00001A0C"/>
    <w:rsid w:val="00024D6E"/>
    <w:rsid w:val="000B5773"/>
    <w:rsid w:val="001549CE"/>
    <w:rsid w:val="00193A38"/>
    <w:rsid w:val="001969FC"/>
    <w:rsid w:val="001F4B5D"/>
    <w:rsid w:val="002372A0"/>
    <w:rsid w:val="00246648"/>
    <w:rsid w:val="0029281D"/>
    <w:rsid w:val="002A1CCD"/>
    <w:rsid w:val="002B43B0"/>
    <w:rsid w:val="002F43C9"/>
    <w:rsid w:val="002F580D"/>
    <w:rsid w:val="00370B4E"/>
    <w:rsid w:val="00373E2C"/>
    <w:rsid w:val="003D7012"/>
    <w:rsid w:val="00420414"/>
    <w:rsid w:val="0044196B"/>
    <w:rsid w:val="00464D1E"/>
    <w:rsid w:val="00472AB4"/>
    <w:rsid w:val="0047644A"/>
    <w:rsid w:val="004A062B"/>
    <w:rsid w:val="004A23E2"/>
    <w:rsid w:val="004B2C31"/>
    <w:rsid w:val="004B4BA6"/>
    <w:rsid w:val="004D088F"/>
    <w:rsid w:val="004D6898"/>
    <w:rsid w:val="00523D61"/>
    <w:rsid w:val="00525BAD"/>
    <w:rsid w:val="0053123F"/>
    <w:rsid w:val="0054691D"/>
    <w:rsid w:val="00594AB8"/>
    <w:rsid w:val="005D0AD8"/>
    <w:rsid w:val="00652F2F"/>
    <w:rsid w:val="006905C4"/>
    <w:rsid w:val="007616F6"/>
    <w:rsid w:val="00885E20"/>
    <w:rsid w:val="00887F9E"/>
    <w:rsid w:val="008E4D91"/>
    <w:rsid w:val="009007B4"/>
    <w:rsid w:val="00911653"/>
    <w:rsid w:val="00975488"/>
    <w:rsid w:val="009B5EC0"/>
    <w:rsid w:val="009D6068"/>
    <w:rsid w:val="009F641E"/>
    <w:rsid w:val="00A21A7F"/>
    <w:rsid w:val="00A24155"/>
    <w:rsid w:val="00A948F2"/>
    <w:rsid w:val="00B42035"/>
    <w:rsid w:val="00BC4602"/>
    <w:rsid w:val="00C051F3"/>
    <w:rsid w:val="00C62F63"/>
    <w:rsid w:val="00C77A27"/>
    <w:rsid w:val="00C86948"/>
    <w:rsid w:val="00CA62E3"/>
    <w:rsid w:val="00D27731"/>
    <w:rsid w:val="00D30F90"/>
    <w:rsid w:val="00EA7E6D"/>
    <w:rsid w:val="00EC5355"/>
    <w:rsid w:val="00EE56BF"/>
    <w:rsid w:val="00F757EE"/>
    <w:rsid w:val="00F84E5D"/>
    <w:rsid w:val="00F87105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C6B01-FB20-4CA3-8066-5E09389E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87F9E"/>
    <w:pPr>
      <w:spacing w:after="0" w:line="240" w:lineRule="auto"/>
    </w:pPr>
    <w:rPr>
      <w:rFonts w:ascii="Verdana" w:hAnsi="Verdana" w:cs="Times New Roman"/>
      <w:color w:val="38383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53</cp:revision>
  <dcterms:created xsi:type="dcterms:W3CDTF">2016-12-13T10:34:00Z</dcterms:created>
  <dcterms:modified xsi:type="dcterms:W3CDTF">2016-12-15T08:59:00Z</dcterms:modified>
</cp:coreProperties>
</file>