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0D46" w:rsidRDefault="00E07F0F">
      <w:pPr>
        <w:spacing w:after="364" w:line="259" w:lineRule="auto"/>
        <w:ind w:left="4756" w:right="0" w:firstLine="0"/>
        <w:jc w:val="left"/>
      </w:pPr>
      <w:r>
        <w:rPr>
          <w:noProof/>
        </w:rPr>
        <w:drawing>
          <wp:inline distT="0" distB="0" distL="0" distR="0">
            <wp:extent cx="800100" cy="819150"/>
            <wp:effectExtent l="0" t="0" r="0" b="0"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D46" w:rsidRDefault="00E07F0F">
      <w:pPr>
        <w:spacing w:after="379" w:line="259" w:lineRule="auto"/>
        <w:ind w:left="1927" w:right="0" w:firstLine="0"/>
        <w:jc w:val="left"/>
      </w:pPr>
      <w:r>
        <w:rPr>
          <w:b/>
          <w:sz w:val="72"/>
        </w:rPr>
        <w:t xml:space="preserve">АГРОТЕХ-ЛИПЕЦК </w:t>
      </w:r>
    </w:p>
    <w:p w:rsidR="00B90D46" w:rsidRDefault="005D2DF7" w:rsidP="006D0B2A">
      <w:pPr>
        <w:spacing w:after="328" w:line="259" w:lineRule="auto"/>
        <w:ind w:left="856" w:right="0" w:firstLine="0"/>
        <w:jc w:val="center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7in;height:375.45pt">
            <v:imagedata r:id="rId6" o:title="IMG_2951"/>
          </v:shape>
        </w:pict>
      </w:r>
    </w:p>
    <w:p w:rsidR="00212F77" w:rsidRPr="00A06737" w:rsidRDefault="00212F77" w:rsidP="00212F77">
      <w:pPr>
        <w:jc w:val="center"/>
        <w:rPr>
          <w:rFonts w:eastAsia="Franklin Gothic Book"/>
          <w:b/>
          <w:sz w:val="40"/>
          <w:szCs w:val="40"/>
        </w:rPr>
      </w:pPr>
      <w:r>
        <w:rPr>
          <w:rFonts w:eastAsia="Franklin Gothic Book"/>
          <w:b/>
          <w:sz w:val="40"/>
          <w:szCs w:val="40"/>
        </w:rPr>
        <w:t>КУЛЬТИВАТОРЫ</w:t>
      </w:r>
    </w:p>
    <w:p w:rsidR="00212F77" w:rsidRDefault="00212F77" w:rsidP="00212F77">
      <w:pPr>
        <w:jc w:val="center"/>
        <w:rPr>
          <w:rFonts w:eastAsia="Franklin Gothic Book"/>
          <w:b/>
          <w:sz w:val="40"/>
          <w:szCs w:val="40"/>
        </w:rPr>
      </w:pPr>
      <w:r>
        <w:rPr>
          <w:rFonts w:eastAsia="Franklin Gothic Book"/>
          <w:b/>
          <w:sz w:val="40"/>
          <w:szCs w:val="40"/>
        </w:rPr>
        <w:t>АТЛ К</w:t>
      </w:r>
      <w:proofErr w:type="gramStart"/>
      <w:r>
        <w:rPr>
          <w:rFonts w:eastAsia="Franklin Gothic Book"/>
          <w:b/>
          <w:sz w:val="40"/>
          <w:szCs w:val="40"/>
        </w:rPr>
        <w:t>6</w:t>
      </w:r>
      <w:proofErr w:type="gramEnd"/>
      <w:r>
        <w:rPr>
          <w:rFonts w:eastAsia="Franklin Gothic Book"/>
          <w:b/>
          <w:sz w:val="40"/>
          <w:szCs w:val="40"/>
        </w:rPr>
        <w:t>; АТЛ К6К</w:t>
      </w:r>
    </w:p>
    <w:p w:rsidR="00212F77" w:rsidRDefault="00212F77" w:rsidP="00212F77">
      <w:pPr>
        <w:jc w:val="center"/>
        <w:rPr>
          <w:rFonts w:eastAsia="Franklin Gothic Book"/>
          <w:b/>
          <w:sz w:val="40"/>
          <w:szCs w:val="40"/>
        </w:rPr>
      </w:pPr>
      <w:r>
        <w:rPr>
          <w:rFonts w:eastAsia="Franklin Gothic Book"/>
          <w:b/>
          <w:sz w:val="40"/>
          <w:szCs w:val="40"/>
        </w:rPr>
        <w:t>АТЛ К</w:t>
      </w:r>
      <w:proofErr w:type="gramStart"/>
      <w:r>
        <w:rPr>
          <w:rFonts w:eastAsia="Franklin Gothic Book"/>
          <w:b/>
          <w:sz w:val="40"/>
          <w:szCs w:val="40"/>
        </w:rPr>
        <w:t>7</w:t>
      </w:r>
      <w:proofErr w:type="gramEnd"/>
      <w:r>
        <w:rPr>
          <w:rFonts w:eastAsia="Franklin Gothic Book"/>
          <w:b/>
          <w:sz w:val="40"/>
          <w:szCs w:val="40"/>
        </w:rPr>
        <w:t>,6; АТЛ К7,6К</w:t>
      </w:r>
    </w:p>
    <w:p w:rsidR="00212F77" w:rsidRPr="00A06737" w:rsidRDefault="00212F77" w:rsidP="00212F77">
      <w:pPr>
        <w:jc w:val="center"/>
        <w:rPr>
          <w:rFonts w:eastAsia="Franklin Gothic Book"/>
          <w:b/>
          <w:sz w:val="40"/>
          <w:szCs w:val="40"/>
        </w:rPr>
      </w:pPr>
      <w:r w:rsidRPr="00A06737">
        <w:rPr>
          <w:rFonts w:eastAsia="Franklin Gothic Book"/>
          <w:b/>
          <w:sz w:val="40"/>
          <w:szCs w:val="40"/>
        </w:rPr>
        <w:t>АТЛ К</w:t>
      </w:r>
      <w:proofErr w:type="gramStart"/>
      <w:r>
        <w:rPr>
          <w:rFonts w:eastAsia="Franklin Gothic Book"/>
          <w:b/>
          <w:sz w:val="40"/>
          <w:szCs w:val="40"/>
        </w:rPr>
        <w:t>9</w:t>
      </w:r>
      <w:proofErr w:type="gramEnd"/>
      <w:r>
        <w:rPr>
          <w:rFonts w:eastAsia="Franklin Gothic Book"/>
          <w:b/>
          <w:sz w:val="40"/>
          <w:szCs w:val="40"/>
        </w:rPr>
        <w:t>; АТЛ К9К</w:t>
      </w:r>
    </w:p>
    <w:p w:rsidR="00212F77" w:rsidRPr="00A06737" w:rsidRDefault="00212F77" w:rsidP="00212F77">
      <w:pPr>
        <w:jc w:val="center"/>
        <w:rPr>
          <w:rFonts w:eastAsia="Franklin Gothic Book"/>
          <w:b/>
          <w:sz w:val="40"/>
          <w:szCs w:val="40"/>
        </w:rPr>
      </w:pPr>
      <w:r w:rsidRPr="00A06737">
        <w:rPr>
          <w:rFonts w:eastAsia="Franklin Gothic Book"/>
          <w:b/>
          <w:sz w:val="40"/>
          <w:szCs w:val="40"/>
        </w:rPr>
        <w:t>АТЛ К12</w:t>
      </w:r>
      <w:r>
        <w:rPr>
          <w:rFonts w:eastAsia="Franklin Gothic Book"/>
          <w:b/>
          <w:sz w:val="40"/>
          <w:szCs w:val="40"/>
        </w:rPr>
        <w:t>; АТЛ К12К</w:t>
      </w:r>
    </w:p>
    <w:p w:rsidR="00212F77" w:rsidRPr="00A06737" w:rsidRDefault="00212F77" w:rsidP="00212F77">
      <w:pPr>
        <w:jc w:val="center"/>
        <w:rPr>
          <w:rFonts w:eastAsia="Franklin Gothic Book"/>
          <w:b/>
          <w:sz w:val="40"/>
          <w:szCs w:val="40"/>
        </w:rPr>
      </w:pPr>
      <w:r w:rsidRPr="00A06737">
        <w:rPr>
          <w:rFonts w:eastAsia="Franklin Gothic Book"/>
          <w:b/>
          <w:sz w:val="40"/>
          <w:szCs w:val="40"/>
        </w:rPr>
        <w:t>АТЛ К18</w:t>
      </w:r>
    </w:p>
    <w:p w:rsidR="00E825F4" w:rsidRDefault="00E825F4">
      <w:pPr>
        <w:spacing w:after="154" w:line="259" w:lineRule="auto"/>
        <w:ind w:left="10" w:right="2"/>
        <w:jc w:val="center"/>
        <w:rPr>
          <w:b/>
          <w:i/>
          <w:sz w:val="44"/>
        </w:rPr>
      </w:pPr>
    </w:p>
    <w:p w:rsidR="00212F77" w:rsidRDefault="00212F77">
      <w:pPr>
        <w:spacing w:after="154" w:line="259" w:lineRule="auto"/>
        <w:ind w:left="10" w:right="2"/>
        <w:jc w:val="center"/>
        <w:rPr>
          <w:b/>
          <w:i/>
          <w:sz w:val="44"/>
        </w:rPr>
      </w:pPr>
    </w:p>
    <w:p w:rsidR="00B90D46" w:rsidRDefault="00E07F0F">
      <w:pPr>
        <w:spacing w:after="154" w:line="259" w:lineRule="auto"/>
        <w:ind w:left="10" w:right="2"/>
        <w:jc w:val="center"/>
      </w:pPr>
      <w:r>
        <w:rPr>
          <w:b/>
          <w:i/>
          <w:sz w:val="44"/>
        </w:rPr>
        <w:lastRenderedPageBreak/>
        <w:t xml:space="preserve">ТЕХНИКА </w:t>
      </w:r>
    </w:p>
    <w:p w:rsidR="00B90D46" w:rsidRDefault="00E07F0F">
      <w:pPr>
        <w:spacing w:after="154" w:line="259" w:lineRule="auto"/>
        <w:ind w:left="1945" w:right="0" w:firstLine="0"/>
        <w:jc w:val="left"/>
      </w:pPr>
      <w:r>
        <w:rPr>
          <w:b/>
          <w:i/>
          <w:sz w:val="44"/>
        </w:rPr>
        <w:t xml:space="preserve">ДЛЯ РЕСУРСОСБЕРЕГАЮЩЕГО </w:t>
      </w:r>
    </w:p>
    <w:p w:rsidR="00B90D46" w:rsidRDefault="00E07F0F">
      <w:pPr>
        <w:pStyle w:val="1"/>
        <w:ind w:right="1"/>
      </w:pPr>
      <w:r>
        <w:t xml:space="preserve">ЗЕМЛЕДЕЛИЯ </w:t>
      </w:r>
    </w:p>
    <w:p w:rsidR="00B90D46" w:rsidRDefault="00B90D46">
      <w:pPr>
        <w:spacing w:after="0" w:line="259" w:lineRule="auto"/>
        <w:ind w:left="78" w:right="0" w:firstLine="0"/>
        <w:jc w:val="center"/>
      </w:pPr>
    </w:p>
    <w:p w:rsidR="00B90D46" w:rsidRDefault="00B90D46">
      <w:pPr>
        <w:spacing w:after="0" w:line="259" w:lineRule="auto"/>
        <w:ind w:left="78" w:right="0" w:firstLine="0"/>
        <w:jc w:val="center"/>
      </w:pPr>
    </w:p>
    <w:p w:rsidR="00B90D46" w:rsidRDefault="00E07F0F">
      <w:pPr>
        <w:ind w:left="127" w:right="0" w:firstLine="566"/>
      </w:pPr>
      <w:r>
        <w:t xml:space="preserve">Культиваторы для сплошной разноглубинной обработки почвы производства ООО «АгротехЛипецк» (Россия) – это универсальные и эффективные машины, которые осуществляют как основную, так и предпосевную обработку почвы на заданную глубину от 5 до 25 см.  </w:t>
      </w:r>
    </w:p>
    <w:p w:rsidR="00B90D46" w:rsidRDefault="00E07F0F">
      <w:pPr>
        <w:ind w:left="10" w:right="0"/>
      </w:pPr>
      <w:r>
        <w:tab/>
        <w:t xml:space="preserve">Культиваторы АТЛ позволяют отказаться от интенсивной обработки почвы и сформировать на ее поверхности мульчированный слой из пожнивных остатков. </w:t>
      </w:r>
    </w:p>
    <w:p w:rsidR="00B90D46" w:rsidRDefault="00B90D46">
      <w:pPr>
        <w:spacing w:after="0" w:line="259" w:lineRule="auto"/>
        <w:ind w:left="0" w:right="0" w:firstLine="0"/>
        <w:jc w:val="left"/>
      </w:pPr>
    </w:p>
    <w:p w:rsidR="00B90D46" w:rsidRDefault="00E07F0F">
      <w:pPr>
        <w:spacing w:after="50" w:line="259" w:lineRule="auto"/>
        <w:ind w:left="0" w:right="528" w:firstLine="0"/>
        <w:jc w:val="right"/>
      </w:pPr>
      <w:r>
        <w:rPr>
          <w:noProof/>
        </w:rPr>
        <w:drawing>
          <wp:inline distT="0" distB="0" distL="0" distR="0">
            <wp:extent cx="6096000" cy="3495675"/>
            <wp:effectExtent l="0" t="0" r="0" b="0"/>
            <wp:docPr id="86" name="Picture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D46" w:rsidRDefault="00E07F0F">
      <w:pPr>
        <w:spacing w:after="0" w:line="259" w:lineRule="auto"/>
        <w:ind w:left="0" w:right="0" w:firstLine="0"/>
        <w:jc w:val="left"/>
      </w:pPr>
      <w:r>
        <w:rPr>
          <w:b/>
          <w:u w:val="single" w:color="000000"/>
        </w:rPr>
        <w:t>Конструкция культиватора</w:t>
      </w:r>
      <w:r>
        <w:rPr>
          <w:b/>
          <w:sz w:val="32"/>
          <w:u w:val="single" w:color="000000"/>
        </w:rPr>
        <w:t>:</w:t>
      </w:r>
    </w:p>
    <w:p w:rsidR="00B90D46" w:rsidRDefault="00E07F0F">
      <w:pPr>
        <w:spacing w:after="64"/>
        <w:ind w:left="0" w:right="0" w:firstLine="240"/>
      </w:pPr>
      <w:r>
        <w:t xml:space="preserve">Культиватор состоит из </w:t>
      </w:r>
      <w:r>
        <w:rPr>
          <w:b/>
        </w:rPr>
        <w:t xml:space="preserve">рам: </w:t>
      </w:r>
      <w:r>
        <w:t xml:space="preserve">центральной и крайних левой и крайней правой, на которые монтируются рабочие органы (блоки безопасности со стойками и культиваторными лапами), тандемов центральных и крайних, колес опорных, дышла, бороны, гидравлической системы, состоящей из гидроцилиндров подъема и складывания, гидрошлангов, фитингов и запорной арматуры, и ходовой части, состоящей из опор и колес. </w:t>
      </w:r>
    </w:p>
    <w:p w:rsidR="00B90D46" w:rsidRDefault="00B90D46">
      <w:pPr>
        <w:spacing w:after="61" w:line="259" w:lineRule="auto"/>
        <w:ind w:left="708" w:right="0" w:firstLine="0"/>
        <w:jc w:val="left"/>
      </w:pPr>
    </w:p>
    <w:p w:rsidR="00B90D46" w:rsidRDefault="00E07F0F">
      <w:pPr>
        <w:spacing w:after="23" w:line="259" w:lineRule="auto"/>
        <w:ind w:left="2795" w:right="0"/>
        <w:jc w:val="left"/>
      </w:pPr>
      <w:r>
        <w:rPr>
          <w:b/>
        </w:rPr>
        <w:t xml:space="preserve">Благодаря использованию культиватора достигается: </w:t>
      </w:r>
    </w:p>
    <w:p w:rsidR="00B90D46" w:rsidRDefault="00B90D46">
      <w:pPr>
        <w:spacing w:after="0" w:line="259" w:lineRule="auto"/>
        <w:ind w:left="765" w:right="0" w:firstLine="0"/>
        <w:jc w:val="center"/>
      </w:pPr>
    </w:p>
    <w:p w:rsidR="00B90D46" w:rsidRDefault="00E07F0F">
      <w:pPr>
        <w:numPr>
          <w:ilvl w:val="0"/>
          <w:numId w:val="1"/>
        </w:numPr>
        <w:ind w:right="0" w:firstLine="561"/>
        <w:jc w:val="left"/>
      </w:pPr>
      <w:r>
        <w:t xml:space="preserve">эффективное выравнивание поверхности поля, дробление крупных комков почвы, приготовление равномерного мелкозерного посевного ложа; </w:t>
      </w:r>
    </w:p>
    <w:p w:rsidR="00B90D46" w:rsidRDefault="00E07F0F">
      <w:pPr>
        <w:numPr>
          <w:ilvl w:val="0"/>
          <w:numId w:val="1"/>
        </w:numPr>
        <w:spacing w:after="3" w:line="243" w:lineRule="auto"/>
        <w:ind w:right="0" w:firstLine="561"/>
        <w:jc w:val="left"/>
      </w:pPr>
      <w:r>
        <w:t>механическая борьба с сорняка</w:t>
      </w:r>
      <w:r w:rsidR="008B0D9F">
        <w:t>ми, (лапы идут с перекрытием в 2,5</w:t>
      </w:r>
      <w:r>
        <w:t xml:space="preserve"> см. на небольшой глубине и осуществляют сплошную подрезку сорняков по всей ширине захвата, подпружиненные зубовые бороны вычёсывают подрезанные сорняки); </w:t>
      </w:r>
    </w:p>
    <w:p w:rsidR="00B90D46" w:rsidRDefault="00E07F0F">
      <w:pPr>
        <w:numPr>
          <w:ilvl w:val="0"/>
          <w:numId w:val="1"/>
        </w:numPr>
        <w:spacing w:after="3" w:line="243" w:lineRule="auto"/>
        <w:ind w:right="0" w:firstLine="561"/>
        <w:jc w:val="left"/>
      </w:pPr>
      <w:r>
        <w:t xml:space="preserve">равномерное распределение по поверхности поля растительных остатков (оставшихся небольших копен и валков после комбайна). Практически 75% соломы после прохода культиватора остаётся на поверхности почвы, что с одной стороны снижает испарение влаги с почвы, с другой </w:t>
      </w:r>
      <w:r>
        <w:lastRenderedPageBreak/>
        <w:t xml:space="preserve">предотвращает потерю минерального азота почвы, который бактерии используют на минерализацию соломы при её заделке. Азот почвы идёт на формирование будущего урожая; </w:t>
      </w:r>
    </w:p>
    <w:p w:rsidR="00B90D46" w:rsidRDefault="00E07F0F">
      <w:pPr>
        <w:numPr>
          <w:ilvl w:val="0"/>
          <w:numId w:val="1"/>
        </w:numPr>
        <w:ind w:right="0" w:firstLine="561"/>
        <w:jc w:val="left"/>
      </w:pPr>
      <w:r>
        <w:t xml:space="preserve">при необходимости осуществление глубокого рыхления (чизелевания) без оборота пласта на глубину до 25 см. с разрушением плужной подошвы. </w:t>
      </w:r>
    </w:p>
    <w:p w:rsidR="00B90D46" w:rsidRDefault="00E07F0F">
      <w:pPr>
        <w:spacing w:after="0" w:line="259" w:lineRule="auto"/>
        <w:ind w:left="0" w:right="2" w:firstLine="0"/>
        <w:jc w:val="right"/>
      </w:pPr>
      <w:r>
        <w:t xml:space="preserve">Культиваторные лапы располагаются в четыре ряда, расстояние между ними в одном ряду 1,2 м. </w:t>
      </w:r>
    </w:p>
    <w:p w:rsidR="00B90D46" w:rsidRDefault="00E07F0F">
      <w:pPr>
        <w:ind w:left="137" w:right="0"/>
      </w:pPr>
      <w:r>
        <w:t xml:space="preserve">друг от друга, что обеспечивает свободное прохождение растительных остатков сквозь культиватор. Расстояние между центрами двух соседних лап по ходу культиватора - 30 см. </w:t>
      </w:r>
    </w:p>
    <w:p w:rsidR="00B90D46" w:rsidRDefault="00E07F0F">
      <w:pPr>
        <w:ind w:left="127" w:right="0" w:firstLine="566"/>
      </w:pPr>
      <w:r>
        <w:t xml:space="preserve">Продолжительное время пребывания почвы в четырёхрядном культиваторе приводит к  выравниванию поверхности почвы. Большое расстояние между культиваторными лапами в ряду и высота рамы 75 см от уровня почвы, существенно улучшают прохождение растительных остатков.  </w:t>
      </w:r>
    </w:p>
    <w:p w:rsidR="00B90D46" w:rsidRDefault="00E07F0F">
      <w:pPr>
        <w:ind w:left="127" w:right="0" w:firstLine="566"/>
      </w:pPr>
      <w:r>
        <w:t xml:space="preserve">На поверхности почвы, после прохода культиватора, остаётся слой мульчи и органическая субстанция, что предотвращает эрозию и заиливание почвы. Кислоты, являющиеся продуктом минерализации растительных остатков, при последующем посеве не будут препятствовать развитию корневой системы растений, а лишь будут угнетать всходы семян сорняков с поверхности почвы.  </w:t>
      </w:r>
    </w:p>
    <w:p w:rsidR="00B90D46" w:rsidRDefault="00E07F0F">
      <w:pPr>
        <w:ind w:left="127" w:right="0" w:firstLine="566"/>
      </w:pPr>
      <w:r>
        <w:t xml:space="preserve"> Культиваторная лапа проникает в почву под углом в 10-15</w:t>
      </w:r>
      <w:r>
        <w:rPr>
          <w:vertAlign w:val="superscript"/>
        </w:rPr>
        <w:t>о</w:t>
      </w:r>
      <w:r>
        <w:t xml:space="preserve">. Этот малый угол (эффект долота) обладает тем преимуществом, что лапа без особых проблем входит в почву даже на твёрдых грунтах и требуется лишь незначительное тяговое усилие на метр. </w:t>
      </w:r>
    </w:p>
    <w:p w:rsidR="00B90D46" w:rsidRDefault="005D2DF7" w:rsidP="007B4037">
      <w:pPr>
        <w:spacing w:after="353" w:line="259" w:lineRule="auto"/>
        <w:ind w:left="708" w:right="0" w:firstLine="0"/>
        <w:jc w:val="center"/>
      </w:pPr>
      <w:r>
        <w:rPr>
          <w:noProof/>
        </w:rPr>
        <w:pict>
          <v:shape id="_x0000_i1027" type="#_x0000_t75" style="width:498.85pt;height:370.3pt">
            <v:imagedata r:id="rId8" o:title="Культиватор АТЛ с катками 12K"/>
          </v:shape>
        </w:pict>
      </w:r>
    </w:p>
    <w:p w:rsidR="00B90D46" w:rsidRDefault="00E07F0F">
      <w:pPr>
        <w:spacing w:after="23" w:line="259" w:lineRule="auto"/>
        <w:ind w:left="1398" w:right="0"/>
        <w:jc w:val="left"/>
      </w:pPr>
      <w:r>
        <w:rPr>
          <w:b/>
        </w:rPr>
        <w:t xml:space="preserve">Особенности блоков безопасности, на которых установлены лапы со стойками: </w:t>
      </w:r>
    </w:p>
    <w:p w:rsidR="00B90D46" w:rsidRDefault="00E07F0F">
      <w:pPr>
        <w:numPr>
          <w:ilvl w:val="0"/>
          <w:numId w:val="2"/>
        </w:numPr>
        <w:ind w:right="0" w:firstLine="0"/>
      </w:pPr>
      <w:r>
        <w:t>Не требующие ухода подшипники скольжения</w:t>
      </w:r>
    </w:p>
    <w:p w:rsidR="00B90D46" w:rsidRDefault="00E07F0F">
      <w:pPr>
        <w:numPr>
          <w:ilvl w:val="0"/>
          <w:numId w:val="2"/>
        </w:numPr>
        <w:spacing w:after="3" w:line="243" w:lineRule="auto"/>
        <w:ind w:right="0" w:firstLine="0"/>
      </w:pPr>
      <w:r>
        <w:t xml:space="preserve">Рассчитанные на высокие нагрузки узлы вращения </w:t>
      </w:r>
      <w:r>
        <w:rPr>
          <w:rFonts w:ascii="Segoe UI Symbol" w:eastAsia="Segoe UI Symbol" w:hAnsi="Segoe UI Symbol" w:cs="Segoe UI Symbol"/>
        </w:rPr>
        <w:t>•</w:t>
      </w:r>
      <w:r>
        <w:rPr>
          <w:rFonts w:ascii="Segoe UI Symbol" w:eastAsia="Segoe UI Symbol" w:hAnsi="Segoe UI Symbol" w:cs="Segoe UI Symbol"/>
        </w:rPr>
        <w:tab/>
      </w:r>
      <w:r>
        <w:t xml:space="preserve">Высокая сопротивляемость препятствиям – до 450 кг. </w:t>
      </w:r>
      <w:r>
        <w:rPr>
          <w:rFonts w:ascii="Segoe UI Symbol" w:eastAsia="Segoe UI Symbol" w:hAnsi="Segoe UI Symbol" w:cs="Segoe UI Symbol"/>
        </w:rPr>
        <w:t>•</w:t>
      </w:r>
      <w:r>
        <w:rPr>
          <w:rFonts w:ascii="Segoe UI Symbol" w:eastAsia="Segoe UI Symbol" w:hAnsi="Segoe UI Symbol" w:cs="Segoe UI Symbol"/>
        </w:rPr>
        <w:tab/>
      </w:r>
      <w:r>
        <w:t>Высокое расположение рамы – 750 мм. над землёй</w:t>
      </w:r>
    </w:p>
    <w:p w:rsidR="00B90D46" w:rsidRDefault="00E07F0F">
      <w:pPr>
        <w:numPr>
          <w:ilvl w:val="0"/>
          <w:numId w:val="2"/>
        </w:numPr>
        <w:ind w:right="0" w:firstLine="0"/>
      </w:pPr>
      <w:r>
        <w:t>Огибание препятствий высотой до 250 мм.</w:t>
      </w:r>
    </w:p>
    <w:p w:rsidR="00B90D46" w:rsidRDefault="00E07F0F">
      <w:pPr>
        <w:ind w:left="127" w:right="0" w:firstLine="566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0">
            <wp:simplePos x="0" y="0"/>
            <wp:positionH relativeFrom="column">
              <wp:posOffset>19572</wp:posOffset>
            </wp:positionH>
            <wp:positionV relativeFrom="paragraph">
              <wp:posOffset>51383</wp:posOffset>
            </wp:positionV>
            <wp:extent cx="3763010" cy="1524000"/>
            <wp:effectExtent l="0" t="0" r="0" b="0"/>
            <wp:wrapSquare wrapText="bothSides"/>
            <wp:docPr id="141" name="Picture 1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6301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В зависимости от необходимой глубины обработки почвы применяются различные виды культиваторных лап. Обычные стрельчатые лапы, шириной 37 или 40 см, обеспечивают полное плоское срезание с восстановлением контакта между срезанным слоем и почвой. Эти лапы позволяют оставлять на поверхности почвы до 70-75% растительных пожнивных остатков, что позволяет избежать их </w:t>
      </w:r>
    </w:p>
    <w:p w:rsidR="00B90D46" w:rsidRDefault="00E07F0F">
      <w:pPr>
        <w:ind w:left="137" w:right="0"/>
      </w:pPr>
      <w:r>
        <w:t xml:space="preserve">минерализации в почве и сэкономить до 100 кг/га азотных удобрений в физическом весе, которые вносятся в почву весной под будущий урожай. </w:t>
      </w:r>
    </w:p>
    <w:p w:rsidR="00B90D46" w:rsidRDefault="00323900">
      <w:pPr>
        <w:spacing w:after="58" w:line="259" w:lineRule="auto"/>
        <w:ind w:left="659" w:right="0" w:firstLine="0"/>
        <w:jc w:val="left"/>
      </w:pPr>
      <w:r w:rsidRPr="00323900">
        <w:rPr>
          <w:rFonts w:ascii="Calibri" w:eastAsia="Calibri" w:hAnsi="Calibri" w:cs="Calibri"/>
          <w:noProof/>
          <w:sz w:val="22"/>
        </w:rPr>
      </w:r>
      <w:r w:rsidRPr="00323900">
        <w:rPr>
          <w:rFonts w:ascii="Calibri" w:eastAsia="Calibri" w:hAnsi="Calibri" w:cs="Calibri"/>
          <w:noProof/>
          <w:sz w:val="22"/>
        </w:rPr>
        <w:pict>
          <v:group id="Group 7464" o:spid="_x0000_s1029" style="width:337.55pt;height:240.5pt;mso-position-horizontal-relative:char;mso-position-vertical-relative:line" coordsize="42868,30540">
            <v:rect id="Rectangle 148" o:spid="_x0000_s1036" style="position:absolute;left:20695;top:27735;width:506;height:1845" filled="f" stroked="f">
              <v:textbox inset="0,0,0,0">
                <w:txbxContent>
                  <w:p w:rsidR="004973F9" w:rsidRDefault="004973F9">
                    <w:pPr>
                      <w:spacing w:after="160" w:line="259" w:lineRule="auto"/>
                      <w:ind w:left="0" w:right="0" w:firstLine="0"/>
                      <w:jc w:val="left"/>
                    </w:pPr>
                  </w:p>
                </w:txbxContent>
              </v:textbox>
            </v:rect>
            <v:rect id="Rectangle 149" o:spid="_x0000_s1035" style="position:absolute;left:312;top:29152;width:506;height:1845" filled="f" stroked="f">
              <v:textbox inset="0,0,0,0">
                <w:txbxContent>
                  <w:p w:rsidR="004973F9" w:rsidRDefault="004973F9">
                    <w:pPr>
                      <w:spacing w:after="160" w:line="259" w:lineRule="auto"/>
                      <w:ind w:left="0" w:right="0" w:firstLine="0"/>
                      <w:jc w:val="left"/>
                    </w:pPr>
                  </w:p>
                </w:txbxContent>
              </v:textbox>
            </v:rect>
            <v:shape id="Picture 7456" o:spid="_x0000_s1034" style="position:absolute;left:447;width:20086;height:28803" coordsize="21600,21600" o:spt="100" adj="0,,0" path="" filled="f">
              <v:stroke joinstyle="round"/>
              <v:imagedata r:id="rId10" o:title="image12"/>
              <v:formulas/>
              <v:path o:connecttype="segments"/>
            </v:shape>
            <v:shape id="Picture 205" o:spid="_x0000_s1033" style="position:absolute;left:2597;top:2310;width:14358;height:22865" coordsize="21600,21600" o:spt="100" adj="0,,0" path="" filled="f">
              <v:stroke joinstyle="round"/>
              <v:imagedata r:id="rId11" o:title="image6"/>
              <v:formulas/>
              <v:path o:connecttype="segments"/>
            </v:shape>
            <v:shape id="Shape 206" o:spid="_x0000_s1032" style="position:absolute;left:2406;top:2119;width:14789;height:23247" coordsize="1478915,2324735" path="m,2324735r1478915,l1478915,,,xe" filled="f" fillcolor="black" strokecolor="#00458e" strokeweight="3pt">
              <v:fill opacity="0"/>
              <v:stroke joinstyle="miter"/>
            </v:shape>
            <v:shape id="Picture 208" o:spid="_x0000_s1031" style="position:absolute;left:27247;top:2094;width:15430;height:21526" coordsize="1478915,2324735" o:spt="100" adj="0,,0" path="" filled="f">
              <v:stroke joinstyle="round"/>
              <v:imagedata r:id="rId12" o:title="image70"/>
              <v:formulas/>
              <v:path o:connecttype="segments"/>
            </v:shape>
            <v:shape id="Shape 209" o:spid="_x0000_s1030" style="position:absolute;left:27057;top:1903;width:15811;height:21907" coordsize="1581150,2190750" path="m,2190750r1581150,l1581150,,,xe" filled="f" fillcolor="black" strokeweight="3pt">
              <v:fill opacity="0"/>
              <v:stroke joinstyle="miter"/>
            </v:shape>
            <w10:wrap type="none"/>
            <w10:anchorlock/>
          </v:group>
        </w:pict>
      </w:r>
    </w:p>
    <w:p w:rsidR="00B90D46" w:rsidRDefault="00E07F0F">
      <w:pPr>
        <w:spacing w:after="116" w:line="243" w:lineRule="auto"/>
        <w:ind w:left="127" w:right="0" w:firstLine="556"/>
        <w:jc w:val="left"/>
      </w:pPr>
      <w:r>
        <w:t>Лапы системы «ATL-Mix» предназначены для более глубокой обработки почвы. Они разрыхляют почву и равномерно перемешивают жнивье с верхним слоем земли. Наконечник лапы и направляющая лапы служат для глубокой обработки почвы до 25 см</w:t>
      </w:r>
      <w:r>
        <w:rPr>
          <w:i/>
        </w:rPr>
        <w:t>.</w:t>
      </w:r>
      <w:r>
        <w:t xml:space="preserve"> и требуют незначительной силы тяги, благодаря тому, что наконечник лапы, направлен далеко вперед и обеспечивают более высокий смешивающий эффект по сравнению с другими лапами. </w:t>
      </w:r>
    </w:p>
    <w:p w:rsidR="00B90D46" w:rsidRDefault="00E07F0F">
      <w:pPr>
        <w:spacing w:after="448" w:line="243" w:lineRule="auto"/>
        <w:ind w:left="127" w:right="0" w:firstLine="556"/>
        <w:jc w:val="left"/>
      </w:pPr>
      <w:r>
        <w:t xml:space="preserve">Для подготовки почвы перед посевом зерновых культур рекомендуется использовать обычные стрельчатые лапы. При посеве сахарной свеклы необходима более глубокая обработка почвы, которую обеспечивают лапы системы «ATL-Mix». </w:t>
      </w:r>
    </w:p>
    <w:p w:rsidR="00B90D46" w:rsidRDefault="00323900">
      <w:pPr>
        <w:spacing w:after="19" w:line="259" w:lineRule="auto"/>
        <w:ind w:left="5452" w:right="0" w:firstLine="0"/>
        <w:jc w:val="center"/>
      </w:pPr>
      <w:r w:rsidRPr="00323900">
        <w:rPr>
          <w:rFonts w:ascii="Calibri" w:eastAsia="Calibri" w:hAnsi="Calibri" w:cs="Calibri"/>
          <w:noProof/>
          <w:sz w:val="22"/>
        </w:rPr>
        <w:pict>
          <v:group id="Group 5838" o:spid="_x0000_s1026" style="position:absolute;left:0;text-align:left;margin-left:-12.3pt;margin-top:-21.7pt;width:247.6pt;height:183pt;z-index:251660288" coordsize="31445,23241">
            <v:rect id="Rectangle 164" o:spid="_x0000_s1028" style="position:absolute;left:6066;top:650;width:563;height:1905" filled="f" stroked="f">
              <v:textbox inset="0,0,0,0">
                <w:txbxContent>
                  <w:p w:rsidR="004973F9" w:rsidRDefault="004973F9">
                    <w:pPr>
                      <w:spacing w:after="160" w:line="259" w:lineRule="auto"/>
                      <w:ind w:left="0" w:right="0" w:firstLine="0"/>
                      <w:jc w:val="left"/>
                    </w:pPr>
                  </w:p>
                </w:txbxContent>
              </v:textbox>
            </v:rect>
            <v:shape id="Picture 211" o:spid="_x0000_s1027" style="position:absolute;width:31445;height:23241" coordsize="21600,21600" o:spt="100" adj="0,,0" path="" filled="f">
              <v:stroke joinstyle="round"/>
              <v:imagedata r:id="rId13" o:title="image80"/>
              <v:formulas/>
              <v:path o:connecttype="segments"/>
            </v:shape>
            <w10:wrap type="square"/>
          </v:group>
        </w:pict>
      </w:r>
    </w:p>
    <w:p w:rsidR="00B90D46" w:rsidRDefault="00E07F0F">
      <w:pPr>
        <w:spacing w:after="23" w:line="259" w:lineRule="auto"/>
        <w:ind w:left="1398" w:right="0"/>
        <w:jc w:val="left"/>
      </w:pPr>
      <w:r>
        <w:rPr>
          <w:b/>
        </w:rPr>
        <w:t xml:space="preserve">Пружинная борона </w:t>
      </w:r>
    </w:p>
    <w:p w:rsidR="00B90D46" w:rsidRDefault="00E07F0F">
      <w:pPr>
        <w:numPr>
          <w:ilvl w:val="0"/>
          <w:numId w:val="3"/>
        </w:numPr>
        <w:spacing w:after="26" w:line="259" w:lineRule="auto"/>
        <w:ind w:right="0" w:hanging="360"/>
      </w:pPr>
      <w:r>
        <w:t xml:space="preserve">Высокие зубья (40 см.). </w:t>
      </w:r>
    </w:p>
    <w:p w:rsidR="00B90D46" w:rsidRDefault="00E07F0F">
      <w:pPr>
        <w:numPr>
          <w:ilvl w:val="0"/>
          <w:numId w:val="3"/>
        </w:numPr>
        <w:spacing w:after="33"/>
        <w:ind w:right="0" w:hanging="360"/>
      </w:pPr>
      <w:r>
        <w:t xml:space="preserve">Вибрация пружинных зубьев, регулируемая приспосабливаемость к рельефу, регулируемый угол атаки зубьев, позволяют бороне не засоряться даже при большом количестве травы, дробить комки (много отбойных молоточков). </w:t>
      </w:r>
    </w:p>
    <w:p w:rsidR="00B90D46" w:rsidRDefault="00E07F0F">
      <w:pPr>
        <w:numPr>
          <w:ilvl w:val="0"/>
          <w:numId w:val="3"/>
        </w:numPr>
        <w:spacing w:after="34"/>
        <w:ind w:right="0" w:hanging="360"/>
      </w:pPr>
      <w:r>
        <w:t xml:space="preserve">Секции пружинной бороны "не виляют", "не запрыгивают друг на друга", отсутствуют продольные огрехи боронования. </w:t>
      </w:r>
    </w:p>
    <w:p w:rsidR="00B90D46" w:rsidRDefault="00E07F0F">
      <w:pPr>
        <w:numPr>
          <w:ilvl w:val="0"/>
          <w:numId w:val="3"/>
        </w:numPr>
        <w:spacing w:after="34"/>
        <w:ind w:right="0" w:hanging="360"/>
      </w:pPr>
      <w:r>
        <w:t xml:space="preserve">При складывании-раскладывании крыльев широкозахватного культиватора секции пружинной бороны послушны и беспроблемны. </w:t>
      </w:r>
    </w:p>
    <w:p w:rsidR="00B90D46" w:rsidRDefault="00E07F0F">
      <w:pPr>
        <w:numPr>
          <w:ilvl w:val="0"/>
          <w:numId w:val="3"/>
        </w:numPr>
        <w:ind w:right="0" w:hanging="360"/>
      </w:pPr>
      <w:r>
        <w:lastRenderedPageBreak/>
        <w:t xml:space="preserve">Конструкция культиватора позволяет осуществлять короткий разворот у переднего гребня. </w:t>
      </w:r>
    </w:p>
    <w:p w:rsidR="00B90D46" w:rsidRDefault="00E07F0F" w:rsidP="00955A81">
      <w:pPr>
        <w:ind w:left="0" w:right="0" w:firstLine="709"/>
      </w:pPr>
      <w:r>
        <w:t xml:space="preserve">Агрегатирование прицепного культиватора для разноглубинной обработки почвы с тяговым брусом тягача и выглубление культиваторных лап производится параллельно. Регулировка по глубине производится посредством вставных элементов (клипс). </w:t>
      </w:r>
    </w:p>
    <w:p w:rsidR="00B90D46" w:rsidRDefault="00B90D46">
      <w:pPr>
        <w:spacing w:after="0" w:line="259" w:lineRule="auto"/>
        <w:ind w:left="709" w:right="0" w:firstLine="0"/>
        <w:jc w:val="left"/>
      </w:pPr>
    </w:p>
    <w:p w:rsidR="00B90D46" w:rsidRDefault="00E07F0F">
      <w:pPr>
        <w:spacing w:after="318" w:line="274" w:lineRule="auto"/>
        <w:ind w:left="0" w:right="0" w:firstLine="709"/>
        <w:jc w:val="left"/>
      </w:pPr>
      <w:r>
        <w:rPr>
          <w:b/>
          <w:sz w:val="22"/>
        </w:rPr>
        <w:t xml:space="preserve">Культиватор производится как с пружинной бороной, так и с регулируемой комбинированной бороной: </w:t>
      </w:r>
      <w:r>
        <w:rPr>
          <w:b/>
          <w:sz w:val="22"/>
          <w:u w:val="single" w:color="000000"/>
        </w:rPr>
        <w:t>1-й ряд пластинчатые катки, 2-й и 3-й ряды – борона скребница</w:t>
      </w:r>
      <w:r>
        <w:rPr>
          <w:b/>
          <w:sz w:val="22"/>
        </w:rPr>
        <w:t xml:space="preserve">: </w:t>
      </w:r>
    </w:p>
    <w:p w:rsidR="00B90D46" w:rsidRDefault="00E07F0F">
      <w:pPr>
        <w:spacing w:after="81" w:line="259" w:lineRule="auto"/>
        <w:ind w:left="717" w:right="0"/>
        <w:jc w:val="center"/>
      </w:pPr>
      <w:r>
        <w:rPr>
          <w:b/>
          <w:i/>
          <w:sz w:val="22"/>
        </w:rPr>
        <w:t xml:space="preserve">Комбинированная борона. Рис. 1. </w:t>
      </w:r>
    </w:p>
    <w:p w:rsidR="00B90D46" w:rsidRDefault="00E07F0F">
      <w:pPr>
        <w:spacing w:after="1062" w:line="259" w:lineRule="auto"/>
        <w:ind w:left="709" w:right="0" w:firstLine="0"/>
        <w:jc w:val="left"/>
      </w:pPr>
      <w:r>
        <w:rPr>
          <w:noProof/>
        </w:rPr>
        <w:drawing>
          <wp:inline distT="0" distB="0" distL="0" distR="0">
            <wp:extent cx="5315585" cy="3821430"/>
            <wp:effectExtent l="0" t="0" r="0" b="0"/>
            <wp:docPr id="233" name="Picture 2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 23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15585" cy="382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D46" w:rsidRDefault="00E07F0F">
      <w:pPr>
        <w:spacing w:after="81" w:line="259" w:lineRule="auto"/>
        <w:ind w:left="717" w:right="0"/>
        <w:jc w:val="center"/>
      </w:pPr>
      <w:r>
        <w:rPr>
          <w:b/>
          <w:i/>
          <w:sz w:val="22"/>
        </w:rPr>
        <w:t xml:space="preserve">Комбинированная борона. Рис. 2. </w:t>
      </w:r>
    </w:p>
    <w:p w:rsidR="00B90D46" w:rsidRDefault="00E07F0F">
      <w:pPr>
        <w:spacing w:after="0" w:line="259" w:lineRule="auto"/>
        <w:ind w:left="709" w:right="0" w:firstLine="0"/>
        <w:jc w:val="left"/>
      </w:pPr>
      <w:r>
        <w:rPr>
          <w:noProof/>
        </w:rPr>
        <w:drawing>
          <wp:inline distT="0" distB="0" distL="0" distR="0">
            <wp:extent cx="4544696" cy="2941320"/>
            <wp:effectExtent l="0" t="0" r="0" b="0"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44696" cy="294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237" w:rsidRDefault="00FE5237" w:rsidP="005D2DF7">
      <w:pPr>
        <w:spacing w:after="389" w:line="259" w:lineRule="auto"/>
        <w:ind w:left="0" w:right="0" w:firstLine="0"/>
        <w:jc w:val="left"/>
        <w:rPr>
          <w:b/>
        </w:rPr>
      </w:pPr>
    </w:p>
    <w:p w:rsidR="00FE5237" w:rsidRPr="00FE5237" w:rsidRDefault="00FE5237" w:rsidP="00FE5237">
      <w:pPr>
        <w:spacing w:after="389"/>
        <w:ind w:left="567" w:firstLine="0"/>
        <w:rPr>
          <w:b/>
        </w:rPr>
      </w:pPr>
      <w:r w:rsidRPr="00FE5237">
        <w:rPr>
          <w:b/>
        </w:rPr>
        <w:lastRenderedPageBreak/>
        <w:t>Двухрядные пластинчатые катки.</w:t>
      </w:r>
    </w:p>
    <w:p w:rsidR="00FE5237" w:rsidRDefault="005D2DF7" w:rsidP="00FE5237">
      <w:pPr>
        <w:spacing w:after="389" w:line="259" w:lineRule="auto"/>
        <w:ind w:left="567" w:right="0" w:firstLine="0"/>
        <w:jc w:val="left"/>
        <w:rPr>
          <w:b/>
        </w:rPr>
      </w:pPr>
      <w:r w:rsidRPr="00323900">
        <w:rPr>
          <w:b/>
        </w:rPr>
        <w:pict>
          <v:shape id="_x0000_i1028" type="#_x0000_t75" style="width:383.65pt;height:345.6pt">
            <v:imagedata r:id="rId16" o:title="К6-35"/>
          </v:shape>
        </w:pict>
      </w:r>
    </w:p>
    <w:p w:rsidR="00FE5237" w:rsidRDefault="00FE5237" w:rsidP="00FE5237">
      <w:pPr>
        <w:spacing w:after="389" w:line="259" w:lineRule="auto"/>
        <w:ind w:left="567" w:right="0" w:firstLine="0"/>
        <w:jc w:val="left"/>
        <w:rPr>
          <w:b/>
        </w:rPr>
      </w:pPr>
    </w:p>
    <w:p w:rsidR="00FE5237" w:rsidRDefault="00FE5237" w:rsidP="00FE5237">
      <w:pPr>
        <w:spacing w:after="389"/>
        <w:ind w:left="567" w:firstLine="0"/>
        <w:rPr>
          <w:b/>
        </w:rPr>
      </w:pPr>
      <w:r w:rsidRPr="00FE5237">
        <w:rPr>
          <w:b/>
        </w:rPr>
        <w:t xml:space="preserve">Двухрядные </w:t>
      </w:r>
      <w:r>
        <w:rPr>
          <w:b/>
        </w:rPr>
        <w:t>дисковые</w:t>
      </w:r>
      <w:r w:rsidRPr="00FE5237">
        <w:rPr>
          <w:b/>
        </w:rPr>
        <w:t xml:space="preserve"> катки.</w:t>
      </w:r>
    </w:p>
    <w:p w:rsidR="00FE5237" w:rsidRDefault="00FE5237" w:rsidP="00FE5237">
      <w:pPr>
        <w:spacing w:after="389" w:line="259" w:lineRule="auto"/>
        <w:ind w:left="709" w:right="0" w:firstLine="0"/>
        <w:jc w:val="left"/>
        <w:rPr>
          <w:b/>
        </w:rPr>
      </w:pPr>
      <w:r>
        <w:rPr>
          <w:b/>
          <w:noProof/>
        </w:rPr>
        <w:drawing>
          <wp:inline distT="0" distB="0" distL="0" distR="0">
            <wp:extent cx="5394960" cy="3618230"/>
            <wp:effectExtent l="19050" t="0" r="0" b="0"/>
            <wp:docPr id="1" name="Рисунок 10" descr="C:\Users\Admin\AppData\Local\Microsoft\Windows\INetCache\Content.Word\К6-40.000 СБ - Катки D500 (комплект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Microsoft\Windows\INetCache\Content.Word\К6-40.000 СБ - Катки D500 (комплект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618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237" w:rsidRPr="005D2DF7" w:rsidRDefault="00E07F0F" w:rsidP="005D2DF7">
      <w:pPr>
        <w:spacing w:after="389" w:line="259" w:lineRule="auto"/>
        <w:ind w:left="2932" w:right="0"/>
        <w:jc w:val="left"/>
        <w:rPr>
          <w:b/>
        </w:rPr>
      </w:pPr>
      <w:r>
        <w:rPr>
          <w:b/>
        </w:rPr>
        <w:lastRenderedPageBreak/>
        <w:t xml:space="preserve">Технические характеристики культиваторов </w:t>
      </w:r>
    </w:p>
    <w:tbl>
      <w:tblPr>
        <w:tblStyle w:val="TableGrid"/>
        <w:tblW w:w="10832" w:type="dxa"/>
        <w:tblInd w:w="10" w:type="dxa"/>
        <w:tblCellMar>
          <w:top w:w="97" w:type="dxa"/>
          <w:left w:w="43" w:type="dxa"/>
          <w:right w:w="25" w:type="dxa"/>
        </w:tblCellMar>
        <w:tblLook w:val="04A0"/>
      </w:tblPr>
      <w:tblGrid>
        <w:gridCol w:w="4262"/>
        <w:gridCol w:w="1452"/>
        <w:gridCol w:w="1368"/>
        <w:gridCol w:w="1173"/>
        <w:gridCol w:w="1250"/>
        <w:gridCol w:w="1327"/>
      </w:tblGrid>
      <w:tr w:rsidR="00364FE0" w:rsidTr="00364FE0">
        <w:trPr>
          <w:trHeight w:val="342"/>
        </w:trPr>
        <w:tc>
          <w:tcPr>
            <w:tcW w:w="4262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shd w:val="clear" w:color="auto" w:fill="E3EFF7"/>
            <w:hideMark/>
          </w:tcPr>
          <w:p w:rsidR="00364FE0" w:rsidRDefault="00364FE0">
            <w:pPr>
              <w:spacing w:after="0" w:line="256" w:lineRule="auto"/>
              <w:ind w:left="708" w:right="0" w:firstLine="0"/>
              <w:jc w:val="left"/>
            </w:pPr>
            <w:r>
              <w:rPr>
                <w:rFonts w:ascii="Arial" w:eastAsia="Arial" w:hAnsi="Arial" w:cs="Arial"/>
                <w:b/>
                <w:color w:val="666565"/>
              </w:rPr>
              <w:t>Культиватор</w:t>
            </w:r>
          </w:p>
        </w:tc>
        <w:tc>
          <w:tcPr>
            <w:tcW w:w="1452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shd w:val="clear" w:color="auto" w:fill="E3EFF7"/>
            <w:hideMark/>
          </w:tcPr>
          <w:p w:rsidR="00364FE0" w:rsidRDefault="00364FE0">
            <w:pPr>
              <w:spacing w:after="0" w:line="256" w:lineRule="auto"/>
              <w:ind w:left="0" w:right="20" w:firstLine="0"/>
              <w:jc w:val="center"/>
            </w:pPr>
            <w:r>
              <w:rPr>
                <w:rFonts w:ascii="Arial" w:eastAsia="Arial" w:hAnsi="Arial" w:cs="Arial"/>
                <w:b/>
                <w:color w:val="666565"/>
              </w:rPr>
              <w:t>АТЛ К</w:t>
            </w:r>
            <w:proofErr w:type="gramStart"/>
            <w:r>
              <w:rPr>
                <w:rFonts w:ascii="Arial" w:eastAsia="Arial" w:hAnsi="Arial" w:cs="Arial"/>
                <w:b/>
                <w:color w:val="666565"/>
              </w:rPr>
              <w:t>6</w:t>
            </w:r>
            <w:proofErr w:type="gramEnd"/>
            <w:r>
              <w:rPr>
                <w:rFonts w:ascii="Arial" w:eastAsia="Arial" w:hAnsi="Arial" w:cs="Arial"/>
                <w:b/>
                <w:color w:val="666565"/>
              </w:rPr>
              <w:t xml:space="preserve"> </w:t>
            </w:r>
          </w:p>
        </w:tc>
        <w:tc>
          <w:tcPr>
            <w:tcW w:w="1368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shd w:val="clear" w:color="auto" w:fill="E3EFF7"/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  <w:rPr>
                <w:rFonts w:ascii="Arial" w:eastAsia="Arial" w:hAnsi="Arial" w:cs="Arial"/>
                <w:b/>
                <w:color w:val="666565"/>
              </w:rPr>
            </w:pPr>
            <w:r>
              <w:rPr>
                <w:rFonts w:ascii="Arial" w:eastAsia="Arial" w:hAnsi="Arial" w:cs="Arial"/>
                <w:b/>
                <w:color w:val="666565"/>
              </w:rPr>
              <w:t>АТЛ К</w:t>
            </w:r>
            <w:proofErr w:type="gramStart"/>
            <w:r>
              <w:rPr>
                <w:rFonts w:ascii="Arial" w:eastAsia="Arial" w:hAnsi="Arial" w:cs="Arial"/>
                <w:b/>
                <w:color w:val="666565"/>
              </w:rPr>
              <w:t>7</w:t>
            </w:r>
            <w:proofErr w:type="gramEnd"/>
            <w:r>
              <w:rPr>
                <w:rFonts w:ascii="Arial" w:eastAsia="Arial" w:hAnsi="Arial" w:cs="Arial"/>
                <w:b/>
                <w:color w:val="666565"/>
              </w:rPr>
              <w:t>.6</w:t>
            </w:r>
          </w:p>
        </w:tc>
        <w:tc>
          <w:tcPr>
            <w:tcW w:w="1173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shd w:val="clear" w:color="auto" w:fill="E3EFF7"/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</w:pPr>
            <w:r>
              <w:rPr>
                <w:rFonts w:ascii="Arial" w:eastAsia="Arial" w:hAnsi="Arial" w:cs="Arial"/>
                <w:b/>
                <w:color w:val="666565"/>
              </w:rPr>
              <w:t>АТЛ К</w:t>
            </w:r>
            <w:proofErr w:type="gramStart"/>
            <w:r>
              <w:rPr>
                <w:rFonts w:ascii="Arial" w:eastAsia="Arial" w:hAnsi="Arial" w:cs="Arial"/>
                <w:b/>
                <w:color w:val="666565"/>
              </w:rPr>
              <w:t>9</w:t>
            </w:r>
            <w:proofErr w:type="gramEnd"/>
          </w:p>
        </w:tc>
        <w:tc>
          <w:tcPr>
            <w:tcW w:w="1250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shd w:val="clear" w:color="auto" w:fill="E3EFF7"/>
            <w:hideMark/>
          </w:tcPr>
          <w:p w:rsidR="00364FE0" w:rsidRDefault="00364FE0">
            <w:pPr>
              <w:spacing w:after="0" w:line="256" w:lineRule="auto"/>
              <w:ind w:left="40" w:right="0" w:firstLine="0"/>
            </w:pPr>
            <w:r>
              <w:rPr>
                <w:rFonts w:ascii="Arial" w:eastAsia="Arial" w:hAnsi="Arial" w:cs="Arial"/>
                <w:b/>
                <w:color w:val="666565"/>
              </w:rPr>
              <w:t xml:space="preserve">АТЛ К12 </w:t>
            </w:r>
          </w:p>
        </w:tc>
        <w:tc>
          <w:tcPr>
            <w:tcW w:w="1327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shd w:val="clear" w:color="auto" w:fill="E3EFF7"/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</w:pPr>
            <w:r>
              <w:rPr>
                <w:rFonts w:ascii="Arial" w:eastAsia="Arial" w:hAnsi="Arial" w:cs="Arial"/>
                <w:b/>
                <w:color w:val="666565"/>
              </w:rPr>
              <w:t xml:space="preserve">АТЛ К18 </w:t>
            </w:r>
          </w:p>
        </w:tc>
      </w:tr>
      <w:tr w:rsidR="00364FE0" w:rsidTr="00D427D5">
        <w:trPr>
          <w:trHeight w:val="298"/>
        </w:trPr>
        <w:tc>
          <w:tcPr>
            <w:tcW w:w="4262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142" w:righ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Рабочая ширина, </w:t>
            </w:r>
            <w:proofErr w:type="gramStart"/>
            <w:r>
              <w:rPr>
                <w:rFonts w:ascii="Calibri" w:eastAsia="Calibri" w:hAnsi="Calibri" w:cs="Calibri"/>
              </w:rPr>
              <w:t>м</w:t>
            </w:r>
            <w:proofErr w:type="gramEnd"/>
            <w:r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1452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20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6,1 </w:t>
            </w:r>
          </w:p>
        </w:tc>
        <w:tc>
          <w:tcPr>
            <w:tcW w:w="1368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  <w:rPr>
                <w:rFonts w:ascii="Calibri" w:eastAsia="Calibri" w:hAnsi="Calibri" w:cs="Calibri"/>
              </w:rPr>
            </w:pPr>
            <w:r>
              <w:t>7,60</w:t>
            </w:r>
          </w:p>
        </w:tc>
        <w:tc>
          <w:tcPr>
            <w:tcW w:w="1173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9,3 </w:t>
            </w:r>
          </w:p>
        </w:tc>
        <w:tc>
          <w:tcPr>
            <w:tcW w:w="1250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21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11,7 </w:t>
            </w:r>
          </w:p>
        </w:tc>
        <w:tc>
          <w:tcPr>
            <w:tcW w:w="1327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8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18,3 </w:t>
            </w:r>
          </w:p>
        </w:tc>
      </w:tr>
      <w:tr w:rsidR="00364FE0" w:rsidTr="00D427D5">
        <w:trPr>
          <w:trHeight w:val="219"/>
        </w:trPr>
        <w:tc>
          <w:tcPr>
            <w:tcW w:w="4262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142" w:righ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Высота при транспортировке, </w:t>
            </w:r>
            <w:proofErr w:type="gramStart"/>
            <w:r>
              <w:rPr>
                <w:rFonts w:ascii="Calibri" w:eastAsia="Calibri" w:hAnsi="Calibri" w:cs="Calibri"/>
              </w:rPr>
              <w:t>м</w:t>
            </w:r>
            <w:proofErr w:type="gramEnd"/>
            <w:r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1452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E77C61">
            <w:pPr>
              <w:spacing w:after="0" w:line="256" w:lineRule="auto"/>
              <w:ind w:left="0" w:right="20" w:firstLine="0"/>
              <w:jc w:val="center"/>
            </w:pPr>
            <w:r>
              <w:rPr>
                <w:rFonts w:ascii="Calibri" w:eastAsia="Calibri" w:hAnsi="Calibri" w:cs="Calibri"/>
              </w:rPr>
              <w:t>3</w:t>
            </w:r>
            <w:r>
              <w:t>,</w:t>
            </w:r>
            <w:r>
              <w:rPr>
                <w:rFonts w:ascii="Calibri" w:eastAsia="Calibri" w:hAnsi="Calibri" w:cs="Calibri"/>
              </w:rPr>
              <w:t>42</w:t>
            </w:r>
          </w:p>
        </w:tc>
        <w:tc>
          <w:tcPr>
            <w:tcW w:w="1368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  <w:rPr>
                <w:rFonts w:ascii="Calibri" w:eastAsia="Calibri" w:hAnsi="Calibri" w:cs="Calibri"/>
              </w:rPr>
            </w:pPr>
            <w:r>
              <w:t>3,36</w:t>
            </w:r>
          </w:p>
        </w:tc>
        <w:tc>
          <w:tcPr>
            <w:tcW w:w="1173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3,5 </w:t>
            </w:r>
          </w:p>
        </w:tc>
        <w:tc>
          <w:tcPr>
            <w:tcW w:w="1250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21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4,85 </w:t>
            </w:r>
          </w:p>
        </w:tc>
        <w:tc>
          <w:tcPr>
            <w:tcW w:w="1327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8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4,85 </w:t>
            </w:r>
          </w:p>
        </w:tc>
      </w:tr>
      <w:tr w:rsidR="00364FE0" w:rsidTr="00D427D5">
        <w:trPr>
          <w:trHeight w:val="283"/>
        </w:trPr>
        <w:tc>
          <w:tcPr>
            <w:tcW w:w="4262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142" w:righ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Ширина при транспортировке, </w:t>
            </w:r>
            <w:proofErr w:type="gramStart"/>
            <w:r>
              <w:rPr>
                <w:rFonts w:ascii="Calibri" w:eastAsia="Calibri" w:hAnsi="Calibri" w:cs="Calibri"/>
              </w:rPr>
              <w:t>м</w:t>
            </w:r>
            <w:proofErr w:type="gramEnd"/>
            <w:r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1452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</w:pPr>
            <w:r>
              <w:rPr>
                <w:rFonts w:ascii="Calibri" w:eastAsia="Calibri" w:hAnsi="Calibri" w:cs="Calibri"/>
              </w:rPr>
              <w:t>3,0</w:t>
            </w:r>
          </w:p>
        </w:tc>
        <w:tc>
          <w:tcPr>
            <w:tcW w:w="1368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8" w:firstLine="0"/>
              <w:jc w:val="center"/>
              <w:rPr>
                <w:rFonts w:ascii="Calibri" w:eastAsia="Calibri" w:hAnsi="Calibri" w:cs="Calibri"/>
              </w:rPr>
            </w:pPr>
            <w:r>
              <w:t>4,85</w:t>
            </w:r>
          </w:p>
        </w:tc>
        <w:tc>
          <w:tcPr>
            <w:tcW w:w="1173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8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6,20 </w:t>
            </w:r>
          </w:p>
        </w:tc>
        <w:tc>
          <w:tcPr>
            <w:tcW w:w="1250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21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6,20 </w:t>
            </w:r>
          </w:p>
        </w:tc>
        <w:tc>
          <w:tcPr>
            <w:tcW w:w="1327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8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6,20 </w:t>
            </w:r>
          </w:p>
        </w:tc>
      </w:tr>
      <w:tr w:rsidR="00364FE0" w:rsidTr="00D427D5">
        <w:trPr>
          <w:trHeight w:val="361"/>
        </w:trPr>
        <w:tc>
          <w:tcPr>
            <w:tcW w:w="4262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142" w:righ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Расстояние между лапами культиватора, </w:t>
            </w:r>
            <w:proofErr w:type="gramStart"/>
            <w:r>
              <w:rPr>
                <w:rFonts w:ascii="Calibri" w:eastAsia="Calibri" w:hAnsi="Calibri" w:cs="Calibri"/>
              </w:rPr>
              <w:t>м</w:t>
            </w:r>
            <w:proofErr w:type="gramEnd"/>
            <w:r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1452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20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0,3 </w:t>
            </w:r>
          </w:p>
        </w:tc>
        <w:tc>
          <w:tcPr>
            <w:tcW w:w="1368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0,3</w:t>
            </w:r>
          </w:p>
        </w:tc>
        <w:tc>
          <w:tcPr>
            <w:tcW w:w="1173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0,3 </w:t>
            </w:r>
          </w:p>
        </w:tc>
        <w:tc>
          <w:tcPr>
            <w:tcW w:w="1250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22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0,3 </w:t>
            </w:r>
          </w:p>
        </w:tc>
        <w:tc>
          <w:tcPr>
            <w:tcW w:w="1327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0,3</w:t>
            </w:r>
          </w:p>
          <w:p w:rsidR="00364FE0" w:rsidRDefault="00364FE0">
            <w:pPr>
              <w:spacing w:after="0" w:line="256" w:lineRule="auto"/>
              <w:ind w:left="0" w:right="19" w:firstLine="0"/>
              <w:jc w:val="center"/>
            </w:pPr>
          </w:p>
        </w:tc>
      </w:tr>
      <w:tr w:rsidR="00364FE0" w:rsidTr="00364FE0">
        <w:trPr>
          <w:trHeight w:val="392"/>
        </w:trPr>
        <w:tc>
          <w:tcPr>
            <w:tcW w:w="4262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142" w:righ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Число лап культиватора </w:t>
            </w:r>
          </w:p>
        </w:tc>
        <w:tc>
          <w:tcPr>
            <w:tcW w:w="1452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20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20 </w:t>
            </w:r>
          </w:p>
        </w:tc>
        <w:tc>
          <w:tcPr>
            <w:tcW w:w="1368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25</w:t>
            </w:r>
          </w:p>
        </w:tc>
        <w:tc>
          <w:tcPr>
            <w:tcW w:w="1173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31 </w:t>
            </w:r>
          </w:p>
        </w:tc>
        <w:tc>
          <w:tcPr>
            <w:tcW w:w="1250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22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39 </w:t>
            </w:r>
          </w:p>
        </w:tc>
        <w:tc>
          <w:tcPr>
            <w:tcW w:w="1327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61 </w:t>
            </w:r>
          </w:p>
        </w:tc>
      </w:tr>
      <w:tr w:rsidR="00364FE0" w:rsidTr="007B7A78">
        <w:trPr>
          <w:trHeight w:val="413"/>
        </w:trPr>
        <w:tc>
          <w:tcPr>
            <w:tcW w:w="4262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142" w:righ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Расстояние между лапами в ряду, </w:t>
            </w:r>
            <w:proofErr w:type="gramStart"/>
            <w:r>
              <w:rPr>
                <w:rFonts w:ascii="Calibri" w:eastAsia="Calibri" w:hAnsi="Calibri" w:cs="Calibri"/>
              </w:rPr>
              <w:t>м</w:t>
            </w:r>
            <w:proofErr w:type="gramEnd"/>
            <w:r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1452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20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1,2 </w:t>
            </w:r>
          </w:p>
        </w:tc>
        <w:tc>
          <w:tcPr>
            <w:tcW w:w="1368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1,2</w:t>
            </w:r>
          </w:p>
        </w:tc>
        <w:tc>
          <w:tcPr>
            <w:tcW w:w="1173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1,2 </w:t>
            </w:r>
          </w:p>
        </w:tc>
        <w:tc>
          <w:tcPr>
            <w:tcW w:w="1250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22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1,2 </w:t>
            </w:r>
          </w:p>
        </w:tc>
        <w:tc>
          <w:tcPr>
            <w:tcW w:w="1327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1,2 </w:t>
            </w:r>
          </w:p>
        </w:tc>
      </w:tr>
      <w:tr w:rsidR="00364FE0" w:rsidTr="00364FE0">
        <w:trPr>
          <w:trHeight w:val="392"/>
        </w:trPr>
        <w:tc>
          <w:tcPr>
            <w:tcW w:w="4262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142" w:righ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Число рядов лап: </w:t>
            </w:r>
          </w:p>
        </w:tc>
        <w:tc>
          <w:tcPr>
            <w:tcW w:w="1452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4 </w:t>
            </w:r>
          </w:p>
        </w:tc>
        <w:tc>
          <w:tcPr>
            <w:tcW w:w="1368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20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</w:t>
            </w:r>
          </w:p>
        </w:tc>
        <w:tc>
          <w:tcPr>
            <w:tcW w:w="1173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20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4 </w:t>
            </w:r>
          </w:p>
        </w:tc>
        <w:tc>
          <w:tcPr>
            <w:tcW w:w="1250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23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4 </w:t>
            </w:r>
          </w:p>
        </w:tc>
        <w:tc>
          <w:tcPr>
            <w:tcW w:w="1327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20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4 </w:t>
            </w:r>
          </w:p>
        </w:tc>
      </w:tr>
      <w:tr w:rsidR="00364FE0" w:rsidTr="00364FE0">
        <w:trPr>
          <w:trHeight w:val="392"/>
        </w:trPr>
        <w:tc>
          <w:tcPr>
            <w:tcW w:w="4262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142" w:right="0" w:firstLine="0"/>
              <w:jc w:val="lef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Борона</w:t>
            </w:r>
          </w:p>
        </w:tc>
        <w:tc>
          <w:tcPr>
            <w:tcW w:w="6570" w:type="dxa"/>
            <w:gridSpan w:val="5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20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b/>
                <w:bCs/>
                <w:color w:val="333333"/>
                <w:shd w:val="clear" w:color="auto" w:fill="FBFBFB"/>
              </w:rPr>
              <w:t>Трехрядная</w:t>
            </w:r>
            <w:r>
              <w:rPr>
                <w:color w:val="333333"/>
                <w:shd w:val="clear" w:color="auto" w:fill="FBFBFB"/>
              </w:rPr>
              <w:t> </w:t>
            </w:r>
            <w:r>
              <w:rPr>
                <w:b/>
                <w:bCs/>
                <w:color w:val="333333"/>
                <w:shd w:val="clear" w:color="auto" w:fill="FBFBFB"/>
              </w:rPr>
              <w:t>борона</w:t>
            </w:r>
            <w:r>
              <w:rPr>
                <w:color w:val="333333"/>
                <w:shd w:val="clear" w:color="auto" w:fill="FBFBFB"/>
              </w:rPr>
              <w:t> </w:t>
            </w:r>
            <w:r>
              <w:rPr>
                <w:b/>
                <w:bCs/>
                <w:color w:val="333333"/>
                <w:shd w:val="clear" w:color="auto" w:fill="FBFBFB"/>
              </w:rPr>
              <w:t>скребница</w:t>
            </w:r>
          </w:p>
        </w:tc>
      </w:tr>
      <w:tr w:rsidR="00364FE0" w:rsidTr="00364FE0">
        <w:trPr>
          <w:trHeight w:val="377"/>
        </w:trPr>
        <w:tc>
          <w:tcPr>
            <w:tcW w:w="4262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142" w:righ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Длина, </w:t>
            </w:r>
            <w:proofErr w:type="gramStart"/>
            <w:r>
              <w:rPr>
                <w:rFonts w:ascii="Calibri" w:eastAsia="Calibri" w:hAnsi="Calibri" w:cs="Calibri"/>
              </w:rPr>
              <w:t>м</w:t>
            </w:r>
            <w:proofErr w:type="gramEnd"/>
            <w:r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1452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20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8,3 </w:t>
            </w:r>
          </w:p>
        </w:tc>
        <w:tc>
          <w:tcPr>
            <w:tcW w:w="1368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8,3</w:t>
            </w:r>
          </w:p>
        </w:tc>
        <w:tc>
          <w:tcPr>
            <w:tcW w:w="1173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8,3 </w:t>
            </w:r>
          </w:p>
        </w:tc>
        <w:tc>
          <w:tcPr>
            <w:tcW w:w="1250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22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8,3 </w:t>
            </w:r>
          </w:p>
        </w:tc>
        <w:tc>
          <w:tcPr>
            <w:tcW w:w="1327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8,3 </w:t>
            </w:r>
          </w:p>
        </w:tc>
      </w:tr>
      <w:tr w:rsidR="00364FE0" w:rsidTr="00364FE0">
        <w:trPr>
          <w:trHeight w:val="377"/>
        </w:trPr>
        <w:tc>
          <w:tcPr>
            <w:tcW w:w="4262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142" w:right="0" w:firstLine="0"/>
              <w:jc w:val="lef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Масса, </w:t>
            </w:r>
            <w:proofErr w:type="gramStart"/>
            <w:r>
              <w:rPr>
                <w:rFonts w:ascii="Calibri" w:eastAsia="Calibri" w:hAnsi="Calibri" w:cs="Calibri"/>
              </w:rPr>
              <w:t>т</w:t>
            </w:r>
            <w:proofErr w:type="gramEnd"/>
          </w:p>
        </w:tc>
        <w:tc>
          <w:tcPr>
            <w:tcW w:w="1452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20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4,70</w:t>
            </w:r>
          </w:p>
        </w:tc>
        <w:tc>
          <w:tcPr>
            <w:tcW w:w="1368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6,70</w:t>
            </w:r>
          </w:p>
        </w:tc>
        <w:tc>
          <w:tcPr>
            <w:tcW w:w="1173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7,70</w:t>
            </w:r>
          </w:p>
        </w:tc>
        <w:tc>
          <w:tcPr>
            <w:tcW w:w="1250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22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8,70</w:t>
            </w:r>
          </w:p>
        </w:tc>
        <w:tc>
          <w:tcPr>
            <w:tcW w:w="1327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13,50</w:t>
            </w:r>
          </w:p>
        </w:tc>
      </w:tr>
      <w:tr w:rsidR="00364FE0" w:rsidTr="00D427D5">
        <w:trPr>
          <w:trHeight w:val="357"/>
        </w:trPr>
        <w:tc>
          <w:tcPr>
            <w:tcW w:w="4262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   Минимальная тяговая мощность трактора, кВт (л.</w:t>
            </w:r>
            <w:proofErr w:type="gramStart"/>
            <w:r>
              <w:rPr>
                <w:rFonts w:ascii="Calibri" w:eastAsia="Calibri" w:hAnsi="Calibri" w:cs="Calibri"/>
              </w:rPr>
              <w:t>с</w:t>
            </w:r>
            <w:proofErr w:type="gramEnd"/>
            <w:r>
              <w:rPr>
                <w:rFonts w:ascii="Calibri" w:eastAsia="Calibri" w:hAnsi="Calibri" w:cs="Calibri"/>
              </w:rPr>
              <w:t>.)</w:t>
            </w:r>
          </w:p>
        </w:tc>
        <w:tc>
          <w:tcPr>
            <w:tcW w:w="1452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20" w:firstLine="0"/>
              <w:jc w:val="center"/>
            </w:pPr>
            <w:r>
              <w:rPr>
                <w:rFonts w:ascii="Calibri" w:eastAsia="Calibri" w:hAnsi="Calibri" w:cs="Calibri"/>
              </w:rPr>
              <w:t>147(200)</w:t>
            </w:r>
          </w:p>
        </w:tc>
        <w:tc>
          <w:tcPr>
            <w:tcW w:w="1368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155(210)</w:t>
            </w:r>
          </w:p>
        </w:tc>
        <w:tc>
          <w:tcPr>
            <w:tcW w:w="1173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</w:pPr>
            <w:r>
              <w:rPr>
                <w:rFonts w:ascii="Calibri" w:eastAsia="Calibri" w:hAnsi="Calibri" w:cs="Calibri"/>
              </w:rPr>
              <w:t>184(250)</w:t>
            </w:r>
          </w:p>
        </w:tc>
        <w:tc>
          <w:tcPr>
            <w:tcW w:w="1250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115" w:right="0" w:firstLine="0"/>
              <w:jc w:val="left"/>
            </w:pPr>
            <w:r>
              <w:rPr>
                <w:rFonts w:ascii="Calibri" w:eastAsia="Calibri" w:hAnsi="Calibri" w:cs="Calibri"/>
              </w:rPr>
              <w:t>236(320)</w:t>
            </w:r>
          </w:p>
        </w:tc>
        <w:tc>
          <w:tcPr>
            <w:tcW w:w="1327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364FE0" w:rsidRDefault="00364FE0">
            <w:pPr>
              <w:spacing w:after="0" w:line="256" w:lineRule="auto"/>
              <w:ind w:left="0" w:right="19" w:firstLine="0"/>
              <w:jc w:val="center"/>
            </w:pPr>
            <w:r>
              <w:rPr>
                <w:rFonts w:ascii="Calibri" w:eastAsia="Calibri" w:hAnsi="Calibri" w:cs="Calibri"/>
              </w:rPr>
              <w:t>302(410)</w:t>
            </w:r>
          </w:p>
        </w:tc>
      </w:tr>
      <w:tr w:rsidR="007B7A78" w:rsidTr="00D427D5">
        <w:trPr>
          <w:trHeight w:val="253"/>
        </w:trPr>
        <w:tc>
          <w:tcPr>
            <w:tcW w:w="4262" w:type="dxa"/>
            <w:vMerge w:val="restart"/>
            <w:tcBorders>
              <w:top w:val="single" w:sz="6" w:space="0" w:color="71B0D1"/>
              <w:left w:val="single" w:sz="6" w:space="0" w:color="71B0D1"/>
              <w:right w:val="single" w:sz="6" w:space="0" w:color="71B0D1"/>
            </w:tcBorders>
            <w:hideMark/>
          </w:tcPr>
          <w:p w:rsidR="007B7A78" w:rsidRPr="00EE4809" w:rsidRDefault="007B7A78" w:rsidP="00771697">
            <w:pPr>
              <w:spacing w:after="0" w:line="259" w:lineRule="auto"/>
              <w:ind w:left="0" w:right="0" w:firstLine="0"/>
              <w:jc w:val="lef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Глубина обработки</w:t>
            </w:r>
          </w:p>
        </w:tc>
        <w:tc>
          <w:tcPr>
            <w:tcW w:w="6570" w:type="dxa"/>
            <w:gridSpan w:val="5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hideMark/>
          </w:tcPr>
          <w:p w:rsidR="007B7A78" w:rsidRDefault="007B7A78" w:rsidP="007B7A78">
            <w:pPr>
              <w:spacing w:after="0" w:line="256" w:lineRule="auto"/>
              <w:ind w:left="0" w:right="19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Рабочие органы</w:t>
            </w:r>
          </w:p>
        </w:tc>
      </w:tr>
      <w:tr w:rsidR="007B7A78" w:rsidTr="00D427D5">
        <w:trPr>
          <w:trHeight w:val="260"/>
        </w:trPr>
        <w:tc>
          <w:tcPr>
            <w:tcW w:w="4262" w:type="dxa"/>
            <w:vMerge/>
            <w:tcBorders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7B7A78" w:rsidRDefault="007B7A78" w:rsidP="00771697">
            <w:pPr>
              <w:spacing w:after="0" w:line="259" w:lineRule="auto"/>
              <w:ind w:left="0" w:right="0" w:firstLine="0"/>
              <w:jc w:val="left"/>
              <w:rPr>
                <w:rFonts w:ascii="Calibri" w:eastAsia="Calibri" w:hAnsi="Calibri" w:cs="Calibri"/>
              </w:rPr>
            </w:pPr>
          </w:p>
        </w:tc>
        <w:tc>
          <w:tcPr>
            <w:tcW w:w="3993" w:type="dxa"/>
            <w:gridSpan w:val="3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7B7A78" w:rsidRDefault="007B7A78" w:rsidP="00771697">
            <w:pPr>
              <w:spacing w:after="0" w:line="259" w:lineRule="auto"/>
              <w:ind w:left="0" w:right="20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Стрельчатая лапа</w:t>
            </w:r>
          </w:p>
          <w:p w:rsidR="007B7A78" w:rsidRDefault="007B7A78" w:rsidP="00771697">
            <w:pPr>
              <w:spacing w:after="0" w:line="259" w:lineRule="auto"/>
              <w:ind w:left="0" w:right="20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От 0 до 15 см</w:t>
            </w:r>
          </w:p>
        </w:tc>
        <w:tc>
          <w:tcPr>
            <w:tcW w:w="2577" w:type="dxa"/>
            <w:gridSpan w:val="2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7B7A78" w:rsidRPr="000942F6" w:rsidRDefault="007B7A78" w:rsidP="00771697">
            <w:pPr>
              <w:spacing w:after="0" w:line="259" w:lineRule="auto"/>
              <w:ind w:left="0" w:right="20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АТЛ-М</w:t>
            </w:r>
            <w:proofErr w:type="gramStart"/>
            <w:r>
              <w:rPr>
                <w:rFonts w:ascii="Calibri" w:eastAsia="Calibri" w:hAnsi="Calibri" w:cs="Calibri"/>
                <w:lang w:val="en-US"/>
              </w:rPr>
              <w:t>IX</w:t>
            </w:r>
            <w:proofErr w:type="gramEnd"/>
          </w:p>
          <w:p w:rsidR="007B7A78" w:rsidRPr="000942F6" w:rsidRDefault="007B7A78" w:rsidP="00771697">
            <w:pPr>
              <w:spacing w:after="0" w:line="259" w:lineRule="auto"/>
              <w:ind w:left="0" w:right="20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от</w:t>
            </w:r>
            <w:r w:rsidRPr="000942F6">
              <w:rPr>
                <w:rFonts w:ascii="Calibri" w:eastAsia="Calibri" w:hAnsi="Calibri" w:cs="Calibri"/>
              </w:rPr>
              <w:t xml:space="preserve"> 15 </w:t>
            </w:r>
            <w:r>
              <w:rPr>
                <w:rFonts w:ascii="Calibri" w:eastAsia="Calibri" w:hAnsi="Calibri" w:cs="Calibri"/>
              </w:rPr>
              <w:t xml:space="preserve">до </w:t>
            </w:r>
            <w:r w:rsidRPr="000942F6">
              <w:rPr>
                <w:rFonts w:ascii="Calibri" w:eastAsia="Calibri" w:hAnsi="Calibri" w:cs="Calibri"/>
              </w:rPr>
              <w:t xml:space="preserve">25 </w:t>
            </w:r>
            <w:r>
              <w:rPr>
                <w:rFonts w:ascii="Calibri" w:eastAsia="Calibri" w:hAnsi="Calibri" w:cs="Calibri"/>
              </w:rPr>
              <w:t>см</w:t>
            </w:r>
          </w:p>
        </w:tc>
      </w:tr>
    </w:tbl>
    <w:p w:rsidR="00364FE0" w:rsidRDefault="00364FE0" w:rsidP="00B13B35">
      <w:pPr>
        <w:spacing w:after="0" w:line="259" w:lineRule="auto"/>
        <w:ind w:left="0" w:right="0" w:firstLine="0"/>
        <w:jc w:val="left"/>
        <w:rPr>
          <w:rFonts w:ascii="Calibri" w:eastAsia="Calibri" w:hAnsi="Calibri" w:cs="Calibri"/>
          <w:b/>
        </w:rPr>
      </w:pPr>
    </w:p>
    <w:tbl>
      <w:tblPr>
        <w:tblStyle w:val="TableGrid"/>
        <w:tblW w:w="10806" w:type="dxa"/>
        <w:tblInd w:w="10" w:type="dxa"/>
        <w:tblCellMar>
          <w:top w:w="97" w:type="dxa"/>
          <w:left w:w="43" w:type="dxa"/>
          <w:right w:w="25" w:type="dxa"/>
        </w:tblCellMar>
        <w:tblLook w:val="04A0"/>
      </w:tblPr>
      <w:tblGrid>
        <w:gridCol w:w="4723"/>
        <w:gridCol w:w="1655"/>
        <w:gridCol w:w="1655"/>
        <w:gridCol w:w="1057"/>
        <w:gridCol w:w="1716"/>
      </w:tblGrid>
      <w:tr w:rsidR="00D625E0" w:rsidTr="00A45F8E">
        <w:trPr>
          <w:trHeight w:val="342"/>
        </w:trPr>
        <w:tc>
          <w:tcPr>
            <w:tcW w:w="4723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shd w:val="clear" w:color="auto" w:fill="E3EFF7"/>
          </w:tcPr>
          <w:p w:rsidR="00D625E0" w:rsidRDefault="00D625E0" w:rsidP="00F26521">
            <w:pPr>
              <w:spacing w:after="0" w:line="259" w:lineRule="auto"/>
              <w:ind w:left="708" w:right="0" w:firstLine="0"/>
              <w:jc w:val="left"/>
            </w:pPr>
            <w:r>
              <w:rPr>
                <w:rFonts w:ascii="Arial" w:eastAsia="Arial" w:hAnsi="Arial" w:cs="Arial"/>
                <w:b/>
                <w:color w:val="666565"/>
              </w:rPr>
              <w:t>Культиватор</w:t>
            </w:r>
          </w:p>
        </w:tc>
        <w:tc>
          <w:tcPr>
            <w:tcW w:w="1655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shd w:val="clear" w:color="auto" w:fill="E3EFF7"/>
          </w:tcPr>
          <w:p w:rsidR="00D625E0" w:rsidRDefault="00D625E0" w:rsidP="00F26521">
            <w:pPr>
              <w:spacing w:after="0" w:line="259" w:lineRule="auto"/>
              <w:ind w:left="0" w:right="20" w:firstLine="0"/>
              <w:jc w:val="center"/>
            </w:pPr>
            <w:r>
              <w:rPr>
                <w:rFonts w:ascii="Arial" w:eastAsia="Arial" w:hAnsi="Arial" w:cs="Arial"/>
                <w:b/>
                <w:color w:val="666565"/>
              </w:rPr>
              <w:t xml:space="preserve">АТЛ К6К </w:t>
            </w:r>
          </w:p>
        </w:tc>
        <w:tc>
          <w:tcPr>
            <w:tcW w:w="1655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shd w:val="clear" w:color="auto" w:fill="E3EFF7"/>
          </w:tcPr>
          <w:p w:rsidR="00D625E0" w:rsidRDefault="00D625E0" w:rsidP="00F26521">
            <w:pPr>
              <w:spacing w:after="0" w:line="259" w:lineRule="auto"/>
              <w:ind w:left="0" w:right="19" w:firstLine="0"/>
              <w:jc w:val="center"/>
            </w:pPr>
            <w:r>
              <w:rPr>
                <w:rFonts w:ascii="Arial" w:eastAsia="Arial" w:hAnsi="Arial" w:cs="Arial"/>
                <w:b/>
                <w:color w:val="666565"/>
              </w:rPr>
              <w:t>АТЛ К</w:t>
            </w:r>
            <w:proofErr w:type="gramStart"/>
            <w:r>
              <w:rPr>
                <w:rFonts w:ascii="Arial" w:eastAsia="Arial" w:hAnsi="Arial" w:cs="Arial"/>
                <w:b/>
                <w:color w:val="666565"/>
              </w:rPr>
              <w:t>7</w:t>
            </w:r>
            <w:proofErr w:type="gramEnd"/>
            <w:r>
              <w:rPr>
                <w:rFonts w:ascii="Arial" w:eastAsia="Arial" w:hAnsi="Arial" w:cs="Arial"/>
                <w:b/>
                <w:color w:val="666565"/>
              </w:rPr>
              <w:t>.6К</w:t>
            </w:r>
          </w:p>
        </w:tc>
        <w:tc>
          <w:tcPr>
            <w:tcW w:w="1057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shd w:val="clear" w:color="auto" w:fill="E3EFF7"/>
          </w:tcPr>
          <w:p w:rsidR="00D625E0" w:rsidRDefault="00D625E0" w:rsidP="00F74ABE">
            <w:pPr>
              <w:spacing w:after="0" w:line="259" w:lineRule="auto"/>
              <w:ind w:left="40" w:right="0" w:firstLine="0"/>
              <w:jc w:val="center"/>
              <w:rPr>
                <w:rFonts w:ascii="Arial" w:eastAsia="Arial" w:hAnsi="Arial" w:cs="Arial"/>
                <w:b/>
                <w:color w:val="666565"/>
              </w:rPr>
            </w:pPr>
            <w:r>
              <w:rPr>
                <w:rFonts w:ascii="Arial" w:eastAsia="Arial" w:hAnsi="Arial" w:cs="Arial"/>
                <w:b/>
                <w:color w:val="666565"/>
              </w:rPr>
              <w:t>АТЛ К</w:t>
            </w:r>
            <w:r>
              <w:rPr>
                <w:rFonts w:ascii="Arial" w:eastAsia="Arial" w:hAnsi="Arial" w:cs="Arial"/>
                <w:b/>
                <w:color w:val="666565"/>
                <w:lang w:val="en-US"/>
              </w:rPr>
              <w:t>9</w:t>
            </w:r>
            <w:r>
              <w:rPr>
                <w:rFonts w:ascii="Arial" w:eastAsia="Arial" w:hAnsi="Arial" w:cs="Arial"/>
                <w:b/>
                <w:color w:val="666565"/>
              </w:rPr>
              <w:t>К</w:t>
            </w:r>
          </w:p>
        </w:tc>
        <w:tc>
          <w:tcPr>
            <w:tcW w:w="1716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  <w:shd w:val="clear" w:color="auto" w:fill="E3EFF7"/>
          </w:tcPr>
          <w:p w:rsidR="00D625E0" w:rsidRDefault="00D625E0" w:rsidP="00F74ABE">
            <w:pPr>
              <w:spacing w:after="0" w:line="259" w:lineRule="auto"/>
              <w:ind w:left="40" w:right="0" w:firstLine="0"/>
              <w:jc w:val="center"/>
            </w:pPr>
            <w:r>
              <w:rPr>
                <w:rFonts w:ascii="Arial" w:eastAsia="Arial" w:hAnsi="Arial" w:cs="Arial"/>
                <w:b/>
                <w:color w:val="666565"/>
              </w:rPr>
              <w:t>АТЛ К12К</w:t>
            </w:r>
          </w:p>
        </w:tc>
      </w:tr>
      <w:tr w:rsidR="00D625E0" w:rsidTr="00D427D5">
        <w:trPr>
          <w:trHeight w:val="234"/>
        </w:trPr>
        <w:tc>
          <w:tcPr>
            <w:tcW w:w="4723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D625E0" w:rsidP="00F26521">
            <w:pPr>
              <w:spacing w:after="0" w:line="259" w:lineRule="auto"/>
              <w:ind w:left="142" w:righ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Рабочая ширина, </w:t>
            </w:r>
            <w:proofErr w:type="gramStart"/>
            <w:r>
              <w:rPr>
                <w:rFonts w:ascii="Calibri" w:eastAsia="Calibri" w:hAnsi="Calibri" w:cs="Calibri"/>
              </w:rPr>
              <w:t>м</w:t>
            </w:r>
            <w:proofErr w:type="gramEnd"/>
            <w:r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1655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D625E0" w:rsidP="00F26521">
            <w:pPr>
              <w:spacing w:after="0" w:line="259" w:lineRule="auto"/>
              <w:ind w:left="0" w:right="20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6,1 </w:t>
            </w:r>
          </w:p>
        </w:tc>
        <w:tc>
          <w:tcPr>
            <w:tcW w:w="1655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BA0B31" w:rsidP="00F26521">
            <w:pPr>
              <w:spacing w:after="0" w:line="259" w:lineRule="auto"/>
              <w:ind w:left="0" w:right="19" w:firstLine="0"/>
              <w:jc w:val="center"/>
            </w:pPr>
            <w:r>
              <w:t>7,60</w:t>
            </w:r>
          </w:p>
        </w:tc>
        <w:tc>
          <w:tcPr>
            <w:tcW w:w="1057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6A4EC7" w:rsidP="00F26521">
            <w:pPr>
              <w:spacing w:after="0" w:line="259" w:lineRule="auto"/>
              <w:ind w:left="0" w:right="21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9,3</w:t>
            </w:r>
          </w:p>
        </w:tc>
        <w:tc>
          <w:tcPr>
            <w:tcW w:w="1716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D625E0" w:rsidP="00F26521">
            <w:pPr>
              <w:spacing w:after="0" w:line="259" w:lineRule="auto"/>
              <w:ind w:left="0" w:right="21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11,7 </w:t>
            </w:r>
          </w:p>
        </w:tc>
      </w:tr>
      <w:tr w:rsidR="00D625E0" w:rsidTr="00A45F8E">
        <w:trPr>
          <w:trHeight w:val="392"/>
        </w:trPr>
        <w:tc>
          <w:tcPr>
            <w:tcW w:w="4723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D625E0" w:rsidP="00F26521">
            <w:pPr>
              <w:spacing w:after="0" w:line="259" w:lineRule="auto"/>
              <w:ind w:left="142" w:righ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Высота при транспортировке, </w:t>
            </w:r>
            <w:proofErr w:type="gramStart"/>
            <w:r>
              <w:rPr>
                <w:rFonts w:ascii="Calibri" w:eastAsia="Calibri" w:hAnsi="Calibri" w:cs="Calibri"/>
              </w:rPr>
              <w:t>м</w:t>
            </w:r>
            <w:proofErr w:type="gramEnd"/>
            <w:r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1655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D625E0" w:rsidP="00F26521">
            <w:pPr>
              <w:spacing w:after="0" w:line="259" w:lineRule="auto"/>
              <w:ind w:left="0" w:right="20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2,5 </w:t>
            </w:r>
          </w:p>
        </w:tc>
        <w:tc>
          <w:tcPr>
            <w:tcW w:w="1655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BA0B31" w:rsidP="00F26521">
            <w:pPr>
              <w:spacing w:after="0" w:line="259" w:lineRule="auto"/>
              <w:ind w:left="0" w:right="19" w:firstLine="0"/>
              <w:jc w:val="center"/>
            </w:pPr>
            <w:r>
              <w:t>3,36</w:t>
            </w:r>
          </w:p>
        </w:tc>
        <w:tc>
          <w:tcPr>
            <w:tcW w:w="1057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6A4EC7" w:rsidP="00F26521">
            <w:pPr>
              <w:spacing w:after="0" w:line="259" w:lineRule="auto"/>
              <w:ind w:left="0" w:right="21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3,5</w:t>
            </w:r>
          </w:p>
        </w:tc>
        <w:tc>
          <w:tcPr>
            <w:tcW w:w="1716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D625E0" w:rsidP="00F26521">
            <w:pPr>
              <w:spacing w:after="0" w:line="259" w:lineRule="auto"/>
              <w:ind w:left="0" w:right="21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4,85 </w:t>
            </w:r>
          </w:p>
        </w:tc>
      </w:tr>
      <w:tr w:rsidR="00D625E0" w:rsidTr="00A45F8E">
        <w:trPr>
          <w:trHeight w:val="378"/>
        </w:trPr>
        <w:tc>
          <w:tcPr>
            <w:tcW w:w="4723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D625E0" w:rsidP="00F26521">
            <w:pPr>
              <w:spacing w:after="0" w:line="259" w:lineRule="auto"/>
              <w:ind w:left="142" w:righ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Ширина при транспортировке, </w:t>
            </w:r>
            <w:proofErr w:type="gramStart"/>
            <w:r>
              <w:rPr>
                <w:rFonts w:ascii="Calibri" w:eastAsia="Calibri" w:hAnsi="Calibri" w:cs="Calibri"/>
              </w:rPr>
              <w:t>м</w:t>
            </w:r>
            <w:proofErr w:type="gramEnd"/>
            <w:r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1655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D625E0" w:rsidP="00F26521">
            <w:pPr>
              <w:spacing w:after="0" w:line="259" w:lineRule="auto"/>
              <w:ind w:left="0" w:right="19" w:firstLine="0"/>
              <w:jc w:val="center"/>
            </w:pPr>
            <w:r>
              <w:rPr>
                <w:rFonts w:ascii="Calibri" w:eastAsia="Calibri" w:hAnsi="Calibri" w:cs="Calibri"/>
              </w:rPr>
              <w:t>3,0</w:t>
            </w:r>
          </w:p>
        </w:tc>
        <w:tc>
          <w:tcPr>
            <w:tcW w:w="1655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1B12DD" w:rsidP="00F26521">
            <w:pPr>
              <w:spacing w:after="0" w:line="259" w:lineRule="auto"/>
              <w:ind w:left="0" w:right="18" w:firstLine="0"/>
              <w:jc w:val="center"/>
            </w:pPr>
            <w:r>
              <w:t>4,85</w:t>
            </w:r>
          </w:p>
        </w:tc>
        <w:tc>
          <w:tcPr>
            <w:tcW w:w="1057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6A4EC7" w:rsidP="00F26521">
            <w:pPr>
              <w:spacing w:after="0" w:line="259" w:lineRule="auto"/>
              <w:ind w:left="0" w:right="21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6,20</w:t>
            </w:r>
          </w:p>
        </w:tc>
        <w:tc>
          <w:tcPr>
            <w:tcW w:w="1716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D625E0" w:rsidP="00F26521">
            <w:pPr>
              <w:spacing w:after="0" w:line="259" w:lineRule="auto"/>
              <w:ind w:left="0" w:right="21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6,20 </w:t>
            </w:r>
          </w:p>
        </w:tc>
      </w:tr>
      <w:tr w:rsidR="00D625E0" w:rsidTr="007B7A78">
        <w:trPr>
          <w:trHeight w:val="308"/>
        </w:trPr>
        <w:tc>
          <w:tcPr>
            <w:tcW w:w="4723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D625E0" w:rsidP="00F26521">
            <w:pPr>
              <w:spacing w:after="0" w:line="259" w:lineRule="auto"/>
              <w:ind w:left="142" w:righ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Расстояние между лапами культиватора, </w:t>
            </w:r>
            <w:proofErr w:type="gramStart"/>
            <w:r>
              <w:rPr>
                <w:rFonts w:ascii="Calibri" w:eastAsia="Calibri" w:hAnsi="Calibri" w:cs="Calibri"/>
              </w:rPr>
              <w:t>м</w:t>
            </w:r>
            <w:proofErr w:type="gramEnd"/>
            <w:r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1655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D625E0" w:rsidP="00F26521">
            <w:pPr>
              <w:spacing w:after="0" w:line="259" w:lineRule="auto"/>
              <w:ind w:left="0" w:right="20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0,3 </w:t>
            </w:r>
          </w:p>
        </w:tc>
        <w:tc>
          <w:tcPr>
            <w:tcW w:w="1655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3757E9" w:rsidP="00F26521">
            <w:pPr>
              <w:spacing w:after="0" w:line="259" w:lineRule="auto"/>
              <w:ind w:left="0" w:right="19" w:firstLine="0"/>
              <w:jc w:val="center"/>
            </w:pPr>
            <w:r>
              <w:rPr>
                <w:rFonts w:ascii="Calibri" w:eastAsia="Calibri" w:hAnsi="Calibri" w:cs="Calibri"/>
              </w:rPr>
              <w:t>0,3</w:t>
            </w:r>
          </w:p>
        </w:tc>
        <w:tc>
          <w:tcPr>
            <w:tcW w:w="1057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6A4EC7" w:rsidP="00F26521">
            <w:pPr>
              <w:spacing w:after="0" w:line="259" w:lineRule="auto"/>
              <w:ind w:left="0" w:right="22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0,3</w:t>
            </w:r>
          </w:p>
        </w:tc>
        <w:tc>
          <w:tcPr>
            <w:tcW w:w="1716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D625E0" w:rsidP="00F26521">
            <w:pPr>
              <w:spacing w:after="0" w:line="259" w:lineRule="auto"/>
              <w:ind w:left="0" w:right="22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0,3 </w:t>
            </w:r>
          </w:p>
        </w:tc>
      </w:tr>
      <w:tr w:rsidR="00D625E0" w:rsidTr="00A45F8E">
        <w:trPr>
          <w:trHeight w:val="392"/>
        </w:trPr>
        <w:tc>
          <w:tcPr>
            <w:tcW w:w="4723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D625E0" w:rsidP="00F26521">
            <w:pPr>
              <w:spacing w:after="0" w:line="259" w:lineRule="auto"/>
              <w:ind w:left="142" w:righ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Число лап культиватора </w:t>
            </w:r>
          </w:p>
        </w:tc>
        <w:tc>
          <w:tcPr>
            <w:tcW w:w="1655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D625E0" w:rsidP="00F26521">
            <w:pPr>
              <w:spacing w:after="0" w:line="259" w:lineRule="auto"/>
              <w:ind w:left="0" w:right="20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20 </w:t>
            </w:r>
          </w:p>
        </w:tc>
        <w:tc>
          <w:tcPr>
            <w:tcW w:w="1655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1B12DD" w:rsidP="00F26521">
            <w:pPr>
              <w:spacing w:after="0" w:line="259" w:lineRule="auto"/>
              <w:ind w:left="0" w:right="19" w:firstLine="0"/>
              <w:jc w:val="center"/>
            </w:pPr>
            <w:r>
              <w:t>25</w:t>
            </w:r>
          </w:p>
        </w:tc>
        <w:tc>
          <w:tcPr>
            <w:tcW w:w="1057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6A4EC7" w:rsidP="00F26521">
            <w:pPr>
              <w:spacing w:after="0" w:line="259" w:lineRule="auto"/>
              <w:ind w:left="0" w:right="22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31</w:t>
            </w:r>
          </w:p>
        </w:tc>
        <w:tc>
          <w:tcPr>
            <w:tcW w:w="1716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D625E0" w:rsidP="00F26521">
            <w:pPr>
              <w:spacing w:after="0" w:line="259" w:lineRule="auto"/>
              <w:ind w:left="0" w:right="22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39 </w:t>
            </w:r>
          </w:p>
        </w:tc>
      </w:tr>
      <w:tr w:rsidR="00D625E0" w:rsidTr="007B7A78">
        <w:trPr>
          <w:trHeight w:val="227"/>
        </w:trPr>
        <w:tc>
          <w:tcPr>
            <w:tcW w:w="4723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D625E0" w:rsidP="00F26521">
            <w:pPr>
              <w:spacing w:after="0" w:line="259" w:lineRule="auto"/>
              <w:ind w:left="142" w:righ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Расстояние между лапами в ряду, </w:t>
            </w:r>
            <w:proofErr w:type="gramStart"/>
            <w:r>
              <w:rPr>
                <w:rFonts w:ascii="Calibri" w:eastAsia="Calibri" w:hAnsi="Calibri" w:cs="Calibri"/>
              </w:rPr>
              <w:t>м</w:t>
            </w:r>
            <w:proofErr w:type="gramEnd"/>
            <w:r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1655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D625E0" w:rsidP="00F26521">
            <w:pPr>
              <w:spacing w:after="0" w:line="259" w:lineRule="auto"/>
              <w:ind w:left="0" w:right="20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1,2 </w:t>
            </w:r>
          </w:p>
        </w:tc>
        <w:tc>
          <w:tcPr>
            <w:tcW w:w="1655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1B12DD" w:rsidP="00F26521">
            <w:pPr>
              <w:spacing w:after="0" w:line="259" w:lineRule="auto"/>
              <w:ind w:left="0" w:right="19" w:firstLine="0"/>
              <w:jc w:val="center"/>
            </w:pPr>
            <w:r>
              <w:t>1,2</w:t>
            </w:r>
          </w:p>
        </w:tc>
        <w:tc>
          <w:tcPr>
            <w:tcW w:w="1057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6A4EC7" w:rsidP="00F26521">
            <w:pPr>
              <w:spacing w:after="0" w:line="259" w:lineRule="auto"/>
              <w:ind w:left="0" w:right="22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1,2</w:t>
            </w:r>
          </w:p>
        </w:tc>
        <w:tc>
          <w:tcPr>
            <w:tcW w:w="1716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D625E0" w:rsidP="00F26521">
            <w:pPr>
              <w:spacing w:after="0" w:line="259" w:lineRule="auto"/>
              <w:ind w:left="0" w:right="22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1,2 </w:t>
            </w:r>
          </w:p>
        </w:tc>
      </w:tr>
      <w:tr w:rsidR="00D625E0" w:rsidTr="00B13B35">
        <w:trPr>
          <w:trHeight w:val="227"/>
        </w:trPr>
        <w:tc>
          <w:tcPr>
            <w:tcW w:w="4723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D625E0" w:rsidP="00F26521">
            <w:pPr>
              <w:spacing w:after="0" w:line="259" w:lineRule="auto"/>
              <w:ind w:left="142" w:righ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Число рядов лап: </w:t>
            </w:r>
          </w:p>
        </w:tc>
        <w:tc>
          <w:tcPr>
            <w:tcW w:w="1655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D625E0" w:rsidP="00F26521">
            <w:pPr>
              <w:spacing w:after="0" w:line="259" w:lineRule="auto"/>
              <w:ind w:left="0" w:right="19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4 </w:t>
            </w:r>
          </w:p>
        </w:tc>
        <w:tc>
          <w:tcPr>
            <w:tcW w:w="1655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1B12DD" w:rsidP="00F26521">
            <w:pPr>
              <w:spacing w:after="0" w:line="259" w:lineRule="auto"/>
              <w:ind w:left="0" w:right="20" w:firstLine="0"/>
              <w:jc w:val="center"/>
            </w:pPr>
            <w:r>
              <w:t>4</w:t>
            </w:r>
          </w:p>
        </w:tc>
        <w:tc>
          <w:tcPr>
            <w:tcW w:w="1057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6A4EC7" w:rsidP="00F26521">
            <w:pPr>
              <w:spacing w:after="0" w:line="259" w:lineRule="auto"/>
              <w:ind w:left="0" w:right="23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</w:t>
            </w:r>
          </w:p>
        </w:tc>
        <w:tc>
          <w:tcPr>
            <w:tcW w:w="1716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D625E0" w:rsidP="00F26521">
            <w:pPr>
              <w:spacing w:after="0" w:line="259" w:lineRule="auto"/>
              <w:ind w:left="0" w:right="23" w:firstLine="0"/>
              <w:jc w:val="center"/>
            </w:pPr>
            <w:r>
              <w:rPr>
                <w:rFonts w:ascii="Calibri" w:eastAsia="Calibri" w:hAnsi="Calibri" w:cs="Calibri"/>
              </w:rPr>
              <w:t xml:space="preserve">4 </w:t>
            </w:r>
          </w:p>
        </w:tc>
      </w:tr>
      <w:tr w:rsidR="00FF5A57" w:rsidTr="00D31A41">
        <w:trPr>
          <w:trHeight w:val="392"/>
        </w:trPr>
        <w:tc>
          <w:tcPr>
            <w:tcW w:w="4723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FF5A57" w:rsidRDefault="00FF5A57" w:rsidP="00F26521">
            <w:pPr>
              <w:spacing w:after="0" w:line="259" w:lineRule="auto"/>
              <w:ind w:left="142" w:right="0" w:firstLine="0"/>
              <w:jc w:val="lef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Борона</w:t>
            </w:r>
          </w:p>
        </w:tc>
        <w:tc>
          <w:tcPr>
            <w:tcW w:w="6083" w:type="dxa"/>
            <w:gridSpan w:val="4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FF5A57" w:rsidRDefault="00FF5A57" w:rsidP="00F26521">
            <w:pPr>
              <w:spacing w:after="0" w:line="259" w:lineRule="auto"/>
              <w:ind w:left="0" w:right="23" w:firstLine="0"/>
              <w:jc w:val="center"/>
              <w:rPr>
                <w:b/>
                <w:u w:val="single" w:color="000000"/>
              </w:rPr>
            </w:pPr>
            <w:r w:rsidRPr="008A021D">
              <w:rPr>
                <w:b/>
              </w:rPr>
              <w:t xml:space="preserve">Комбинированная борона: </w:t>
            </w:r>
            <w:r w:rsidRPr="008A021D">
              <w:rPr>
                <w:b/>
                <w:u w:val="single" w:color="000000"/>
              </w:rPr>
              <w:t xml:space="preserve">1-й ряд пластинчатые катки, </w:t>
            </w:r>
          </w:p>
          <w:p w:rsidR="00FF5A57" w:rsidRDefault="00FF5A57" w:rsidP="00F26521">
            <w:pPr>
              <w:spacing w:after="0" w:line="259" w:lineRule="auto"/>
              <w:ind w:left="0" w:right="23" w:firstLine="0"/>
              <w:jc w:val="center"/>
              <w:rPr>
                <w:rFonts w:ascii="Calibri" w:eastAsia="Calibri" w:hAnsi="Calibri" w:cs="Calibri"/>
              </w:rPr>
            </w:pPr>
            <w:r w:rsidRPr="008A021D">
              <w:rPr>
                <w:b/>
                <w:u w:val="single" w:color="000000"/>
              </w:rPr>
              <w:t>2-й и 3-й ряды – борона скребница</w:t>
            </w:r>
          </w:p>
        </w:tc>
      </w:tr>
      <w:tr w:rsidR="00D625E0" w:rsidTr="00A45F8E">
        <w:trPr>
          <w:trHeight w:val="377"/>
        </w:trPr>
        <w:tc>
          <w:tcPr>
            <w:tcW w:w="4723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D625E0" w:rsidP="00F26521">
            <w:pPr>
              <w:spacing w:after="0" w:line="259" w:lineRule="auto"/>
              <w:ind w:left="142" w:righ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Длина, </w:t>
            </w:r>
            <w:proofErr w:type="gramStart"/>
            <w:r>
              <w:rPr>
                <w:rFonts w:ascii="Calibri" w:eastAsia="Calibri" w:hAnsi="Calibri" w:cs="Calibri"/>
              </w:rPr>
              <w:t>м</w:t>
            </w:r>
            <w:proofErr w:type="gramEnd"/>
            <w:r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1655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1B12DD" w:rsidP="00F26521">
            <w:pPr>
              <w:spacing w:after="0" w:line="259" w:lineRule="auto"/>
              <w:ind w:left="0" w:right="20" w:firstLine="0"/>
              <w:jc w:val="center"/>
            </w:pPr>
            <w:r>
              <w:rPr>
                <w:rFonts w:ascii="Calibri" w:eastAsia="Calibri" w:hAnsi="Calibri" w:cs="Calibri"/>
              </w:rPr>
              <w:t>8,51</w:t>
            </w:r>
          </w:p>
        </w:tc>
        <w:tc>
          <w:tcPr>
            <w:tcW w:w="1655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1B12DD" w:rsidP="00F26521">
            <w:pPr>
              <w:spacing w:after="0" w:line="259" w:lineRule="auto"/>
              <w:ind w:left="0" w:right="19" w:firstLine="0"/>
              <w:jc w:val="center"/>
            </w:pPr>
            <w:r>
              <w:rPr>
                <w:rFonts w:ascii="Calibri" w:eastAsia="Calibri" w:hAnsi="Calibri" w:cs="Calibri"/>
              </w:rPr>
              <w:t>8,51</w:t>
            </w:r>
          </w:p>
        </w:tc>
        <w:tc>
          <w:tcPr>
            <w:tcW w:w="1057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6A4EC7" w:rsidP="00F26521">
            <w:pPr>
              <w:spacing w:after="0" w:line="259" w:lineRule="auto"/>
              <w:ind w:left="0" w:right="22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8,51</w:t>
            </w:r>
          </w:p>
        </w:tc>
        <w:tc>
          <w:tcPr>
            <w:tcW w:w="1716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Pr="00D625E0" w:rsidRDefault="00D625E0" w:rsidP="00F26521">
            <w:pPr>
              <w:spacing w:after="0" w:line="259" w:lineRule="auto"/>
              <w:ind w:left="0" w:right="22" w:firstLine="0"/>
              <w:jc w:val="center"/>
              <w:rPr>
                <w:lang w:val="en-US"/>
              </w:rPr>
            </w:pPr>
            <w:r>
              <w:rPr>
                <w:rFonts w:ascii="Calibri" w:eastAsia="Calibri" w:hAnsi="Calibri" w:cs="Calibri"/>
              </w:rPr>
              <w:t>8,</w:t>
            </w:r>
            <w:r>
              <w:rPr>
                <w:rFonts w:ascii="Calibri" w:eastAsia="Calibri" w:hAnsi="Calibri" w:cs="Calibri"/>
                <w:lang w:val="en-US"/>
              </w:rPr>
              <w:t>51</w:t>
            </w:r>
          </w:p>
        </w:tc>
      </w:tr>
      <w:tr w:rsidR="00D625E0" w:rsidTr="00A45F8E">
        <w:trPr>
          <w:trHeight w:val="377"/>
        </w:trPr>
        <w:tc>
          <w:tcPr>
            <w:tcW w:w="4723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D625E0" w:rsidP="00F26521">
            <w:pPr>
              <w:spacing w:after="0" w:line="259" w:lineRule="auto"/>
              <w:ind w:left="142" w:right="0" w:firstLine="0"/>
              <w:jc w:val="lef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Масса, </w:t>
            </w:r>
            <w:proofErr w:type="gramStart"/>
            <w:r>
              <w:rPr>
                <w:rFonts w:ascii="Calibri" w:eastAsia="Calibri" w:hAnsi="Calibri" w:cs="Calibri"/>
              </w:rPr>
              <w:t>т</w:t>
            </w:r>
            <w:proofErr w:type="gramEnd"/>
          </w:p>
        </w:tc>
        <w:tc>
          <w:tcPr>
            <w:tcW w:w="1655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666310" w:rsidP="00F26521">
            <w:pPr>
              <w:spacing w:after="0" w:line="259" w:lineRule="auto"/>
              <w:ind w:left="0" w:right="20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5,30</w:t>
            </w:r>
          </w:p>
        </w:tc>
        <w:tc>
          <w:tcPr>
            <w:tcW w:w="1655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3757E9" w:rsidP="00F26521">
            <w:pPr>
              <w:spacing w:after="0" w:line="259" w:lineRule="auto"/>
              <w:ind w:left="0" w:right="19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7,40</w:t>
            </w:r>
          </w:p>
        </w:tc>
        <w:tc>
          <w:tcPr>
            <w:tcW w:w="1057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6A4EC7" w:rsidP="00F26521">
            <w:pPr>
              <w:spacing w:after="0" w:line="259" w:lineRule="auto"/>
              <w:ind w:left="0" w:right="22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8,90</w:t>
            </w:r>
          </w:p>
        </w:tc>
        <w:tc>
          <w:tcPr>
            <w:tcW w:w="1716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6A4EC7" w:rsidP="00F26521">
            <w:pPr>
              <w:spacing w:after="0" w:line="259" w:lineRule="auto"/>
              <w:ind w:left="0" w:right="22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10,0</w:t>
            </w:r>
          </w:p>
        </w:tc>
      </w:tr>
      <w:tr w:rsidR="00D625E0" w:rsidTr="00D427D5">
        <w:trPr>
          <w:trHeight w:val="449"/>
        </w:trPr>
        <w:tc>
          <w:tcPr>
            <w:tcW w:w="4723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D625E0" w:rsidP="00F26521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</w:rPr>
              <w:t xml:space="preserve">   </w:t>
            </w:r>
            <w:r w:rsidR="00673F8F">
              <w:rPr>
                <w:rFonts w:ascii="Calibri" w:eastAsia="Calibri" w:hAnsi="Calibri" w:cs="Calibri"/>
              </w:rPr>
              <w:t>Минимальная тяговая мощность трактора, кВт (л.</w:t>
            </w:r>
            <w:proofErr w:type="gramStart"/>
            <w:r w:rsidR="00673F8F">
              <w:rPr>
                <w:rFonts w:ascii="Calibri" w:eastAsia="Calibri" w:hAnsi="Calibri" w:cs="Calibri"/>
              </w:rPr>
              <w:t>с</w:t>
            </w:r>
            <w:proofErr w:type="gramEnd"/>
            <w:r w:rsidR="00673F8F">
              <w:rPr>
                <w:rFonts w:ascii="Calibri" w:eastAsia="Calibri" w:hAnsi="Calibri" w:cs="Calibri"/>
              </w:rPr>
              <w:t>.)</w:t>
            </w:r>
          </w:p>
        </w:tc>
        <w:tc>
          <w:tcPr>
            <w:tcW w:w="1655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201582" w:rsidP="00F26521">
            <w:pPr>
              <w:spacing w:after="0" w:line="259" w:lineRule="auto"/>
              <w:ind w:left="0" w:right="20" w:firstLine="0"/>
              <w:jc w:val="center"/>
            </w:pPr>
            <w:r>
              <w:rPr>
                <w:rFonts w:ascii="Calibri" w:eastAsia="Calibri" w:hAnsi="Calibri" w:cs="Calibri"/>
              </w:rPr>
              <w:t>147</w:t>
            </w:r>
            <w:r w:rsidR="00212F77">
              <w:rPr>
                <w:rFonts w:ascii="Calibri" w:eastAsia="Calibri" w:hAnsi="Calibri" w:cs="Calibri"/>
              </w:rPr>
              <w:t>(</w:t>
            </w:r>
            <w:r w:rsidR="00666310">
              <w:rPr>
                <w:rFonts w:ascii="Calibri" w:eastAsia="Calibri" w:hAnsi="Calibri" w:cs="Calibri"/>
              </w:rPr>
              <w:t>200</w:t>
            </w:r>
            <w:r w:rsidR="00212F77">
              <w:rPr>
                <w:rFonts w:ascii="Calibri" w:eastAsia="Calibri" w:hAnsi="Calibri" w:cs="Calibri"/>
              </w:rPr>
              <w:t>)</w:t>
            </w:r>
          </w:p>
        </w:tc>
        <w:tc>
          <w:tcPr>
            <w:tcW w:w="1655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201582" w:rsidP="00F26521">
            <w:pPr>
              <w:spacing w:after="0" w:line="259" w:lineRule="auto"/>
              <w:ind w:left="0" w:right="19" w:firstLine="0"/>
              <w:jc w:val="center"/>
            </w:pPr>
            <w:r>
              <w:rPr>
                <w:rFonts w:ascii="Calibri" w:eastAsia="Calibri" w:hAnsi="Calibri" w:cs="Calibri"/>
              </w:rPr>
              <w:t>155</w:t>
            </w:r>
            <w:r w:rsidR="00212F77">
              <w:rPr>
                <w:rFonts w:ascii="Calibri" w:eastAsia="Calibri" w:hAnsi="Calibri" w:cs="Calibri"/>
              </w:rPr>
              <w:t>(</w:t>
            </w:r>
            <w:r w:rsidR="00BA0B31">
              <w:rPr>
                <w:rFonts w:ascii="Calibri" w:eastAsia="Calibri" w:hAnsi="Calibri" w:cs="Calibri"/>
              </w:rPr>
              <w:t>210</w:t>
            </w:r>
            <w:r w:rsidR="00212F77">
              <w:rPr>
                <w:rFonts w:ascii="Calibri" w:eastAsia="Calibri" w:hAnsi="Calibri" w:cs="Calibri"/>
              </w:rPr>
              <w:t>)</w:t>
            </w:r>
          </w:p>
        </w:tc>
        <w:tc>
          <w:tcPr>
            <w:tcW w:w="1057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D625E0" w:rsidRDefault="008F70E2" w:rsidP="00F74ABE">
            <w:pPr>
              <w:spacing w:after="0" w:line="259" w:lineRule="auto"/>
              <w:ind w:left="115" w:right="0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184</w:t>
            </w:r>
            <w:r w:rsidR="00212F77">
              <w:rPr>
                <w:rFonts w:ascii="Calibri" w:eastAsia="Calibri" w:hAnsi="Calibri" w:cs="Calibri"/>
              </w:rPr>
              <w:t>(</w:t>
            </w:r>
            <w:r w:rsidR="006A4EC7">
              <w:rPr>
                <w:rFonts w:ascii="Calibri" w:eastAsia="Calibri" w:hAnsi="Calibri" w:cs="Calibri"/>
              </w:rPr>
              <w:t>250</w:t>
            </w:r>
            <w:r w:rsidR="00212F77">
              <w:rPr>
                <w:rFonts w:ascii="Calibri" w:eastAsia="Calibri" w:hAnsi="Calibri" w:cs="Calibri"/>
              </w:rPr>
              <w:t>)</w:t>
            </w:r>
          </w:p>
        </w:tc>
        <w:tc>
          <w:tcPr>
            <w:tcW w:w="1716" w:type="dxa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B13B35" w:rsidRPr="00B13B35" w:rsidRDefault="006A4EC7" w:rsidP="00B13B35">
            <w:pPr>
              <w:spacing w:after="0" w:line="259" w:lineRule="auto"/>
              <w:ind w:left="115" w:right="0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236</w:t>
            </w:r>
            <w:r w:rsidR="00212F77">
              <w:rPr>
                <w:rFonts w:ascii="Calibri" w:eastAsia="Calibri" w:hAnsi="Calibri" w:cs="Calibri"/>
              </w:rPr>
              <w:t>(</w:t>
            </w:r>
            <w:r w:rsidR="00D625E0">
              <w:rPr>
                <w:rFonts w:ascii="Calibri" w:eastAsia="Calibri" w:hAnsi="Calibri" w:cs="Calibri"/>
              </w:rPr>
              <w:t>3</w:t>
            </w:r>
            <w:r>
              <w:rPr>
                <w:rFonts w:ascii="Calibri" w:eastAsia="Calibri" w:hAnsi="Calibri" w:cs="Calibri"/>
              </w:rPr>
              <w:t>20</w:t>
            </w:r>
            <w:r w:rsidR="00212F77">
              <w:rPr>
                <w:rFonts w:ascii="Calibri" w:eastAsia="Calibri" w:hAnsi="Calibri" w:cs="Calibri"/>
              </w:rPr>
              <w:t>)</w:t>
            </w:r>
          </w:p>
        </w:tc>
      </w:tr>
      <w:tr w:rsidR="00B13B35" w:rsidTr="00754196">
        <w:trPr>
          <w:trHeight w:val="297"/>
        </w:trPr>
        <w:tc>
          <w:tcPr>
            <w:tcW w:w="4723" w:type="dxa"/>
            <w:vMerge w:val="restart"/>
            <w:tcBorders>
              <w:top w:val="single" w:sz="6" w:space="0" w:color="71B0D1"/>
              <w:left w:val="single" w:sz="6" w:space="0" w:color="71B0D1"/>
              <w:right w:val="single" w:sz="6" w:space="0" w:color="71B0D1"/>
            </w:tcBorders>
          </w:tcPr>
          <w:p w:rsidR="00B13B35" w:rsidRDefault="00B13B35" w:rsidP="00F26521">
            <w:pPr>
              <w:spacing w:after="0" w:line="259" w:lineRule="auto"/>
              <w:ind w:left="0" w:right="0" w:firstLine="0"/>
              <w:jc w:val="left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Глубина обработки</w:t>
            </w:r>
          </w:p>
        </w:tc>
        <w:tc>
          <w:tcPr>
            <w:tcW w:w="6083" w:type="dxa"/>
            <w:gridSpan w:val="4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B13B35" w:rsidRDefault="00B13B35" w:rsidP="00B13B35">
            <w:pPr>
              <w:spacing w:after="0" w:line="259" w:lineRule="auto"/>
              <w:ind w:left="115" w:right="0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Рабочие органы</w:t>
            </w:r>
          </w:p>
        </w:tc>
      </w:tr>
      <w:tr w:rsidR="00B13B35" w:rsidTr="00D20963">
        <w:trPr>
          <w:trHeight w:val="324"/>
        </w:trPr>
        <w:tc>
          <w:tcPr>
            <w:tcW w:w="4723" w:type="dxa"/>
            <w:vMerge/>
            <w:tcBorders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B13B35" w:rsidRDefault="00B13B35" w:rsidP="00F26521">
            <w:pPr>
              <w:spacing w:after="0" w:line="259" w:lineRule="auto"/>
              <w:ind w:left="0" w:right="0" w:firstLine="0"/>
              <w:jc w:val="left"/>
              <w:rPr>
                <w:rFonts w:ascii="Calibri" w:eastAsia="Calibri" w:hAnsi="Calibri" w:cs="Calibri"/>
              </w:rPr>
            </w:pPr>
          </w:p>
        </w:tc>
        <w:tc>
          <w:tcPr>
            <w:tcW w:w="3310" w:type="dxa"/>
            <w:gridSpan w:val="2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B13B35" w:rsidRDefault="00B13B35" w:rsidP="00B13B35">
            <w:pPr>
              <w:spacing w:after="0" w:line="259" w:lineRule="auto"/>
              <w:ind w:left="0" w:right="20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Стрельчатая лапа</w:t>
            </w:r>
          </w:p>
          <w:p w:rsidR="00B13B35" w:rsidRDefault="00B13B35" w:rsidP="00B13B35">
            <w:pPr>
              <w:spacing w:after="0" w:line="259" w:lineRule="auto"/>
              <w:ind w:left="0" w:right="19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От 0 до 15 см</w:t>
            </w:r>
          </w:p>
        </w:tc>
        <w:tc>
          <w:tcPr>
            <w:tcW w:w="2773" w:type="dxa"/>
            <w:gridSpan w:val="2"/>
            <w:tcBorders>
              <w:top w:val="single" w:sz="6" w:space="0" w:color="71B0D1"/>
              <w:left w:val="single" w:sz="6" w:space="0" w:color="71B0D1"/>
              <w:bottom w:val="single" w:sz="6" w:space="0" w:color="71B0D1"/>
              <w:right w:val="single" w:sz="6" w:space="0" w:color="71B0D1"/>
            </w:tcBorders>
          </w:tcPr>
          <w:p w:rsidR="00B13B35" w:rsidRPr="000942F6" w:rsidRDefault="00B13B35" w:rsidP="00B13B35">
            <w:pPr>
              <w:spacing w:after="0" w:line="259" w:lineRule="auto"/>
              <w:ind w:left="0" w:right="20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АТЛ-М</w:t>
            </w:r>
            <w:proofErr w:type="gramStart"/>
            <w:r>
              <w:rPr>
                <w:rFonts w:ascii="Calibri" w:eastAsia="Calibri" w:hAnsi="Calibri" w:cs="Calibri"/>
                <w:lang w:val="en-US"/>
              </w:rPr>
              <w:t>IX</w:t>
            </w:r>
            <w:proofErr w:type="gramEnd"/>
          </w:p>
          <w:p w:rsidR="00B13B35" w:rsidRDefault="00B13B35" w:rsidP="00B13B35">
            <w:pPr>
              <w:spacing w:after="0" w:line="259" w:lineRule="auto"/>
              <w:ind w:left="115" w:right="0" w:firstLine="0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от</w:t>
            </w:r>
            <w:r w:rsidRPr="000942F6">
              <w:rPr>
                <w:rFonts w:ascii="Calibri" w:eastAsia="Calibri" w:hAnsi="Calibri" w:cs="Calibri"/>
              </w:rPr>
              <w:t xml:space="preserve"> 15 </w:t>
            </w:r>
            <w:r>
              <w:rPr>
                <w:rFonts w:ascii="Calibri" w:eastAsia="Calibri" w:hAnsi="Calibri" w:cs="Calibri"/>
              </w:rPr>
              <w:t xml:space="preserve">до </w:t>
            </w:r>
            <w:r w:rsidRPr="000942F6">
              <w:rPr>
                <w:rFonts w:ascii="Calibri" w:eastAsia="Calibri" w:hAnsi="Calibri" w:cs="Calibri"/>
              </w:rPr>
              <w:t xml:space="preserve">25 </w:t>
            </w:r>
            <w:r>
              <w:rPr>
                <w:rFonts w:ascii="Calibri" w:eastAsia="Calibri" w:hAnsi="Calibri" w:cs="Calibri"/>
              </w:rPr>
              <w:t>см</w:t>
            </w:r>
          </w:p>
        </w:tc>
      </w:tr>
    </w:tbl>
    <w:p w:rsidR="00B90D46" w:rsidRDefault="00E07F0F" w:rsidP="00ED3D80">
      <w:pPr>
        <w:spacing w:after="0" w:line="259" w:lineRule="auto"/>
        <w:ind w:left="0" w:right="0" w:firstLine="0"/>
        <w:jc w:val="center"/>
        <w:rPr>
          <w:rFonts w:ascii="Calibri" w:eastAsia="Calibri" w:hAnsi="Calibri" w:cs="Calibri"/>
          <w:b/>
        </w:rPr>
      </w:pPr>
      <w:r>
        <w:rPr>
          <w:rFonts w:ascii="Calibri" w:eastAsia="Calibri" w:hAnsi="Calibri" w:cs="Calibri"/>
          <w:b/>
        </w:rPr>
        <w:lastRenderedPageBreak/>
        <w:t>Стоимость и условия поставки</w:t>
      </w:r>
    </w:p>
    <w:p w:rsidR="00ED3D80" w:rsidRDefault="00ED3D80" w:rsidP="00ED3D80">
      <w:pPr>
        <w:spacing w:after="0" w:line="259" w:lineRule="auto"/>
        <w:ind w:left="0" w:right="0" w:firstLine="0"/>
        <w:jc w:val="center"/>
      </w:pPr>
    </w:p>
    <w:tbl>
      <w:tblPr>
        <w:tblW w:w="10365" w:type="dxa"/>
        <w:tblInd w:w="91" w:type="dxa"/>
        <w:tblLook w:val="04A0"/>
      </w:tblPr>
      <w:tblGrid>
        <w:gridCol w:w="5398"/>
        <w:gridCol w:w="4967"/>
      </w:tblGrid>
      <w:tr w:rsidR="008F6848" w:rsidRPr="008F6848" w:rsidTr="008F6848">
        <w:trPr>
          <w:trHeight w:val="405"/>
        </w:trPr>
        <w:tc>
          <w:tcPr>
            <w:tcW w:w="53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6848" w:rsidRPr="008F6848" w:rsidRDefault="008F6848" w:rsidP="008F6848">
            <w:pPr>
              <w:spacing w:after="0" w:line="240" w:lineRule="auto"/>
              <w:ind w:left="0" w:right="0" w:firstLine="0"/>
              <w:jc w:val="center"/>
              <w:rPr>
                <w:rFonts w:ascii="Calibri" w:hAnsi="Calibri" w:cs="Calibri"/>
                <w:b/>
                <w:bCs/>
                <w:szCs w:val="24"/>
              </w:rPr>
            </w:pPr>
            <w:r w:rsidRPr="008F6848">
              <w:rPr>
                <w:rFonts w:ascii="Calibri" w:hAnsi="Calibri" w:cs="Calibri"/>
                <w:b/>
                <w:bCs/>
                <w:szCs w:val="24"/>
              </w:rPr>
              <w:t>Техника</w:t>
            </w:r>
          </w:p>
        </w:tc>
        <w:tc>
          <w:tcPr>
            <w:tcW w:w="496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6848" w:rsidRPr="008F6848" w:rsidRDefault="008F6848" w:rsidP="008F6848">
            <w:pPr>
              <w:spacing w:after="0" w:line="240" w:lineRule="auto"/>
              <w:ind w:left="0" w:right="0" w:firstLine="0"/>
              <w:jc w:val="center"/>
              <w:rPr>
                <w:rFonts w:ascii="Calibri" w:hAnsi="Calibri" w:cs="Calibri"/>
                <w:b/>
                <w:bCs/>
                <w:sz w:val="28"/>
                <w:szCs w:val="28"/>
              </w:rPr>
            </w:pPr>
            <w:r w:rsidRPr="008F6848">
              <w:rPr>
                <w:rFonts w:ascii="Calibri" w:hAnsi="Calibri" w:cs="Calibri"/>
                <w:b/>
                <w:bCs/>
                <w:sz w:val="28"/>
                <w:szCs w:val="28"/>
              </w:rPr>
              <w:t>2022</w:t>
            </w:r>
          </w:p>
        </w:tc>
      </w:tr>
      <w:tr w:rsidR="008F6848" w:rsidRPr="008F6848" w:rsidTr="00D427D5">
        <w:trPr>
          <w:trHeight w:val="576"/>
        </w:trPr>
        <w:tc>
          <w:tcPr>
            <w:tcW w:w="53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6848" w:rsidRPr="008F6848" w:rsidRDefault="008F6848" w:rsidP="008F6848">
            <w:pPr>
              <w:spacing w:after="0" w:line="240" w:lineRule="auto"/>
              <w:ind w:left="0" w:right="0" w:firstLine="0"/>
              <w:jc w:val="left"/>
              <w:rPr>
                <w:rFonts w:ascii="Calibri" w:hAnsi="Calibri" w:cs="Calibri"/>
                <w:b/>
                <w:bCs/>
                <w:szCs w:val="24"/>
              </w:rPr>
            </w:pPr>
          </w:p>
        </w:tc>
        <w:tc>
          <w:tcPr>
            <w:tcW w:w="496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8F6848" w:rsidRPr="008F6848" w:rsidRDefault="008F6848" w:rsidP="008F6848">
            <w:pPr>
              <w:spacing w:after="0" w:line="240" w:lineRule="auto"/>
              <w:ind w:left="0" w:right="0" w:firstLine="0"/>
              <w:jc w:val="center"/>
              <w:rPr>
                <w:rFonts w:ascii="Calibri" w:hAnsi="Calibri" w:cs="Calibri"/>
                <w:b/>
                <w:bCs/>
                <w:szCs w:val="24"/>
              </w:rPr>
            </w:pPr>
            <w:r w:rsidRPr="008F6848">
              <w:rPr>
                <w:rFonts w:ascii="Calibri" w:hAnsi="Calibri" w:cs="Calibri"/>
                <w:b/>
                <w:bCs/>
                <w:szCs w:val="24"/>
              </w:rPr>
              <w:t>цена АТЛ, руб. (розничная с НДС) EXW Липецк</w:t>
            </w:r>
          </w:p>
        </w:tc>
      </w:tr>
      <w:tr w:rsidR="008F6848" w:rsidRPr="008F6848" w:rsidTr="008F6848">
        <w:trPr>
          <w:trHeight w:val="600"/>
        </w:trPr>
        <w:tc>
          <w:tcPr>
            <w:tcW w:w="53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6848" w:rsidRPr="008F6848" w:rsidRDefault="008F6848" w:rsidP="008F6848">
            <w:pPr>
              <w:spacing w:after="0" w:line="240" w:lineRule="auto"/>
              <w:ind w:left="0" w:right="0" w:firstLine="0"/>
              <w:jc w:val="left"/>
              <w:rPr>
                <w:rFonts w:ascii="Calibri" w:hAnsi="Calibri" w:cs="Calibri"/>
              </w:rPr>
            </w:pPr>
            <w:r w:rsidRPr="008F6848">
              <w:rPr>
                <w:rFonts w:ascii="Calibri" w:hAnsi="Calibri" w:cs="Calibri"/>
                <w:sz w:val="22"/>
              </w:rPr>
              <w:t xml:space="preserve">Культиватор АТЛ К6 </w:t>
            </w:r>
            <w:proofErr w:type="gramStart"/>
            <w:r w:rsidRPr="008F6848">
              <w:rPr>
                <w:rFonts w:ascii="Calibri" w:hAnsi="Calibri" w:cs="Calibri"/>
                <w:sz w:val="22"/>
              </w:rPr>
              <w:t xml:space="preserve">( </w:t>
            </w:r>
            <w:proofErr w:type="gramEnd"/>
            <w:r w:rsidRPr="008F6848">
              <w:rPr>
                <w:rFonts w:ascii="Calibri" w:hAnsi="Calibri" w:cs="Calibri"/>
                <w:sz w:val="22"/>
              </w:rPr>
              <w:t>рабочая ширина 6,1 м, трехрядная борона скребница)</w:t>
            </w:r>
          </w:p>
        </w:tc>
        <w:tc>
          <w:tcPr>
            <w:tcW w:w="49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6848" w:rsidRPr="008F6848" w:rsidRDefault="00BD196F" w:rsidP="008F6848">
            <w:pPr>
              <w:spacing w:after="0" w:line="240" w:lineRule="auto"/>
              <w:ind w:left="0" w:right="0" w:firstLine="0"/>
              <w:jc w:val="right"/>
              <w:rPr>
                <w:rFonts w:ascii="Calibri" w:hAnsi="Calibri" w:cs="Calibri"/>
              </w:rPr>
            </w:pPr>
            <w:r>
              <w:rPr>
                <w:rFonts w:eastAsia="Franklin Gothic Book" w:cstheme="minorHAnsi"/>
                <w:sz w:val="20"/>
                <w:szCs w:val="20"/>
              </w:rPr>
              <w:t>344</w:t>
            </w:r>
            <w:r w:rsidR="0065572E" w:rsidRPr="00BF702A">
              <w:rPr>
                <w:rFonts w:eastAsia="Franklin Gothic Book" w:cstheme="minorHAnsi"/>
                <w:sz w:val="20"/>
                <w:szCs w:val="20"/>
              </w:rPr>
              <w:t>0 000,00</w:t>
            </w:r>
            <w:r w:rsidR="008F6848" w:rsidRPr="008F6848">
              <w:rPr>
                <w:rFonts w:ascii="Calibri" w:hAnsi="Calibri" w:cs="Calibri"/>
                <w:sz w:val="22"/>
              </w:rPr>
              <w:t xml:space="preserve">  </w:t>
            </w:r>
          </w:p>
        </w:tc>
      </w:tr>
      <w:tr w:rsidR="008F6848" w:rsidRPr="008F6848" w:rsidTr="008F6848">
        <w:trPr>
          <w:trHeight w:val="900"/>
        </w:trPr>
        <w:tc>
          <w:tcPr>
            <w:tcW w:w="53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6848" w:rsidRPr="008F6848" w:rsidRDefault="008F6848" w:rsidP="008F6848">
            <w:pPr>
              <w:spacing w:after="0" w:line="240" w:lineRule="auto"/>
              <w:ind w:left="0" w:right="0" w:firstLine="0"/>
              <w:jc w:val="left"/>
              <w:rPr>
                <w:rFonts w:ascii="Calibri" w:hAnsi="Calibri" w:cs="Calibri"/>
              </w:rPr>
            </w:pPr>
            <w:r w:rsidRPr="008F6848">
              <w:rPr>
                <w:rFonts w:ascii="Calibri" w:hAnsi="Calibri" w:cs="Calibri"/>
                <w:sz w:val="22"/>
              </w:rPr>
              <w:t xml:space="preserve">Культиватор АТЛ К6 </w:t>
            </w:r>
            <w:proofErr w:type="gramStart"/>
            <w:r w:rsidRPr="008F6848">
              <w:rPr>
                <w:rFonts w:ascii="Calibri" w:hAnsi="Calibri" w:cs="Calibri"/>
                <w:sz w:val="22"/>
              </w:rPr>
              <w:t xml:space="preserve">( </w:t>
            </w:r>
            <w:proofErr w:type="gramEnd"/>
            <w:r w:rsidRPr="008F6848">
              <w:rPr>
                <w:rFonts w:ascii="Calibri" w:hAnsi="Calibri" w:cs="Calibri"/>
                <w:sz w:val="22"/>
              </w:rPr>
              <w:t>рабочая ширина 6,1 м, комбинированная борона: 1-й ряд пластинчатые катки, 2,3-й ряды скребницы)</w:t>
            </w:r>
          </w:p>
        </w:tc>
        <w:tc>
          <w:tcPr>
            <w:tcW w:w="4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6848" w:rsidRPr="008F6848" w:rsidRDefault="0065572E" w:rsidP="008F6848">
            <w:pPr>
              <w:spacing w:after="0" w:line="240" w:lineRule="auto"/>
              <w:ind w:left="0" w:right="0" w:firstLine="0"/>
              <w:jc w:val="right"/>
              <w:rPr>
                <w:rFonts w:ascii="Calibri" w:hAnsi="Calibri" w:cs="Calibri"/>
              </w:rPr>
            </w:pPr>
            <w:r w:rsidRPr="00BF702A">
              <w:rPr>
                <w:rFonts w:eastAsia="Franklin Gothic Book" w:cstheme="minorHAnsi"/>
                <w:sz w:val="20"/>
                <w:szCs w:val="20"/>
              </w:rPr>
              <w:t xml:space="preserve">3 </w:t>
            </w:r>
            <w:r w:rsidR="00BD196F">
              <w:rPr>
                <w:rFonts w:eastAsia="Franklin Gothic Book" w:cstheme="minorHAnsi"/>
                <w:sz w:val="20"/>
                <w:szCs w:val="20"/>
              </w:rPr>
              <w:t>69</w:t>
            </w:r>
            <w:r w:rsidRPr="00BF702A">
              <w:rPr>
                <w:rFonts w:eastAsia="Franklin Gothic Book" w:cstheme="minorHAnsi"/>
                <w:sz w:val="20"/>
                <w:szCs w:val="20"/>
              </w:rPr>
              <w:t>0 000,00</w:t>
            </w:r>
            <w:r w:rsidR="008F6848" w:rsidRPr="008F6848">
              <w:rPr>
                <w:rFonts w:ascii="Calibri" w:hAnsi="Calibri" w:cs="Calibri"/>
                <w:sz w:val="22"/>
              </w:rPr>
              <w:t xml:space="preserve">  </w:t>
            </w:r>
          </w:p>
        </w:tc>
      </w:tr>
      <w:tr w:rsidR="008F6848" w:rsidRPr="008F6848" w:rsidTr="008F6848">
        <w:trPr>
          <w:trHeight w:val="600"/>
        </w:trPr>
        <w:tc>
          <w:tcPr>
            <w:tcW w:w="53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6848" w:rsidRPr="008F6848" w:rsidRDefault="008F6848" w:rsidP="008F6848">
            <w:pPr>
              <w:spacing w:after="0" w:line="240" w:lineRule="auto"/>
              <w:ind w:left="0" w:right="0" w:firstLine="0"/>
              <w:jc w:val="left"/>
              <w:rPr>
                <w:rFonts w:ascii="Calibri" w:hAnsi="Calibri" w:cs="Calibri"/>
              </w:rPr>
            </w:pPr>
            <w:r w:rsidRPr="008F6848">
              <w:rPr>
                <w:rFonts w:ascii="Calibri" w:hAnsi="Calibri" w:cs="Calibri"/>
                <w:sz w:val="22"/>
              </w:rPr>
              <w:t xml:space="preserve">Культиватор АТЛ К7,6 </w:t>
            </w:r>
            <w:proofErr w:type="gramStart"/>
            <w:r w:rsidRPr="008F6848">
              <w:rPr>
                <w:rFonts w:ascii="Calibri" w:hAnsi="Calibri" w:cs="Calibri"/>
                <w:sz w:val="22"/>
              </w:rPr>
              <w:t xml:space="preserve">( </w:t>
            </w:r>
            <w:proofErr w:type="gramEnd"/>
            <w:r w:rsidRPr="008F6848">
              <w:rPr>
                <w:rFonts w:ascii="Calibri" w:hAnsi="Calibri" w:cs="Calibri"/>
                <w:sz w:val="22"/>
              </w:rPr>
              <w:t>рабочая ширина 7,6 м, трехрядная борона скребница)</w:t>
            </w:r>
          </w:p>
        </w:tc>
        <w:tc>
          <w:tcPr>
            <w:tcW w:w="4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6848" w:rsidRPr="008F6848" w:rsidRDefault="00BD196F" w:rsidP="008F6848">
            <w:pPr>
              <w:spacing w:after="0" w:line="240" w:lineRule="auto"/>
              <w:ind w:left="0" w:right="0" w:firstLine="0"/>
              <w:jc w:val="right"/>
              <w:rPr>
                <w:rFonts w:ascii="Calibri" w:hAnsi="Calibri" w:cs="Calibri"/>
              </w:rPr>
            </w:pPr>
            <w:r>
              <w:rPr>
                <w:rFonts w:eastAsia="Franklin Gothic Book" w:cstheme="minorHAnsi"/>
                <w:sz w:val="20"/>
                <w:szCs w:val="20"/>
              </w:rPr>
              <w:t>403</w:t>
            </w:r>
            <w:r w:rsidR="0065572E">
              <w:rPr>
                <w:rFonts w:eastAsia="Franklin Gothic Book" w:cstheme="minorHAnsi"/>
                <w:sz w:val="20"/>
                <w:szCs w:val="20"/>
              </w:rPr>
              <w:t>5</w:t>
            </w:r>
            <w:r w:rsidR="0065572E" w:rsidRPr="00BF702A">
              <w:rPr>
                <w:rFonts w:eastAsia="Franklin Gothic Book" w:cstheme="minorHAnsi"/>
                <w:sz w:val="20"/>
                <w:szCs w:val="20"/>
              </w:rPr>
              <w:t xml:space="preserve"> 000,00</w:t>
            </w:r>
            <w:r w:rsidR="008F6848" w:rsidRPr="008F6848">
              <w:rPr>
                <w:rFonts w:ascii="Calibri" w:hAnsi="Calibri" w:cs="Calibri"/>
                <w:sz w:val="22"/>
              </w:rPr>
              <w:t xml:space="preserve">  </w:t>
            </w:r>
          </w:p>
        </w:tc>
      </w:tr>
      <w:tr w:rsidR="008F6848" w:rsidRPr="008F6848" w:rsidTr="008F6848">
        <w:trPr>
          <w:trHeight w:val="900"/>
        </w:trPr>
        <w:tc>
          <w:tcPr>
            <w:tcW w:w="53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6848" w:rsidRPr="008F6848" w:rsidRDefault="008F6848" w:rsidP="008F6848">
            <w:pPr>
              <w:spacing w:after="0" w:line="240" w:lineRule="auto"/>
              <w:ind w:left="0" w:right="0" w:firstLine="0"/>
              <w:jc w:val="left"/>
              <w:rPr>
                <w:rFonts w:ascii="Calibri" w:hAnsi="Calibri" w:cs="Calibri"/>
              </w:rPr>
            </w:pPr>
            <w:r w:rsidRPr="008F6848">
              <w:rPr>
                <w:rFonts w:ascii="Calibri" w:hAnsi="Calibri" w:cs="Calibri"/>
                <w:sz w:val="22"/>
              </w:rPr>
              <w:t xml:space="preserve">Культиватор АТЛ К7,6 </w:t>
            </w:r>
            <w:proofErr w:type="gramStart"/>
            <w:r w:rsidRPr="008F6848">
              <w:rPr>
                <w:rFonts w:ascii="Calibri" w:hAnsi="Calibri" w:cs="Calibri"/>
                <w:sz w:val="22"/>
              </w:rPr>
              <w:t xml:space="preserve">( </w:t>
            </w:r>
            <w:proofErr w:type="gramEnd"/>
            <w:r w:rsidRPr="008F6848">
              <w:rPr>
                <w:rFonts w:ascii="Calibri" w:hAnsi="Calibri" w:cs="Calibri"/>
                <w:sz w:val="22"/>
              </w:rPr>
              <w:t>рабочая ширина 7,6 м, комбинированная борона: 1-й ряд пластинчатые катки, 2,3-й ряды скребницы)</w:t>
            </w:r>
          </w:p>
        </w:tc>
        <w:tc>
          <w:tcPr>
            <w:tcW w:w="4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6848" w:rsidRPr="008F6848" w:rsidRDefault="00BD196F" w:rsidP="008F6848">
            <w:pPr>
              <w:spacing w:after="0" w:line="240" w:lineRule="auto"/>
              <w:ind w:left="0" w:right="0" w:firstLine="0"/>
              <w:jc w:val="right"/>
              <w:rPr>
                <w:rFonts w:ascii="Calibri" w:hAnsi="Calibri" w:cs="Calibri"/>
              </w:rPr>
            </w:pPr>
            <w:r>
              <w:rPr>
                <w:rFonts w:eastAsia="Franklin Gothic Book" w:cstheme="minorHAnsi"/>
                <w:sz w:val="20"/>
                <w:szCs w:val="20"/>
              </w:rPr>
              <w:t>445</w:t>
            </w:r>
            <w:r w:rsidR="0065572E">
              <w:rPr>
                <w:rFonts w:eastAsia="Franklin Gothic Book" w:cstheme="minorHAnsi"/>
                <w:sz w:val="20"/>
                <w:szCs w:val="20"/>
              </w:rPr>
              <w:t>00</w:t>
            </w:r>
            <w:r w:rsidR="0065572E" w:rsidRPr="00BF702A">
              <w:rPr>
                <w:rFonts w:eastAsia="Franklin Gothic Book" w:cstheme="minorHAnsi"/>
                <w:sz w:val="20"/>
                <w:szCs w:val="20"/>
              </w:rPr>
              <w:t>00,00</w:t>
            </w:r>
            <w:r w:rsidR="008F6848" w:rsidRPr="008F6848">
              <w:rPr>
                <w:rFonts w:ascii="Calibri" w:hAnsi="Calibri" w:cs="Calibri"/>
                <w:sz w:val="22"/>
              </w:rPr>
              <w:t xml:space="preserve">  </w:t>
            </w:r>
          </w:p>
        </w:tc>
      </w:tr>
      <w:tr w:rsidR="008F6848" w:rsidRPr="008F6848" w:rsidTr="008F6848">
        <w:trPr>
          <w:trHeight w:val="600"/>
        </w:trPr>
        <w:tc>
          <w:tcPr>
            <w:tcW w:w="53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6848" w:rsidRPr="008F6848" w:rsidRDefault="008F6848" w:rsidP="008F6848">
            <w:pPr>
              <w:spacing w:after="0" w:line="240" w:lineRule="auto"/>
              <w:ind w:left="0" w:right="0" w:firstLine="0"/>
              <w:jc w:val="left"/>
              <w:rPr>
                <w:rFonts w:ascii="Calibri" w:hAnsi="Calibri" w:cs="Calibri"/>
              </w:rPr>
            </w:pPr>
            <w:r w:rsidRPr="008F6848">
              <w:rPr>
                <w:rFonts w:ascii="Calibri" w:hAnsi="Calibri" w:cs="Calibri"/>
                <w:sz w:val="22"/>
              </w:rPr>
              <w:t xml:space="preserve">Культиватор АТЛ К9 </w:t>
            </w:r>
            <w:proofErr w:type="gramStart"/>
            <w:r w:rsidRPr="008F6848">
              <w:rPr>
                <w:rFonts w:ascii="Calibri" w:hAnsi="Calibri" w:cs="Calibri"/>
                <w:sz w:val="22"/>
              </w:rPr>
              <w:t xml:space="preserve">( </w:t>
            </w:r>
            <w:proofErr w:type="gramEnd"/>
            <w:r w:rsidRPr="008F6848">
              <w:rPr>
                <w:rFonts w:ascii="Calibri" w:hAnsi="Calibri" w:cs="Calibri"/>
                <w:sz w:val="22"/>
              </w:rPr>
              <w:t>трехрядная борона скребница)</w:t>
            </w:r>
          </w:p>
        </w:tc>
        <w:tc>
          <w:tcPr>
            <w:tcW w:w="4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6848" w:rsidRPr="008F6848" w:rsidRDefault="0065572E" w:rsidP="00BD196F">
            <w:pPr>
              <w:spacing w:after="0" w:line="240" w:lineRule="auto"/>
              <w:ind w:left="0" w:right="0" w:firstLine="0"/>
              <w:jc w:val="right"/>
              <w:rPr>
                <w:rFonts w:ascii="Calibri" w:hAnsi="Calibri" w:cs="Calibri"/>
              </w:rPr>
            </w:pPr>
            <w:r>
              <w:rPr>
                <w:rFonts w:eastAsia="Franklin Gothic Book" w:cstheme="minorHAnsi"/>
                <w:sz w:val="20"/>
                <w:szCs w:val="20"/>
              </w:rPr>
              <w:t>4</w:t>
            </w:r>
            <w:r w:rsidR="00BD196F">
              <w:rPr>
                <w:rFonts w:eastAsia="Franklin Gothic Book" w:cstheme="minorHAnsi"/>
                <w:sz w:val="20"/>
                <w:szCs w:val="20"/>
              </w:rPr>
              <w:t>312</w:t>
            </w:r>
            <w:r w:rsidRPr="00BF702A">
              <w:rPr>
                <w:rFonts w:eastAsia="Franklin Gothic Book" w:cstheme="minorHAnsi"/>
                <w:sz w:val="20"/>
                <w:szCs w:val="20"/>
              </w:rPr>
              <w:t xml:space="preserve"> 000,00</w:t>
            </w:r>
            <w:r w:rsidR="008F6848" w:rsidRPr="008F6848">
              <w:rPr>
                <w:rFonts w:ascii="Calibri" w:hAnsi="Calibri" w:cs="Calibri"/>
                <w:sz w:val="22"/>
              </w:rPr>
              <w:t xml:space="preserve">  </w:t>
            </w:r>
          </w:p>
        </w:tc>
      </w:tr>
      <w:tr w:rsidR="008F6848" w:rsidRPr="008F6848" w:rsidTr="008F6848">
        <w:trPr>
          <w:trHeight w:val="900"/>
        </w:trPr>
        <w:tc>
          <w:tcPr>
            <w:tcW w:w="53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F6848" w:rsidRPr="008F6848" w:rsidRDefault="008F6848" w:rsidP="008F6848">
            <w:pPr>
              <w:spacing w:after="0" w:line="240" w:lineRule="auto"/>
              <w:ind w:left="0" w:right="0" w:firstLine="0"/>
              <w:jc w:val="left"/>
              <w:rPr>
                <w:rFonts w:ascii="Calibri" w:hAnsi="Calibri" w:cs="Calibri"/>
              </w:rPr>
            </w:pPr>
            <w:r w:rsidRPr="008F6848">
              <w:rPr>
                <w:rFonts w:ascii="Calibri" w:hAnsi="Calibri" w:cs="Calibri"/>
                <w:sz w:val="22"/>
              </w:rPr>
              <w:t>Культиватор АТЛ К</w:t>
            </w:r>
            <w:proofErr w:type="gramStart"/>
            <w:r w:rsidRPr="008F6848">
              <w:rPr>
                <w:rFonts w:ascii="Calibri" w:hAnsi="Calibri" w:cs="Calibri"/>
                <w:sz w:val="22"/>
              </w:rPr>
              <w:t>9</w:t>
            </w:r>
            <w:proofErr w:type="gramEnd"/>
            <w:r w:rsidRPr="008F6848">
              <w:rPr>
                <w:rFonts w:ascii="Calibri" w:hAnsi="Calibri" w:cs="Calibri"/>
                <w:sz w:val="22"/>
              </w:rPr>
              <w:t xml:space="preserve"> (комбинированная борона: 1-й ряд пластинчатые катки, 2,3-й ряды скребницы)</w:t>
            </w:r>
          </w:p>
        </w:tc>
        <w:tc>
          <w:tcPr>
            <w:tcW w:w="4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6848" w:rsidRPr="008F6848" w:rsidRDefault="0065572E" w:rsidP="008F6848">
            <w:pPr>
              <w:spacing w:after="0" w:line="240" w:lineRule="auto"/>
              <w:ind w:left="0" w:right="0" w:firstLine="0"/>
              <w:jc w:val="right"/>
              <w:rPr>
                <w:rFonts w:ascii="Calibri" w:hAnsi="Calibri" w:cs="Calibri"/>
              </w:rPr>
            </w:pPr>
            <w:r w:rsidRPr="00BF702A">
              <w:rPr>
                <w:rFonts w:eastAsia="Franklin Gothic Book" w:cstheme="minorHAnsi"/>
                <w:sz w:val="20"/>
                <w:szCs w:val="20"/>
              </w:rPr>
              <w:t xml:space="preserve">4 </w:t>
            </w:r>
            <w:r>
              <w:rPr>
                <w:rFonts w:eastAsia="Franklin Gothic Book" w:cstheme="minorHAnsi"/>
                <w:sz w:val="20"/>
                <w:szCs w:val="20"/>
              </w:rPr>
              <w:t>8</w:t>
            </w:r>
            <w:r w:rsidR="00BD196F">
              <w:rPr>
                <w:rFonts w:eastAsia="Franklin Gothic Book" w:cstheme="minorHAnsi"/>
                <w:sz w:val="20"/>
                <w:szCs w:val="20"/>
              </w:rPr>
              <w:t>62</w:t>
            </w:r>
            <w:r w:rsidRPr="00BF702A">
              <w:rPr>
                <w:rFonts w:eastAsia="Franklin Gothic Book" w:cstheme="minorHAnsi"/>
                <w:sz w:val="20"/>
                <w:szCs w:val="20"/>
              </w:rPr>
              <w:t xml:space="preserve"> 000,00</w:t>
            </w:r>
            <w:r w:rsidR="008F6848" w:rsidRPr="008F6848">
              <w:rPr>
                <w:rFonts w:ascii="Calibri" w:hAnsi="Calibri" w:cs="Calibri"/>
                <w:sz w:val="22"/>
              </w:rPr>
              <w:t xml:space="preserve">  </w:t>
            </w:r>
          </w:p>
        </w:tc>
      </w:tr>
      <w:tr w:rsidR="008F6848" w:rsidRPr="008F6848" w:rsidTr="008F6848">
        <w:trPr>
          <w:trHeight w:val="600"/>
        </w:trPr>
        <w:tc>
          <w:tcPr>
            <w:tcW w:w="53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6848" w:rsidRPr="008F6848" w:rsidRDefault="008F6848" w:rsidP="008F6848">
            <w:pPr>
              <w:spacing w:after="0" w:line="240" w:lineRule="auto"/>
              <w:ind w:left="0" w:right="0" w:firstLine="0"/>
              <w:rPr>
                <w:rFonts w:ascii="Calibri" w:hAnsi="Calibri" w:cs="Calibri"/>
              </w:rPr>
            </w:pPr>
            <w:r w:rsidRPr="008F6848">
              <w:rPr>
                <w:rFonts w:ascii="Calibri" w:hAnsi="Calibri" w:cs="Calibri"/>
                <w:sz w:val="22"/>
              </w:rPr>
              <w:t xml:space="preserve">Культиватор АТЛ К12 </w:t>
            </w:r>
            <w:proofErr w:type="gramStart"/>
            <w:r w:rsidRPr="008F6848">
              <w:rPr>
                <w:rFonts w:ascii="Calibri" w:hAnsi="Calibri" w:cs="Calibri"/>
                <w:sz w:val="22"/>
              </w:rPr>
              <w:t xml:space="preserve">( </w:t>
            </w:r>
            <w:proofErr w:type="gramEnd"/>
            <w:r w:rsidRPr="008F6848">
              <w:rPr>
                <w:rFonts w:ascii="Calibri" w:hAnsi="Calibri" w:cs="Calibri"/>
                <w:sz w:val="22"/>
              </w:rPr>
              <w:t>трехрядная борона скребница)</w:t>
            </w:r>
          </w:p>
        </w:tc>
        <w:tc>
          <w:tcPr>
            <w:tcW w:w="4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6848" w:rsidRPr="008F6848" w:rsidRDefault="00B0758A" w:rsidP="00B0758A">
            <w:pPr>
              <w:spacing w:after="0" w:line="240" w:lineRule="auto"/>
              <w:ind w:left="0" w:right="0" w:firstLine="0"/>
              <w:jc w:val="right"/>
              <w:rPr>
                <w:rFonts w:ascii="Calibri" w:hAnsi="Calibri" w:cs="Calibri"/>
              </w:rPr>
            </w:pPr>
            <w:r>
              <w:rPr>
                <w:rFonts w:eastAsia="Franklin Gothic Book" w:cstheme="minorHAnsi"/>
                <w:sz w:val="20"/>
                <w:szCs w:val="20"/>
              </w:rPr>
              <w:t>5228</w:t>
            </w:r>
            <w:r w:rsidR="0065572E">
              <w:rPr>
                <w:rFonts w:eastAsia="Franklin Gothic Book" w:cstheme="minorHAnsi"/>
                <w:sz w:val="20"/>
                <w:szCs w:val="20"/>
              </w:rPr>
              <w:t xml:space="preserve"> 000</w:t>
            </w:r>
            <w:r w:rsidR="0065572E" w:rsidRPr="00BF702A">
              <w:rPr>
                <w:rFonts w:eastAsia="Franklin Gothic Book" w:cstheme="minorHAnsi"/>
                <w:sz w:val="20"/>
                <w:szCs w:val="20"/>
              </w:rPr>
              <w:t>,00</w:t>
            </w:r>
            <w:r w:rsidR="008F6848" w:rsidRPr="008F6848">
              <w:rPr>
                <w:rFonts w:ascii="Calibri" w:hAnsi="Calibri" w:cs="Calibri"/>
                <w:sz w:val="22"/>
              </w:rPr>
              <w:t xml:space="preserve">  </w:t>
            </w:r>
          </w:p>
        </w:tc>
      </w:tr>
      <w:tr w:rsidR="008F6848" w:rsidRPr="008F6848" w:rsidTr="008F6848">
        <w:trPr>
          <w:trHeight w:val="900"/>
        </w:trPr>
        <w:tc>
          <w:tcPr>
            <w:tcW w:w="53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6848" w:rsidRPr="008F6848" w:rsidRDefault="008F6848" w:rsidP="008F6848">
            <w:pPr>
              <w:spacing w:after="0" w:line="240" w:lineRule="auto"/>
              <w:ind w:left="0" w:right="0" w:firstLine="0"/>
              <w:rPr>
                <w:rFonts w:ascii="Calibri" w:hAnsi="Calibri" w:cs="Calibri"/>
              </w:rPr>
            </w:pPr>
            <w:r w:rsidRPr="008F6848">
              <w:rPr>
                <w:rFonts w:ascii="Calibri" w:hAnsi="Calibri" w:cs="Calibri"/>
                <w:sz w:val="22"/>
              </w:rPr>
              <w:t xml:space="preserve">Культиватор АТЛ К12 </w:t>
            </w:r>
            <w:proofErr w:type="gramStart"/>
            <w:r w:rsidRPr="008F6848">
              <w:rPr>
                <w:rFonts w:ascii="Calibri" w:hAnsi="Calibri" w:cs="Calibri"/>
                <w:sz w:val="22"/>
              </w:rPr>
              <w:t xml:space="preserve">( </w:t>
            </w:r>
            <w:proofErr w:type="gramEnd"/>
            <w:r w:rsidRPr="008F6848">
              <w:rPr>
                <w:rFonts w:ascii="Calibri" w:hAnsi="Calibri" w:cs="Calibri"/>
                <w:sz w:val="22"/>
              </w:rPr>
              <w:t>комбинированная борона: 1-й ряд пластинчатые катки, 2,3-й ряды скребницы)</w:t>
            </w:r>
          </w:p>
        </w:tc>
        <w:tc>
          <w:tcPr>
            <w:tcW w:w="4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6848" w:rsidRPr="008F6848" w:rsidRDefault="00A41EDE" w:rsidP="008F6848">
            <w:pPr>
              <w:spacing w:after="0" w:line="240" w:lineRule="auto"/>
              <w:ind w:left="0" w:right="0" w:firstLine="0"/>
              <w:jc w:val="right"/>
              <w:rPr>
                <w:rFonts w:ascii="Calibri" w:hAnsi="Calibri" w:cs="Calibri"/>
              </w:rPr>
            </w:pPr>
            <w:r>
              <w:rPr>
                <w:rFonts w:eastAsia="Franklin Gothic Book" w:cstheme="minorHAnsi"/>
                <w:sz w:val="20"/>
                <w:szCs w:val="20"/>
              </w:rPr>
              <w:t>5828</w:t>
            </w:r>
            <w:r w:rsidR="0065572E">
              <w:rPr>
                <w:rFonts w:eastAsia="Franklin Gothic Book" w:cstheme="minorHAnsi"/>
                <w:sz w:val="20"/>
                <w:szCs w:val="20"/>
              </w:rPr>
              <w:t>0</w:t>
            </w:r>
            <w:r w:rsidR="0065572E" w:rsidRPr="00BF702A">
              <w:rPr>
                <w:rFonts w:eastAsia="Franklin Gothic Book" w:cstheme="minorHAnsi"/>
                <w:sz w:val="20"/>
                <w:szCs w:val="20"/>
              </w:rPr>
              <w:t>00,00</w:t>
            </w:r>
            <w:r w:rsidR="008F6848" w:rsidRPr="008F6848">
              <w:rPr>
                <w:rFonts w:ascii="Calibri" w:hAnsi="Calibri" w:cs="Calibri"/>
                <w:sz w:val="22"/>
              </w:rPr>
              <w:t xml:space="preserve">  </w:t>
            </w:r>
          </w:p>
        </w:tc>
      </w:tr>
      <w:tr w:rsidR="008F6848" w:rsidRPr="008F6848" w:rsidTr="008F6848">
        <w:trPr>
          <w:trHeight w:val="600"/>
        </w:trPr>
        <w:tc>
          <w:tcPr>
            <w:tcW w:w="53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6848" w:rsidRPr="008F6848" w:rsidRDefault="008F6848" w:rsidP="008F6848">
            <w:pPr>
              <w:spacing w:after="0" w:line="240" w:lineRule="auto"/>
              <w:ind w:left="0" w:right="0" w:firstLine="0"/>
              <w:rPr>
                <w:rFonts w:ascii="Calibri" w:hAnsi="Calibri" w:cs="Calibri"/>
              </w:rPr>
            </w:pPr>
            <w:r w:rsidRPr="008F6848">
              <w:rPr>
                <w:rFonts w:ascii="Calibri" w:hAnsi="Calibri" w:cs="Calibri"/>
                <w:sz w:val="22"/>
              </w:rPr>
              <w:t xml:space="preserve">Культиватор АТЛ К18 </w:t>
            </w:r>
            <w:proofErr w:type="gramStart"/>
            <w:r w:rsidRPr="008F6848">
              <w:rPr>
                <w:rFonts w:ascii="Calibri" w:hAnsi="Calibri" w:cs="Calibri"/>
                <w:sz w:val="22"/>
              </w:rPr>
              <w:t xml:space="preserve">( </w:t>
            </w:r>
            <w:proofErr w:type="gramEnd"/>
            <w:r w:rsidRPr="008F6848">
              <w:rPr>
                <w:rFonts w:ascii="Calibri" w:hAnsi="Calibri" w:cs="Calibri"/>
                <w:sz w:val="22"/>
              </w:rPr>
              <w:t>трехрядная борона скребница)</w:t>
            </w:r>
          </w:p>
        </w:tc>
        <w:tc>
          <w:tcPr>
            <w:tcW w:w="4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6848" w:rsidRPr="008F6848" w:rsidRDefault="00E553C0" w:rsidP="00E553C0">
            <w:pPr>
              <w:spacing w:after="0" w:line="240" w:lineRule="auto"/>
              <w:ind w:left="0" w:right="0" w:firstLine="0"/>
              <w:jc w:val="right"/>
              <w:rPr>
                <w:rFonts w:ascii="Calibri" w:hAnsi="Calibri" w:cs="Calibri"/>
                <w:color w:val="auto"/>
              </w:rPr>
            </w:pPr>
            <w:r>
              <w:rPr>
                <w:rFonts w:eastAsia="Franklin Gothic Book" w:cstheme="minorHAnsi"/>
                <w:sz w:val="20"/>
                <w:szCs w:val="20"/>
              </w:rPr>
              <w:t>7222</w:t>
            </w:r>
            <w:r w:rsidR="0065572E" w:rsidRPr="00BF702A">
              <w:rPr>
                <w:rFonts w:eastAsia="Franklin Gothic Book" w:cstheme="minorHAnsi"/>
                <w:sz w:val="20"/>
                <w:szCs w:val="20"/>
              </w:rPr>
              <w:t xml:space="preserve"> 000,00</w:t>
            </w:r>
            <w:r w:rsidR="008F6848" w:rsidRPr="008F6848">
              <w:rPr>
                <w:rFonts w:ascii="Calibri" w:hAnsi="Calibri" w:cs="Calibri"/>
                <w:color w:val="auto"/>
                <w:sz w:val="22"/>
              </w:rPr>
              <w:t xml:space="preserve">  </w:t>
            </w:r>
          </w:p>
        </w:tc>
      </w:tr>
    </w:tbl>
    <w:p w:rsidR="00F250F8" w:rsidRDefault="00F250F8" w:rsidP="00B1079D">
      <w:pPr>
        <w:spacing w:before="75" w:after="150"/>
        <w:ind w:left="0" w:firstLine="0"/>
        <w:jc w:val="center"/>
        <w:rPr>
          <w:rFonts w:eastAsia="Franklin Gothic Book"/>
          <w:b/>
          <w:szCs w:val="24"/>
        </w:rPr>
      </w:pPr>
    </w:p>
    <w:p w:rsidR="00F250F8" w:rsidRDefault="00F250F8" w:rsidP="00B1079D">
      <w:pPr>
        <w:spacing w:before="75" w:after="150"/>
        <w:ind w:left="0" w:firstLine="0"/>
        <w:jc w:val="center"/>
        <w:rPr>
          <w:rFonts w:eastAsia="Franklin Gothic Book"/>
          <w:b/>
          <w:szCs w:val="24"/>
        </w:rPr>
      </w:pPr>
    </w:p>
    <w:p w:rsidR="00F250F8" w:rsidRDefault="00F250F8" w:rsidP="00B1079D">
      <w:pPr>
        <w:spacing w:before="75" w:after="150"/>
        <w:ind w:left="0" w:firstLine="0"/>
        <w:jc w:val="center"/>
        <w:rPr>
          <w:rFonts w:eastAsia="Franklin Gothic Book"/>
          <w:b/>
          <w:szCs w:val="24"/>
        </w:rPr>
      </w:pPr>
    </w:p>
    <w:p w:rsidR="00F250F8" w:rsidRDefault="00F250F8" w:rsidP="00B1079D">
      <w:pPr>
        <w:spacing w:before="75" w:after="150"/>
        <w:ind w:left="0" w:firstLine="0"/>
        <w:jc w:val="center"/>
        <w:rPr>
          <w:rFonts w:eastAsia="Franklin Gothic Book"/>
          <w:b/>
          <w:szCs w:val="24"/>
        </w:rPr>
      </w:pPr>
    </w:p>
    <w:p w:rsidR="00F250F8" w:rsidRDefault="00F250F8" w:rsidP="00B1079D">
      <w:pPr>
        <w:spacing w:before="75" w:after="150"/>
        <w:ind w:left="0" w:firstLine="0"/>
        <w:jc w:val="center"/>
        <w:rPr>
          <w:rFonts w:eastAsia="Franklin Gothic Book"/>
          <w:b/>
          <w:szCs w:val="24"/>
        </w:rPr>
      </w:pPr>
    </w:p>
    <w:p w:rsidR="00F250F8" w:rsidRDefault="00F250F8" w:rsidP="00B1079D">
      <w:pPr>
        <w:spacing w:before="75" w:after="150"/>
        <w:ind w:left="0" w:firstLine="0"/>
        <w:jc w:val="center"/>
        <w:rPr>
          <w:rFonts w:eastAsia="Franklin Gothic Book"/>
          <w:b/>
          <w:szCs w:val="24"/>
        </w:rPr>
      </w:pPr>
    </w:p>
    <w:p w:rsidR="00F250F8" w:rsidRDefault="00F250F8" w:rsidP="00B1079D">
      <w:pPr>
        <w:spacing w:before="75" w:after="150"/>
        <w:ind w:left="0" w:firstLine="0"/>
        <w:jc w:val="center"/>
        <w:rPr>
          <w:rFonts w:eastAsia="Franklin Gothic Book"/>
          <w:b/>
          <w:szCs w:val="24"/>
        </w:rPr>
      </w:pPr>
    </w:p>
    <w:p w:rsidR="00F250F8" w:rsidRDefault="00F250F8" w:rsidP="00B1079D">
      <w:pPr>
        <w:spacing w:before="75" w:after="150"/>
        <w:ind w:left="0" w:firstLine="0"/>
        <w:jc w:val="center"/>
        <w:rPr>
          <w:rFonts w:eastAsia="Franklin Gothic Book"/>
          <w:b/>
          <w:szCs w:val="24"/>
        </w:rPr>
      </w:pPr>
    </w:p>
    <w:p w:rsidR="00F250F8" w:rsidRDefault="00F250F8" w:rsidP="00B1079D">
      <w:pPr>
        <w:spacing w:before="75" w:after="150"/>
        <w:ind w:left="0" w:firstLine="0"/>
        <w:jc w:val="center"/>
        <w:rPr>
          <w:rFonts w:eastAsia="Franklin Gothic Book"/>
          <w:b/>
          <w:szCs w:val="24"/>
        </w:rPr>
      </w:pPr>
    </w:p>
    <w:p w:rsidR="00F250F8" w:rsidRDefault="00F250F8" w:rsidP="00B1079D">
      <w:pPr>
        <w:spacing w:before="75" w:after="150"/>
        <w:ind w:left="0" w:firstLine="0"/>
        <w:jc w:val="center"/>
        <w:rPr>
          <w:rFonts w:eastAsia="Franklin Gothic Book"/>
          <w:b/>
          <w:szCs w:val="24"/>
        </w:rPr>
      </w:pPr>
    </w:p>
    <w:p w:rsidR="00F250F8" w:rsidRDefault="00F250F8" w:rsidP="00B1079D">
      <w:pPr>
        <w:spacing w:before="75" w:after="150"/>
        <w:ind w:left="0" w:firstLine="0"/>
        <w:jc w:val="center"/>
        <w:rPr>
          <w:rFonts w:eastAsia="Franklin Gothic Book"/>
          <w:b/>
          <w:szCs w:val="24"/>
        </w:rPr>
      </w:pPr>
    </w:p>
    <w:p w:rsidR="00F250F8" w:rsidRDefault="00F250F8" w:rsidP="00B1079D">
      <w:pPr>
        <w:spacing w:before="75" w:after="150"/>
        <w:ind w:left="0" w:firstLine="0"/>
        <w:jc w:val="center"/>
        <w:rPr>
          <w:rFonts w:eastAsia="Franklin Gothic Book"/>
          <w:b/>
          <w:szCs w:val="24"/>
        </w:rPr>
      </w:pPr>
    </w:p>
    <w:p w:rsidR="00F250F8" w:rsidRDefault="00F250F8" w:rsidP="00B1079D">
      <w:pPr>
        <w:spacing w:before="75" w:after="150"/>
        <w:ind w:left="0" w:firstLine="0"/>
        <w:jc w:val="center"/>
        <w:rPr>
          <w:rFonts w:eastAsia="Franklin Gothic Book"/>
          <w:b/>
          <w:szCs w:val="24"/>
        </w:rPr>
      </w:pPr>
    </w:p>
    <w:p w:rsidR="00F250F8" w:rsidRDefault="00F250F8" w:rsidP="00B1079D">
      <w:pPr>
        <w:spacing w:before="75" w:after="150"/>
        <w:ind w:left="0" w:firstLine="0"/>
        <w:jc w:val="center"/>
        <w:rPr>
          <w:rFonts w:eastAsia="Franklin Gothic Book"/>
          <w:b/>
          <w:szCs w:val="24"/>
        </w:rPr>
      </w:pPr>
    </w:p>
    <w:p w:rsidR="00F250F8" w:rsidRDefault="00F250F8" w:rsidP="00B1079D">
      <w:pPr>
        <w:spacing w:before="75" w:after="150"/>
        <w:ind w:left="0" w:firstLine="0"/>
        <w:jc w:val="center"/>
        <w:rPr>
          <w:rFonts w:eastAsia="Franklin Gothic Book"/>
          <w:b/>
          <w:szCs w:val="24"/>
        </w:rPr>
      </w:pPr>
    </w:p>
    <w:p w:rsidR="00132A03" w:rsidRDefault="00132A03" w:rsidP="00B1079D">
      <w:pPr>
        <w:spacing w:before="75" w:after="150"/>
        <w:ind w:left="0" w:firstLine="0"/>
        <w:jc w:val="center"/>
        <w:rPr>
          <w:rFonts w:eastAsia="Franklin Gothic Book"/>
          <w:b/>
          <w:szCs w:val="24"/>
        </w:rPr>
      </w:pPr>
      <w:r>
        <w:rPr>
          <w:rFonts w:eastAsia="Franklin Gothic Book"/>
          <w:b/>
          <w:szCs w:val="24"/>
        </w:rPr>
        <w:lastRenderedPageBreak/>
        <w:t>Дополнительные возможности</w:t>
      </w:r>
      <w:r w:rsidRPr="00FE10E5">
        <w:rPr>
          <w:rFonts w:eastAsia="Franklin Gothic Book"/>
          <w:b/>
          <w:szCs w:val="24"/>
        </w:rPr>
        <w:t>:</w:t>
      </w:r>
    </w:p>
    <w:p w:rsidR="00132A03" w:rsidRPr="00FE10E5" w:rsidRDefault="00132A03" w:rsidP="00132A03">
      <w:pPr>
        <w:spacing w:before="75" w:after="150"/>
        <w:ind w:left="142" w:firstLine="142"/>
        <w:rPr>
          <w:rFonts w:eastAsia="Franklin Gothic Book"/>
          <w:b/>
          <w:szCs w:val="24"/>
        </w:rPr>
      </w:pPr>
      <w:r>
        <w:rPr>
          <w:rFonts w:eastAsia="Franklin Gothic Book"/>
          <w:b/>
          <w:noProof/>
          <w:szCs w:val="24"/>
        </w:rPr>
        <w:drawing>
          <wp:inline distT="0" distB="0" distL="0" distR="0">
            <wp:extent cx="6262702" cy="3522879"/>
            <wp:effectExtent l="19050" t="0" r="4748" b="0"/>
            <wp:docPr id="10" name="Рисунок 9" descr="Культиватор с Бункер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льтиватор с Бункером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64446" cy="352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A03" w:rsidRPr="00B1079D" w:rsidRDefault="00132A03" w:rsidP="00132A03">
      <w:pPr>
        <w:spacing w:before="75" w:after="150"/>
        <w:rPr>
          <w:rFonts w:eastAsia="Franklin Gothic Book"/>
          <w:b/>
        </w:rPr>
      </w:pPr>
      <w:r w:rsidRPr="00B1079D">
        <w:rPr>
          <w:rFonts w:eastAsia="Franklin Gothic Book"/>
          <w:b/>
        </w:rPr>
        <w:t>Комплектация культиватора АТЛ с бункером БС-10 для внесения сыпучих/гранулированных удобрений.</w:t>
      </w:r>
    </w:p>
    <w:p w:rsidR="00132A03" w:rsidRDefault="00132A03" w:rsidP="00132A03">
      <w:pPr>
        <w:spacing w:before="75" w:after="150"/>
        <w:rPr>
          <w:rFonts w:eastAsia="Franklin Gothic Book"/>
          <w:lang w:val="en-US"/>
        </w:rPr>
      </w:pPr>
      <w:proofErr w:type="spellStart"/>
      <w:r w:rsidRPr="00FE10E5">
        <w:rPr>
          <w:rFonts w:eastAsia="Franklin Gothic Book"/>
        </w:rPr>
        <w:t>Агрегатирование</w:t>
      </w:r>
      <w:proofErr w:type="spellEnd"/>
      <w:r>
        <w:rPr>
          <w:rFonts w:eastAsia="Franklin Gothic Book"/>
        </w:rPr>
        <w:t xml:space="preserve"> культиватора АТЛ с бункером БС-10 позволяет вносить удобрения во время культивации, при этом  возможно внесение удобрении послойно на различную глубину. Для этого на культиватор АТЛ устанавливается</w:t>
      </w:r>
      <w:r w:rsidRPr="00FE10E5">
        <w:rPr>
          <w:rFonts w:eastAsia="Franklin Gothic Book"/>
        </w:rPr>
        <w:t>:</w:t>
      </w:r>
    </w:p>
    <w:p w:rsidR="00132A03" w:rsidRDefault="00132A03" w:rsidP="00132A03">
      <w:pPr>
        <w:pStyle w:val="a6"/>
        <w:numPr>
          <w:ilvl w:val="0"/>
          <w:numId w:val="6"/>
        </w:numPr>
        <w:spacing w:before="75" w:after="150"/>
        <w:rPr>
          <w:rFonts w:ascii="Times New Roman" w:eastAsia="Franklin Gothic Book" w:hAnsi="Times New Roman" w:cs="Times New Roman"/>
        </w:rPr>
      </w:pPr>
      <w:r>
        <w:rPr>
          <w:rFonts w:ascii="Times New Roman" w:eastAsia="Franklin Gothic Book" w:hAnsi="Times New Roman" w:cs="Times New Roman"/>
        </w:rPr>
        <w:t xml:space="preserve">Трубопровод для подачи удобрения к каждому </w:t>
      </w:r>
      <w:proofErr w:type="spellStart"/>
      <w:r>
        <w:rPr>
          <w:rFonts w:ascii="Times New Roman" w:eastAsia="Franklin Gothic Book" w:hAnsi="Times New Roman" w:cs="Times New Roman"/>
        </w:rPr>
        <w:t>почвообрабатывающиму</w:t>
      </w:r>
      <w:proofErr w:type="spellEnd"/>
      <w:r>
        <w:rPr>
          <w:rFonts w:ascii="Times New Roman" w:eastAsia="Franklin Gothic Book" w:hAnsi="Times New Roman" w:cs="Times New Roman"/>
        </w:rPr>
        <w:t xml:space="preserve"> узлу.</w:t>
      </w:r>
    </w:p>
    <w:p w:rsidR="00132A03" w:rsidRPr="004F71C1" w:rsidRDefault="00132A03" w:rsidP="00132A03">
      <w:pPr>
        <w:pStyle w:val="a6"/>
        <w:numPr>
          <w:ilvl w:val="0"/>
          <w:numId w:val="6"/>
        </w:numPr>
        <w:spacing w:before="75" w:after="150"/>
        <w:rPr>
          <w:rFonts w:ascii="Times New Roman" w:eastAsia="Franklin Gothic Book" w:hAnsi="Times New Roman" w:cs="Times New Roman"/>
        </w:rPr>
      </w:pPr>
      <w:r>
        <w:rPr>
          <w:rFonts w:ascii="Times New Roman" w:eastAsia="Franklin Gothic Book" w:hAnsi="Times New Roman" w:cs="Times New Roman"/>
        </w:rPr>
        <w:t>Система контроля подачи удобрения с размещение датчика на каждом трубопроводе с установкой монитора контроля в кабине трактора</w:t>
      </w:r>
    </w:p>
    <w:p w:rsidR="00132A03" w:rsidRDefault="00132A03" w:rsidP="00132A03">
      <w:pPr>
        <w:spacing w:before="75" w:after="150"/>
        <w:rPr>
          <w:rFonts w:eastAsia="Franklin Gothic Book"/>
        </w:rPr>
      </w:pPr>
      <w:r>
        <w:rPr>
          <w:rFonts w:eastAsia="Franklin Gothic Book"/>
        </w:rPr>
        <w:t xml:space="preserve">Подача удобрения осуществляется вентилятором, установленным на бункере с приводом от </w:t>
      </w:r>
      <w:proofErr w:type="spellStart"/>
      <w:r w:rsidRPr="005F7DFC">
        <w:rPr>
          <w:rFonts w:eastAsia="Franklin Gothic Book"/>
        </w:rPr>
        <w:t>гидромотора</w:t>
      </w:r>
      <w:proofErr w:type="spellEnd"/>
      <w:r>
        <w:rPr>
          <w:rFonts w:eastAsia="Franklin Gothic Book"/>
        </w:rPr>
        <w:t>. Дозировка удобрения осуществляется механической системой привода бункера.</w:t>
      </w:r>
    </w:p>
    <w:p w:rsidR="00132A03" w:rsidRDefault="00132A03" w:rsidP="00132A03">
      <w:pPr>
        <w:spacing w:before="75" w:after="150"/>
        <w:ind w:left="284"/>
        <w:rPr>
          <w:rFonts w:eastAsia="Franklin Gothic Book"/>
        </w:rPr>
      </w:pPr>
      <w:r>
        <w:rPr>
          <w:rFonts w:eastAsia="Franklin Gothic Book"/>
          <w:noProof/>
        </w:rPr>
        <w:drawing>
          <wp:inline distT="0" distB="0" distL="0" distR="0">
            <wp:extent cx="6250544" cy="3514299"/>
            <wp:effectExtent l="19050" t="0" r="0" b="0"/>
            <wp:docPr id="11" name="Рисунок 10" descr="4583bc0c-c662-4b58-84de-3594124d91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83bc0c-c662-4b58-84de-3594124d914b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53794" cy="3516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105" w:rsidRDefault="00132A03" w:rsidP="00AE1062">
      <w:pPr>
        <w:spacing w:before="75" w:after="150"/>
        <w:rPr>
          <w:rFonts w:eastAsia="Franklin Gothic Book"/>
        </w:rPr>
      </w:pPr>
      <w:r>
        <w:rPr>
          <w:rFonts w:eastAsia="Franklin Gothic Book"/>
        </w:rPr>
        <w:lastRenderedPageBreak/>
        <w:t xml:space="preserve">Применение данного агрегата объединяет культивацию с внесением удобрения, позволяет значительно сократить количество </w:t>
      </w:r>
      <w:proofErr w:type="spellStart"/>
      <w:r>
        <w:rPr>
          <w:rFonts w:eastAsia="Franklin Gothic Book"/>
        </w:rPr>
        <w:t>агротехнологических</w:t>
      </w:r>
      <w:proofErr w:type="spellEnd"/>
      <w:r>
        <w:rPr>
          <w:rFonts w:eastAsia="Franklin Gothic Book"/>
        </w:rPr>
        <w:t xml:space="preserve"> операции, приводит к уменьшению уплотнения почвы, сокращению сроков проведения работ и снижению затрат на гектар (ГСМ 30%, трудозатраты в 2 раза)</w:t>
      </w:r>
    </w:p>
    <w:p w:rsidR="00650BAE" w:rsidRDefault="00A71105" w:rsidP="00650BAE">
      <w:pPr>
        <w:spacing w:before="75" w:after="150"/>
        <w:ind w:right="284"/>
        <w:jc w:val="center"/>
        <w:rPr>
          <w:rFonts w:eastAsia="Franklin Gothic Book"/>
          <w:b/>
        </w:rPr>
      </w:pPr>
      <w:r w:rsidRPr="00A71105">
        <w:rPr>
          <w:rFonts w:eastAsia="Franklin Gothic Book"/>
          <w:b/>
        </w:rPr>
        <w:t xml:space="preserve">Бункер </w:t>
      </w:r>
      <w:r w:rsidR="00AE0B20">
        <w:rPr>
          <w:rFonts w:eastAsia="Franklin Gothic Book"/>
          <w:b/>
        </w:rPr>
        <w:t>для внесения</w:t>
      </w:r>
      <w:r w:rsidR="00AE0B20" w:rsidRPr="00AE0B20">
        <w:rPr>
          <w:rFonts w:eastAsia="Franklin Gothic Book"/>
          <w:b/>
        </w:rPr>
        <w:t xml:space="preserve"> </w:t>
      </w:r>
      <w:r w:rsidR="00AE0B20">
        <w:rPr>
          <w:rFonts w:eastAsia="Franklin Gothic Book"/>
          <w:b/>
        </w:rPr>
        <w:t>жидких</w:t>
      </w:r>
      <w:r w:rsidR="00AE0B20" w:rsidRPr="00DA05CB">
        <w:rPr>
          <w:rFonts w:eastAsia="Franklin Gothic Book"/>
          <w:b/>
        </w:rPr>
        <w:t>/</w:t>
      </w:r>
      <w:r w:rsidR="00AE0B20">
        <w:rPr>
          <w:rFonts w:eastAsia="Franklin Gothic Book"/>
          <w:b/>
        </w:rPr>
        <w:t>газообразных удобрении</w:t>
      </w:r>
      <w:r w:rsidR="00AE0B20" w:rsidRPr="00A71105">
        <w:rPr>
          <w:rFonts w:eastAsia="Franklin Gothic Book"/>
          <w:b/>
        </w:rPr>
        <w:t>:</w:t>
      </w:r>
      <w:r w:rsidR="000541F7">
        <w:rPr>
          <w:rFonts w:eastAsia="Franklin Gothic Book"/>
          <w:b/>
        </w:rPr>
        <w:t xml:space="preserve"> на АТЛ К6</w:t>
      </w:r>
    </w:p>
    <w:p w:rsidR="00334E05" w:rsidRPr="00334E05" w:rsidRDefault="00334E05" w:rsidP="00334E05">
      <w:pPr>
        <w:pStyle w:val="a6"/>
        <w:numPr>
          <w:ilvl w:val="0"/>
          <w:numId w:val="7"/>
        </w:numPr>
        <w:spacing w:before="75" w:after="150"/>
        <w:ind w:right="284"/>
        <w:rPr>
          <w:rFonts w:ascii="Times New Roman" w:eastAsia="Franklin Gothic Book" w:hAnsi="Times New Roman" w:cs="Times New Roman"/>
          <w:sz w:val="24"/>
          <w:szCs w:val="24"/>
        </w:rPr>
      </w:pPr>
      <w:r w:rsidRPr="00334E05">
        <w:rPr>
          <w:rFonts w:ascii="Times New Roman" w:eastAsia="Franklin Gothic Book" w:hAnsi="Times New Roman" w:cs="Times New Roman"/>
          <w:sz w:val="24"/>
          <w:szCs w:val="24"/>
        </w:rPr>
        <w:t xml:space="preserve">Прицепная ёмкость V 4 м3 (2+2)  с системой управления и дозирования ЖУ </w:t>
      </w:r>
      <w:r>
        <w:rPr>
          <w:rFonts w:ascii="Times New Roman" w:eastAsia="Franklin Gothic Book" w:hAnsi="Times New Roman" w:cs="Times New Roman"/>
          <w:sz w:val="24"/>
          <w:szCs w:val="24"/>
        </w:rPr>
        <w:t xml:space="preserve">(цена  </w:t>
      </w:r>
      <w:r w:rsidRPr="00334E05">
        <w:rPr>
          <w:rFonts w:ascii="Times New Roman" w:eastAsia="Franklin Gothic Book" w:hAnsi="Times New Roman" w:cs="Times New Roman"/>
          <w:sz w:val="24"/>
          <w:szCs w:val="24"/>
        </w:rPr>
        <w:t>2 900 000,00</w:t>
      </w:r>
      <w:r>
        <w:rPr>
          <w:rFonts w:ascii="Times New Roman" w:eastAsia="Franklin Gothic Book" w:hAnsi="Times New Roman" w:cs="Times New Roman"/>
          <w:sz w:val="24"/>
          <w:szCs w:val="24"/>
        </w:rPr>
        <w:t xml:space="preserve"> руб.)</w:t>
      </w:r>
    </w:p>
    <w:p w:rsidR="00650BAE" w:rsidRPr="0028797B" w:rsidRDefault="00334E05" w:rsidP="0028797B">
      <w:pPr>
        <w:pStyle w:val="a6"/>
        <w:numPr>
          <w:ilvl w:val="0"/>
          <w:numId w:val="7"/>
        </w:numPr>
        <w:spacing w:before="75" w:after="150"/>
        <w:ind w:right="284"/>
        <w:rPr>
          <w:rFonts w:ascii="Times New Roman" w:eastAsia="Franklin Gothic Book" w:hAnsi="Times New Roman" w:cs="Times New Roman"/>
          <w:sz w:val="24"/>
          <w:szCs w:val="24"/>
        </w:rPr>
      </w:pPr>
      <w:r w:rsidRPr="00334E05">
        <w:rPr>
          <w:rFonts w:ascii="Times New Roman" w:eastAsia="Franklin Gothic Book" w:hAnsi="Times New Roman" w:cs="Times New Roman"/>
          <w:sz w:val="24"/>
          <w:szCs w:val="24"/>
        </w:rPr>
        <w:t>Прицепная ёмкость V 8 м3 (4+4)  с системой управления и дозирования ЖУ</w:t>
      </w:r>
      <w:r>
        <w:rPr>
          <w:rFonts w:ascii="Times New Roman" w:eastAsia="Franklin Gothic Book" w:hAnsi="Times New Roman" w:cs="Times New Roman"/>
          <w:sz w:val="24"/>
          <w:szCs w:val="24"/>
        </w:rPr>
        <w:t xml:space="preserve"> (цена  </w:t>
      </w:r>
      <w:r w:rsidRPr="00334E05">
        <w:rPr>
          <w:rFonts w:ascii="Times New Roman" w:eastAsia="Franklin Gothic Book" w:hAnsi="Times New Roman" w:cs="Times New Roman"/>
          <w:sz w:val="24"/>
          <w:szCs w:val="24"/>
        </w:rPr>
        <w:t xml:space="preserve">2 </w:t>
      </w:r>
      <w:r>
        <w:rPr>
          <w:rFonts w:ascii="Times New Roman" w:eastAsia="Franklin Gothic Book" w:hAnsi="Times New Roman" w:cs="Times New Roman"/>
          <w:sz w:val="24"/>
          <w:szCs w:val="24"/>
        </w:rPr>
        <w:t>320</w:t>
      </w:r>
      <w:r w:rsidRPr="00334E05">
        <w:rPr>
          <w:rFonts w:ascii="Times New Roman" w:eastAsia="Franklin Gothic Book" w:hAnsi="Times New Roman" w:cs="Times New Roman"/>
          <w:sz w:val="24"/>
          <w:szCs w:val="24"/>
        </w:rPr>
        <w:t xml:space="preserve"> 000,00</w:t>
      </w:r>
      <w:r>
        <w:rPr>
          <w:rFonts w:ascii="Times New Roman" w:eastAsia="Franklin Gothic Book" w:hAnsi="Times New Roman" w:cs="Times New Roman"/>
          <w:sz w:val="24"/>
          <w:szCs w:val="24"/>
        </w:rPr>
        <w:t xml:space="preserve"> руб.)</w:t>
      </w:r>
    </w:p>
    <w:p w:rsidR="00D625E0" w:rsidRDefault="00AE0B20" w:rsidP="00650BAE">
      <w:pPr>
        <w:spacing w:before="75" w:after="150"/>
        <w:ind w:right="284"/>
        <w:jc w:val="center"/>
        <w:rPr>
          <w:rFonts w:eastAsia="Franklin Gothic Book"/>
          <w:b/>
        </w:rPr>
      </w:pPr>
      <w:r>
        <w:rPr>
          <w:rFonts w:eastAsia="Franklin Gothic Book"/>
          <w:b/>
          <w:noProof/>
        </w:rPr>
        <w:drawing>
          <wp:inline distT="0" distB="0" distL="0" distR="0">
            <wp:extent cx="5611041" cy="2609182"/>
            <wp:effectExtent l="19050" t="0" r="8709" b="0"/>
            <wp:docPr id="35" name="Рисунок 35" descr="IMG-20221110-WA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MG-20221110-WA000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171" cy="2609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97B" w:rsidRDefault="00334E05" w:rsidP="0028797B">
      <w:pPr>
        <w:spacing w:before="75" w:after="150"/>
        <w:ind w:right="284"/>
        <w:jc w:val="center"/>
        <w:rPr>
          <w:rFonts w:eastAsia="Franklin Gothic Book"/>
          <w:b/>
        </w:rPr>
      </w:pPr>
      <w:proofErr w:type="spellStart"/>
      <w:r w:rsidRPr="00334E05">
        <w:rPr>
          <w:rFonts w:eastAsia="Franklin Gothic Book"/>
          <w:b/>
        </w:rPr>
        <w:t>Агрегатируется</w:t>
      </w:r>
      <w:proofErr w:type="spellEnd"/>
      <w:r w:rsidRPr="00334E05">
        <w:rPr>
          <w:rFonts w:eastAsia="Franklin Gothic Book"/>
          <w:b/>
        </w:rPr>
        <w:t xml:space="preserve"> с почвообрабатывающей и посевной техникой</w:t>
      </w:r>
    </w:p>
    <w:p w:rsidR="0028797B" w:rsidRPr="0028797B" w:rsidRDefault="0028797B" w:rsidP="005E135A">
      <w:pPr>
        <w:spacing w:after="0" w:line="240" w:lineRule="auto"/>
        <w:ind w:left="153" w:right="284" w:hanging="11"/>
        <w:jc w:val="center"/>
        <w:rPr>
          <w:rFonts w:eastAsia="Franklin Gothic Book"/>
          <w:b/>
        </w:rPr>
      </w:pPr>
    </w:p>
    <w:p w:rsidR="00B90D46" w:rsidRDefault="00E07F0F" w:rsidP="00D625E0">
      <w:pPr>
        <w:spacing w:after="128" w:line="259" w:lineRule="auto"/>
        <w:ind w:right="0"/>
        <w:jc w:val="center"/>
      </w:pPr>
      <w:r>
        <w:rPr>
          <w:b/>
        </w:rPr>
        <w:t>Индивидуальный комплексный подход к каждому клиенту</w:t>
      </w:r>
    </w:p>
    <w:p w:rsidR="00B90D46" w:rsidRDefault="00E07F0F">
      <w:pPr>
        <w:numPr>
          <w:ilvl w:val="0"/>
          <w:numId w:val="4"/>
        </w:numPr>
        <w:spacing w:after="74" w:line="259" w:lineRule="auto"/>
        <w:ind w:right="0" w:firstLine="240"/>
        <w:jc w:val="left"/>
      </w:pPr>
      <w:r>
        <w:rPr>
          <w:sz w:val="22"/>
        </w:rPr>
        <w:t>специалист</w:t>
      </w:r>
      <w:proofErr w:type="gramStart"/>
      <w:r>
        <w:rPr>
          <w:sz w:val="22"/>
        </w:rPr>
        <w:t>ы ООО</w:t>
      </w:r>
      <w:proofErr w:type="gramEnd"/>
      <w:r>
        <w:rPr>
          <w:sz w:val="22"/>
        </w:rPr>
        <w:t xml:space="preserve"> «Агротех-Липецк» помогут подобрать и укомплектовать технику именно для ваших условий производства, </w:t>
      </w:r>
    </w:p>
    <w:p w:rsidR="00B90D46" w:rsidRDefault="00E07F0F">
      <w:pPr>
        <w:numPr>
          <w:ilvl w:val="0"/>
          <w:numId w:val="4"/>
        </w:numPr>
        <w:spacing w:after="74" w:line="259" w:lineRule="auto"/>
        <w:ind w:right="0" w:firstLine="240"/>
        <w:jc w:val="left"/>
      </w:pPr>
      <w:r>
        <w:rPr>
          <w:sz w:val="22"/>
        </w:rPr>
        <w:t>подобрать форму оплаты,</w:t>
      </w:r>
    </w:p>
    <w:p w:rsidR="00B90D46" w:rsidRDefault="00E07F0F">
      <w:pPr>
        <w:numPr>
          <w:ilvl w:val="0"/>
          <w:numId w:val="4"/>
        </w:numPr>
        <w:spacing w:after="167" w:line="259" w:lineRule="auto"/>
        <w:ind w:right="0" w:firstLine="240"/>
        <w:jc w:val="left"/>
      </w:pPr>
      <w:r>
        <w:rPr>
          <w:sz w:val="22"/>
        </w:rPr>
        <w:t>организовать для Вас доставку техники.</w:t>
      </w:r>
    </w:p>
    <w:p w:rsidR="00B90D46" w:rsidRDefault="00E07F0F">
      <w:pPr>
        <w:spacing w:after="147" w:line="259" w:lineRule="auto"/>
        <w:ind w:left="1600" w:right="0"/>
        <w:jc w:val="left"/>
      </w:pPr>
      <w:r>
        <w:rPr>
          <w:b/>
        </w:rPr>
        <w:t xml:space="preserve">Гарантийное и сервисное обслуживание сельскохозяйственной техники </w:t>
      </w:r>
    </w:p>
    <w:p w:rsidR="00B90D46" w:rsidRDefault="00E07F0F">
      <w:pPr>
        <w:spacing w:after="160"/>
        <w:ind w:left="250" w:right="0"/>
      </w:pPr>
      <w:r>
        <w:t xml:space="preserve">Технический персонал сервисной службы ООО «Агротех-Липецк» обеспечит: </w:t>
      </w:r>
    </w:p>
    <w:p w:rsidR="00B90D46" w:rsidRDefault="00E07F0F">
      <w:pPr>
        <w:numPr>
          <w:ilvl w:val="0"/>
          <w:numId w:val="5"/>
        </w:numPr>
        <w:ind w:right="0" w:hanging="360"/>
      </w:pPr>
      <w:r>
        <w:t>Окончательную сборку техники,</w:t>
      </w:r>
    </w:p>
    <w:p w:rsidR="00B90D46" w:rsidRDefault="00E07F0F">
      <w:pPr>
        <w:numPr>
          <w:ilvl w:val="0"/>
          <w:numId w:val="5"/>
        </w:numPr>
        <w:ind w:right="0" w:hanging="360"/>
      </w:pPr>
      <w:r>
        <w:t>Ввод техники в эксплуатацию,</w:t>
      </w:r>
    </w:p>
    <w:p w:rsidR="00B90D46" w:rsidRDefault="00E07F0F">
      <w:pPr>
        <w:numPr>
          <w:ilvl w:val="0"/>
          <w:numId w:val="5"/>
        </w:numPr>
        <w:ind w:right="0" w:hanging="360"/>
      </w:pPr>
      <w:r>
        <w:t>Обучение персонала в хозяйстве заказчика,</w:t>
      </w:r>
    </w:p>
    <w:p w:rsidR="00B90D46" w:rsidRDefault="00E07F0F">
      <w:pPr>
        <w:numPr>
          <w:ilvl w:val="0"/>
          <w:numId w:val="5"/>
        </w:numPr>
        <w:ind w:right="0" w:hanging="360"/>
      </w:pPr>
      <w:r>
        <w:t>Консультирование,</w:t>
      </w:r>
    </w:p>
    <w:p w:rsidR="00B90D46" w:rsidRDefault="00E07F0F">
      <w:pPr>
        <w:numPr>
          <w:ilvl w:val="0"/>
          <w:numId w:val="5"/>
        </w:numPr>
        <w:ind w:right="0" w:hanging="360"/>
      </w:pPr>
      <w:r>
        <w:t>Пред- и после- сезонные выезды для ревизии техники,</w:t>
      </w:r>
    </w:p>
    <w:p w:rsidR="00B90D46" w:rsidRDefault="00E07F0F">
      <w:pPr>
        <w:numPr>
          <w:ilvl w:val="0"/>
          <w:numId w:val="5"/>
        </w:numPr>
        <w:spacing w:after="306"/>
        <w:ind w:right="0" w:hanging="360"/>
      </w:pPr>
      <w:r>
        <w:t>Срочный приезд в случае возникновения неполадок.</w:t>
      </w:r>
    </w:p>
    <w:p w:rsidR="005E135A" w:rsidRDefault="00E07F0F">
      <w:pPr>
        <w:spacing w:after="4" w:line="252" w:lineRule="auto"/>
        <w:ind w:left="-5" w:right="0"/>
        <w:jc w:val="left"/>
        <w:rPr>
          <w:b/>
        </w:rPr>
      </w:pPr>
      <w:r>
        <w:rPr>
          <w:b/>
        </w:rPr>
        <w:t xml:space="preserve">Для получения более подробной информации и по вопросам приобретения обращайтесь: </w:t>
      </w:r>
    </w:p>
    <w:p w:rsidR="005E135A" w:rsidRDefault="005E135A">
      <w:pPr>
        <w:spacing w:after="4" w:line="252" w:lineRule="auto"/>
        <w:ind w:left="-5" w:right="0"/>
        <w:jc w:val="left"/>
        <w:rPr>
          <w:b/>
        </w:rPr>
      </w:pPr>
    </w:p>
    <w:p w:rsidR="00B90D46" w:rsidRDefault="00E07F0F">
      <w:pPr>
        <w:spacing w:after="4" w:line="252" w:lineRule="auto"/>
        <w:ind w:left="-5" w:right="0"/>
        <w:jc w:val="left"/>
      </w:pPr>
      <w:r>
        <w:rPr>
          <w:b/>
        </w:rPr>
        <w:t xml:space="preserve">Липецкая область, </w:t>
      </w:r>
      <w:proofErr w:type="gramStart"/>
      <w:r>
        <w:rPr>
          <w:b/>
        </w:rPr>
        <w:t>г</w:t>
      </w:r>
      <w:proofErr w:type="gramEnd"/>
      <w:r>
        <w:rPr>
          <w:b/>
        </w:rPr>
        <w:t xml:space="preserve">. Липецк, ул. Космонавтов, дом 92, офис 8.  </w:t>
      </w:r>
    </w:p>
    <w:p w:rsidR="00DB19ED" w:rsidRPr="00F919E9" w:rsidRDefault="00DB19ED" w:rsidP="00DB19ED">
      <w:pPr>
        <w:spacing w:after="5"/>
        <w:ind w:left="0" w:right="6939" w:firstLine="0"/>
        <w:jc w:val="left"/>
      </w:pPr>
      <w:proofErr w:type="gramStart"/>
      <w:r>
        <w:rPr>
          <w:b/>
          <w:lang w:val="en-US"/>
        </w:rPr>
        <w:t>e</w:t>
      </w:r>
      <w:r w:rsidRPr="00F919E9">
        <w:rPr>
          <w:b/>
        </w:rPr>
        <w:t>-</w:t>
      </w:r>
      <w:r>
        <w:rPr>
          <w:b/>
          <w:lang w:val="en-US"/>
        </w:rPr>
        <w:t>mail</w:t>
      </w:r>
      <w:proofErr w:type="gramEnd"/>
      <w:r w:rsidRPr="00F919E9">
        <w:rPr>
          <w:b/>
        </w:rPr>
        <w:t xml:space="preserve">: </w:t>
      </w:r>
      <w:hyperlink r:id="rId21" w:history="1">
        <w:r>
          <w:rPr>
            <w:rStyle w:val="a3"/>
            <w:b/>
            <w:lang w:val="en-US"/>
          </w:rPr>
          <w:t>agroteh</w:t>
        </w:r>
        <w:r w:rsidRPr="00F919E9">
          <w:rPr>
            <w:rStyle w:val="a3"/>
            <w:b/>
          </w:rPr>
          <w:t>48@</w:t>
        </w:r>
        <w:r>
          <w:rPr>
            <w:rStyle w:val="a3"/>
            <w:b/>
            <w:lang w:val="en-US"/>
          </w:rPr>
          <w:t>yandex</w:t>
        </w:r>
        <w:r w:rsidRPr="00F919E9">
          <w:rPr>
            <w:rStyle w:val="a3"/>
            <w:b/>
          </w:rPr>
          <w:t>.</w:t>
        </w:r>
        <w:r>
          <w:rPr>
            <w:rStyle w:val="a3"/>
            <w:b/>
            <w:lang w:val="en-US"/>
          </w:rPr>
          <w:t>ru</w:t>
        </w:r>
      </w:hyperlink>
    </w:p>
    <w:p w:rsidR="000E47B7" w:rsidRDefault="00DB19ED" w:rsidP="0028797B">
      <w:pPr>
        <w:spacing w:after="5"/>
        <w:ind w:left="0" w:firstLine="0"/>
        <w:jc w:val="left"/>
        <w:rPr>
          <w:b/>
        </w:rPr>
      </w:pPr>
      <w:r>
        <w:rPr>
          <w:b/>
        </w:rPr>
        <w:t>Инженер по сбыт</w:t>
      </w:r>
      <w:proofErr w:type="gramStart"/>
      <w:r>
        <w:rPr>
          <w:b/>
        </w:rPr>
        <w:t>у ООО</w:t>
      </w:r>
      <w:proofErr w:type="gramEnd"/>
      <w:r>
        <w:rPr>
          <w:b/>
        </w:rPr>
        <w:t xml:space="preserve"> «</w:t>
      </w:r>
      <w:proofErr w:type="spellStart"/>
      <w:r>
        <w:rPr>
          <w:b/>
        </w:rPr>
        <w:t>Агротех-Липецк</w:t>
      </w:r>
      <w:proofErr w:type="spellEnd"/>
      <w:r>
        <w:rPr>
          <w:b/>
        </w:rPr>
        <w:t xml:space="preserve">» </w:t>
      </w:r>
      <w:proofErr w:type="spellStart"/>
      <w:r>
        <w:rPr>
          <w:b/>
        </w:rPr>
        <w:t>Куксов</w:t>
      </w:r>
      <w:proofErr w:type="spellEnd"/>
      <w:r>
        <w:rPr>
          <w:b/>
        </w:rPr>
        <w:t xml:space="preserve"> Вадим Игоревич, тел.:</w:t>
      </w:r>
      <w:r w:rsidR="00F919E9">
        <w:t xml:space="preserve"> </w:t>
      </w:r>
      <w:r w:rsidRPr="00F919E9">
        <w:rPr>
          <w:b/>
        </w:rPr>
        <w:t>+7-910-354-75-54</w:t>
      </w:r>
    </w:p>
    <w:p w:rsidR="001709F3" w:rsidRPr="001709F3" w:rsidRDefault="001709F3" w:rsidP="001709F3">
      <w:pPr>
        <w:spacing w:after="4" w:line="252" w:lineRule="auto"/>
        <w:ind w:left="-5" w:right="7365"/>
        <w:jc w:val="left"/>
        <w:rPr>
          <w:b/>
        </w:rPr>
      </w:pPr>
      <w:r>
        <w:rPr>
          <w:b/>
        </w:rPr>
        <w:t>тел</w:t>
      </w:r>
      <w:r w:rsidRPr="00F919E9">
        <w:rPr>
          <w:b/>
        </w:rPr>
        <w:t>.: +7 (4742) 505-229</w:t>
      </w:r>
    </w:p>
    <w:p w:rsidR="00B90D46" w:rsidRDefault="00E07F0F">
      <w:pPr>
        <w:spacing w:after="4" w:line="252" w:lineRule="auto"/>
        <w:ind w:left="-5" w:right="0"/>
        <w:jc w:val="left"/>
      </w:pPr>
      <w:r>
        <w:rPr>
          <w:b/>
        </w:rPr>
        <w:t>сайт: agroteh48.ru</w:t>
      </w:r>
    </w:p>
    <w:p w:rsidR="00DB19ED" w:rsidRPr="00DB19ED" w:rsidRDefault="00DB19ED" w:rsidP="00DB19ED">
      <w:pPr>
        <w:spacing w:after="4" w:line="252" w:lineRule="auto"/>
        <w:ind w:left="-5" w:right="0"/>
        <w:jc w:val="left"/>
        <w:rPr>
          <w:b/>
        </w:rPr>
      </w:pPr>
    </w:p>
    <w:sectPr w:rsidR="00DB19ED" w:rsidRPr="00DB19ED" w:rsidSect="005D2DF7">
      <w:pgSz w:w="11906" w:h="16838" w:code="9"/>
      <w:pgMar w:top="561" w:right="425" w:bottom="1111" w:left="709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0F5756"/>
    <w:multiLevelType w:val="hybridMultilevel"/>
    <w:tmpl w:val="7D72E2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261A2E"/>
    <w:multiLevelType w:val="hybridMultilevel"/>
    <w:tmpl w:val="293678D0"/>
    <w:lvl w:ilvl="0" w:tplc="3F4E0624">
      <w:start w:val="1"/>
      <w:numFmt w:val="bullet"/>
      <w:lvlText w:val="*"/>
      <w:lvlJc w:val="left"/>
      <w:pPr>
        <w:ind w:left="2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A709994">
      <w:start w:val="1"/>
      <w:numFmt w:val="bullet"/>
      <w:lvlText w:val="o"/>
      <w:lvlJc w:val="left"/>
      <w:pPr>
        <w:ind w:left="1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4DAE814">
      <w:start w:val="1"/>
      <w:numFmt w:val="bullet"/>
      <w:lvlText w:val="▪"/>
      <w:lvlJc w:val="left"/>
      <w:pPr>
        <w:ind w:left="2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4B01808">
      <w:start w:val="1"/>
      <w:numFmt w:val="bullet"/>
      <w:lvlText w:val="•"/>
      <w:lvlJc w:val="left"/>
      <w:pPr>
        <w:ind w:left="2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D7056AC">
      <w:start w:val="1"/>
      <w:numFmt w:val="bullet"/>
      <w:lvlText w:val="o"/>
      <w:lvlJc w:val="left"/>
      <w:pPr>
        <w:ind w:left="3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05A4D3C">
      <w:start w:val="1"/>
      <w:numFmt w:val="bullet"/>
      <w:lvlText w:val="▪"/>
      <w:lvlJc w:val="left"/>
      <w:pPr>
        <w:ind w:left="42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0441CD2">
      <w:start w:val="1"/>
      <w:numFmt w:val="bullet"/>
      <w:lvlText w:val="•"/>
      <w:lvlJc w:val="left"/>
      <w:pPr>
        <w:ind w:left="49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7F0A090">
      <w:start w:val="1"/>
      <w:numFmt w:val="bullet"/>
      <w:lvlText w:val="o"/>
      <w:lvlJc w:val="left"/>
      <w:pPr>
        <w:ind w:left="56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DDEA0FA">
      <w:start w:val="1"/>
      <w:numFmt w:val="bullet"/>
      <w:lvlText w:val="▪"/>
      <w:lvlJc w:val="left"/>
      <w:pPr>
        <w:ind w:left="6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098D0A22"/>
    <w:multiLevelType w:val="hybridMultilevel"/>
    <w:tmpl w:val="E814FE04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">
    <w:nsid w:val="09F227F9"/>
    <w:multiLevelType w:val="hybridMultilevel"/>
    <w:tmpl w:val="52B087DE"/>
    <w:lvl w:ilvl="0" w:tplc="BCC8F778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7D05DB4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354C1DC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44E1A6A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7F87F26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8184380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D06D6FA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75C7C96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04A029A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3CC5052C"/>
    <w:multiLevelType w:val="hybridMultilevel"/>
    <w:tmpl w:val="28ACA31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4813489D"/>
    <w:multiLevelType w:val="hybridMultilevel"/>
    <w:tmpl w:val="E666604A"/>
    <w:lvl w:ilvl="0" w:tplc="4B0EDA88">
      <w:start w:val="1"/>
      <w:numFmt w:val="decimal"/>
      <w:lvlText w:val="%1."/>
      <w:lvlJc w:val="left"/>
      <w:pPr>
        <w:ind w:left="4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9400A12">
      <w:start w:val="1"/>
      <w:numFmt w:val="lowerLetter"/>
      <w:lvlText w:val="%2"/>
      <w:lvlJc w:val="left"/>
      <w:pPr>
        <w:ind w:left="41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30E7D26">
      <w:start w:val="1"/>
      <w:numFmt w:val="lowerRoman"/>
      <w:lvlText w:val="%3"/>
      <w:lvlJc w:val="left"/>
      <w:pPr>
        <w:ind w:left="48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06C314A">
      <w:start w:val="1"/>
      <w:numFmt w:val="decimal"/>
      <w:lvlText w:val="%4"/>
      <w:lvlJc w:val="left"/>
      <w:pPr>
        <w:ind w:left="55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2506CC6">
      <w:start w:val="1"/>
      <w:numFmt w:val="lowerLetter"/>
      <w:lvlText w:val="%5"/>
      <w:lvlJc w:val="left"/>
      <w:pPr>
        <w:ind w:left="62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204030C">
      <w:start w:val="1"/>
      <w:numFmt w:val="lowerRoman"/>
      <w:lvlText w:val="%6"/>
      <w:lvlJc w:val="left"/>
      <w:pPr>
        <w:ind w:left="69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6F2D646">
      <w:start w:val="1"/>
      <w:numFmt w:val="decimal"/>
      <w:lvlText w:val="%7"/>
      <w:lvlJc w:val="left"/>
      <w:pPr>
        <w:ind w:left="77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C0E612C">
      <w:start w:val="1"/>
      <w:numFmt w:val="lowerLetter"/>
      <w:lvlText w:val="%8"/>
      <w:lvlJc w:val="left"/>
      <w:pPr>
        <w:ind w:left="84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ACE969A">
      <w:start w:val="1"/>
      <w:numFmt w:val="lowerRoman"/>
      <w:lvlText w:val="%9"/>
      <w:lvlJc w:val="left"/>
      <w:pPr>
        <w:ind w:left="91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55EA3967"/>
    <w:multiLevelType w:val="hybridMultilevel"/>
    <w:tmpl w:val="D6400054"/>
    <w:lvl w:ilvl="0" w:tplc="06C031BE">
      <w:start w:val="1"/>
      <w:numFmt w:val="bullet"/>
      <w:lvlText w:val="•"/>
      <w:lvlJc w:val="left"/>
      <w:pPr>
        <w:ind w:left="7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3747360">
      <w:start w:val="1"/>
      <w:numFmt w:val="bullet"/>
      <w:lvlText w:val="o"/>
      <w:lvlJc w:val="left"/>
      <w:pPr>
        <w:ind w:left="164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A8CFB1C">
      <w:start w:val="1"/>
      <w:numFmt w:val="bullet"/>
      <w:lvlText w:val="▪"/>
      <w:lvlJc w:val="left"/>
      <w:pPr>
        <w:ind w:left="236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4A638E8">
      <w:start w:val="1"/>
      <w:numFmt w:val="bullet"/>
      <w:lvlText w:val="•"/>
      <w:lvlJc w:val="left"/>
      <w:pPr>
        <w:ind w:left="30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978AE9E">
      <w:start w:val="1"/>
      <w:numFmt w:val="bullet"/>
      <w:lvlText w:val="o"/>
      <w:lvlJc w:val="left"/>
      <w:pPr>
        <w:ind w:left="380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842D052">
      <w:start w:val="1"/>
      <w:numFmt w:val="bullet"/>
      <w:lvlText w:val="▪"/>
      <w:lvlJc w:val="left"/>
      <w:pPr>
        <w:ind w:left="452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304BFF8">
      <w:start w:val="1"/>
      <w:numFmt w:val="bullet"/>
      <w:lvlText w:val="•"/>
      <w:lvlJc w:val="left"/>
      <w:pPr>
        <w:ind w:left="524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6869368">
      <w:start w:val="1"/>
      <w:numFmt w:val="bullet"/>
      <w:lvlText w:val="o"/>
      <w:lvlJc w:val="left"/>
      <w:pPr>
        <w:ind w:left="596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D48C7D4">
      <w:start w:val="1"/>
      <w:numFmt w:val="bullet"/>
      <w:lvlText w:val="▪"/>
      <w:lvlJc w:val="left"/>
      <w:pPr>
        <w:ind w:left="668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5CAF5EFE"/>
    <w:multiLevelType w:val="hybridMultilevel"/>
    <w:tmpl w:val="EACE7EA8"/>
    <w:lvl w:ilvl="0" w:tplc="6B40EAA2">
      <w:start w:val="1"/>
      <w:numFmt w:val="bullet"/>
      <w:lvlText w:val="*"/>
      <w:lvlJc w:val="left"/>
      <w:pPr>
        <w:ind w:left="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AB80022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AC44802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52435A0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3FCAA68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0E692A0">
      <w:start w:val="1"/>
      <w:numFmt w:val="bullet"/>
      <w:lvlText w:val="▪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2C07C20">
      <w:start w:val="1"/>
      <w:numFmt w:val="bullet"/>
      <w:lvlText w:val="•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374B42C">
      <w:start w:val="1"/>
      <w:numFmt w:val="bullet"/>
      <w:lvlText w:val="o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3622A06">
      <w:start w:val="1"/>
      <w:numFmt w:val="bullet"/>
      <w:lvlText w:val="▪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7"/>
  </w:num>
  <w:num w:numId="2">
    <w:abstractNumId w:val="6"/>
  </w:num>
  <w:num w:numId="3">
    <w:abstractNumId w:val="5"/>
  </w:num>
  <w:num w:numId="4">
    <w:abstractNumId w:val="1"/>
  </w:num>
  <w:num w:numId="5">
    <w:abstractNumId w:val="3"/>
  </w:num>
  <w:num w:numId="6">
    <w:abstractNumId w:val="0"/>
  </w:num>
  <w:num w:numId="7">
    <w:abstractNumId w:val="2"/>
  </w:num>
  <w:num w:numId="8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3"/>
  <w:proofState w:spelling="clean" w:grammar="clean"/>
  <w:documentProtection w:edit="readOnly" w:formatting="1" w:enforcement="0"/>
  <w:defaultTabStop w:val="708"/>
  <w:characterSpacingControl w:val="doNotCompress"/>
  <w:compat>
    <w:useFELayout/>
  </w:compat>
  <w:rsids>
    <w:rsidRoot w:val="00B90D46"/>
    <w:rsid w:val="00025A11"/>
    <w:rsid w:val="000541F7"/>
    <w:rsid w:val="00065515"/>
    <w:rsid w:val="00083042"/>
    <w:rsid w:val="00084761"/>
    <w:rsid w:val="000942F6"/>
    <w:rsid w:val="000E47B7"/>
    <w:rsid w:val="001123C6"/>
    <w:rsid w:val="001245AE"/>
    <w:rsid w:val="0013028B"/>
    <w:rsid w:val="00132A03"/>
    <w:rsid w:val="00133F3F"/>
    <w:rsid w:val="001709F3"/>
    <w:rsid w:val="001B12DD"/>
    <w:rsid w:val="001C0E30"/>
    <w:rsid w:val="001E0EF5"/>
    <w:rsid w:val="0020116A"/>
    <w:rsid w:val="00201582"/>
    <w:rsid w:val="00212F77"/>
    <w:rsid w:val="00221070"/>
    <w:rsid w:val="002250D6"/>
    <w:rsid w:val="002279C5"/>
    <w:rsid w:val="0026263D"/>
    <w:rsid w:val="0028797B"/>
    <w:rsid w:val="00321266"/>
    <w:rsid w:val="00323900"/>
    <w:rsid w:val="00334E05"/>
    <w:rsid w:val="00351010"/>
    <w:rsid w:val="00354FA2"/>
    <w:rsid w:val="00364FE0"/>
    <w:rsid w:val="003757E9"/>
    <w:rsid w:val="003A6F9F"/>
    <w:rsid w:val="003E51D8"/>
    <w:rsid w:val="003F3746"/>
    <w:rsid w:val="0045734C"/>
    <w:rsid w:val="00476CF8"/>
    <w:rsid w:val="00481935"/>
    <w:rsid w:val="004973F9"/>
    <w:rsid w:val="00525F99"/>
    <w:rsid w:val="00562E78"/>
    <w:rsid w:val="0056466C"/>
    <w:rsid w:val="005B12D3"/>
    <w:rsid w:val="005B2173"/>
    <w:rsid w:val="005C3F81"/>
    <w:rsid w:val="005C746E"/>
    <w:rsid w:val="005D2DF7"/>
    <w:rsid w:val="005E135A"/>
    <w:rsid w:val="005E3976"/>
    <w:rsid w:val="00650BAE"/>
    <w:rsid w:val="0065572E"/>
    <w:rsid w:val="00666310"/>
    <w:rsid w:val="00667B3C"/>
    <w:rsid w:val="00673F8F"/>
    <w:rsid w:val="006A2508"/>
    <w:rsid w:val="006A4EC7"/>
    <w:rsid w:val="006B77A3"/>
    <w:rsid w:val="006D0B2A"/>
    <w:rsid w:val="00721541"/>
    <w:rsid w:val="00724E9F"/>
    <w:rsid w:val="00763450"/>
    <w:rsid w:val="00775E53"/>
    <w:rsid w:val="00777B91"/>
    <w:rsid w:val="007A2C70"/>
    <w:rsid w:val="007A4B94"/>
    <w:rsid w:val="007A5217"/>
    <w:rsid w:val="007B4037"/>
    <w:rsid w:val="007B7A78"/>
    <w:rsid w:val="007E73B3"/>
    <w:rsid w:val="007F1F1D"/>
    <w:rsid w:val="00843995"/>
    <w:rsid w:val="00871F4A"/>
    <w:rsid w:val="00873D0C"/>
    <w:rsid w:val="008B0D9F"/>
    <w:rsid w:val="008C6191"/>
    <w:rsid w:val="008F03E6"/>
    <w:rsid w:val="008F6848"/>
    <w:rsid w:val="008F70E2"/>
    <w:rsid w:val="00933B52"/>
    <w:rsid w:val="00955A81"/>
    <w:rsid w:val="00972B0A"/>
    <w:rsid w:val="00A05712"/>
    <w:rsid w:val="00A13325"/>
    <w:rsid w:val="00A17B83"/>
    <w:rsid w:val="00A376A5"/>
    <w:rsid w:val="00A41EDE"/>
    <w:rsid w:val="00A45F8E"/>
    <w:rsid w:val="00A71105"/>
    <w:rsid w:val="00A869F2"/>
    <w:rsid w:val="00AE0B20"/>
    <w:rsid w:val="00AE1062"/>
    <w:rsid w:val="00B0758A"/>
    <w:rsid w:val="00B1079D"/>
    <w:rsid w:val="00B13B35"/>
    <w:rsid w:val="00B2578A"/>
    <w:rsid w:val="00B2694F"/>
    <w:rsid w:val="00B3353B"/>
    <w:rsid w:val="00B90D46"/>
    <w:rsid w:val="00BA0B31"/>
    <w:rsid w:val="00BD196F"/>
    <w:rsid w:val="00BD1A69"/>
    <w:rsid w:val="00BD5BD3"/>
    <w:rsid w:val="00BE76AB"/>
    <w:rsid w:val="00C343BF"/>
    <w:rsid w:val="00C75350"/>
    <w:rsid w:val="00C834BA"/>
    <w:rsid w:val="00C84D5B"/>
    <w:rsid w:val="00CB2E30"/>
    <w:rsid w:val="00CD0AED"/>
    <w:rsid w:val="00CF0E58"/>
    <w:rsid w:val="00D21212"/>
    <w:rsid w:val="00D427D5"/>
    <w:rsid w:val="00D625E0"/>
    <w:rsid w:val="00D66C0C"/>
    <w:rsid w:val="00DA05CB"/>
    <w:rsid w:val="00DB19ED"/>
    <w:rsid w:val="00E05FB2"/>
    <w:rsid w:val="00E07F0F"/>
    <w:rsid w:val="00E41541"/>
    <w:rsid w:val="00E434FA"/>
    <w:rsid w:val="00E553C0"/>
    <w:rsid w:val="00E77C61"/>
    <w:rsid w:val="00E825F4"/>
    <w:rsid w:val="00ED3D80"/>
    <w:rsid w:val="00EE4809"/>
    <w:rsid w:val="00EF1FE5"/>
    <w:rsid w:val="00F250F8"/>
    <w:rsid w:val="00F31E9A"/>
    <w:rsid w:val="00F37841"/>
    <w:rsid w:val="00F52CC2"/>
    <w:rsid w:val="00F5521B"/>
    <w:rsid w:val="00F6022D"/>
    <w:rsid w:val="00F663A2"/>
    <w:rsid w:val="00F722A7"/>
    <w:rsid w:val="00F72537"/>
    <w:rsid w:val="00F74ABE"/>
    <w:rsid w:val="00F919E9"/>
    <w:rsid w:val="00FC4D1D"/>
    <w:rsid w:val="00FE5237"/>
    <w:rsid w:val="00FF5A5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37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73F9"/>
    <w:pPr>
      <w:spacing w:after="8" w:line="249" w:lineRule="auto"/>
      <w:ind w:left="152" w:right="1" w:hanging="10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paragraph" w:styleId="1">
    <w:name w:val="heading 1"/>
    <w:next w:val="a"/>
    <w:link w:val="10"/>
    <w:uiPriority w:val="9"/>
    <w:qFormat/>
    <w:rsid w:val="004973F9"/>
    <w:pPr>
      <w:keepNext/>
      <w:keepLines/>
      <w:spacing w:after="154"/>
      <w:ind w:left="10" w:right="2" w:hanging="10"/>
      <w:jc w:val="center"/>
      <w:outlineLvl w:val="0"/>
    </w:pPr>
    <w:rPr>
      <w:rFonts w:ascii="Times New Roman" w:eastAsia="Times New Roman" w:hAnsi="Times New Roman" w:cs="Times New Roman"/>
      <w:b/>
      <w:i/>
      <w:color w:val="000000"/>
      <w:sz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4973F9"/>
    <w:rPr>
      <w:rFonts w:ascii="Times New Roman" w:eastAsia="Times New Roman" w:hAnsi="Times New Roman" w:cs="Times New Roman"/>
      <w:b/>
      <w:i/>
      <w:color w:val="000000"/>
      <w:sz w:val="44"/>
    </w:rPr>
  </w:style>
  <w:style w:type="table" w:customStyle="1" w:styleId="TableGrid">
    <w:name w:val="TableGrid"/>
    <w:rsid w:val="004973F9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basedOn w:val="a0"/>
    <w:uiPriority w:val="99"/>
    <w:unhideWhenUsed/>
    <w:rsid w:val="00E07F0F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E07F0F"/>
    <w:rPr>
      <w:color w:val="605E5C"/>
      <w:shd w:val="clear" w:color="auto" w:fill="E1DFDD"/>
    </w:rPr>
  </w:style>
  <w:style w:type="paragraph" w:styleId="a4">
    <w:name w:val="Balloon Text"/>
    <w:basedOn w:val="a"/>
    <w:link w:val="a5"/>
    <w:uiPriority w:val="99"/>
    <w:semiHidden/>
    <w:unhideWhenUsed/>
    <w:rsid w:val="006D0B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D0B2A"/>
    <w:rPr>
      <w:rFonts w:ascii="Tahoma" w:eastAsia="Times New Roman" w:hAnsi="Tahoma" w:cs="Tahoma"/>
      <w:color w:val="000000"/>
      <w:sz w:val="16"/>
      <w:szCs w:val="16"/>
    </w:rPr>
  </w:style>
  <w:style w:type="paragraph" w:styleId="a6">
    <w:name w:val="List Paragraph"/>
    <w:basedOn w:val="a"/>
    <w:uiPriority w:val="34"/>
    <w:qFormat/>
    <w:rsid w:val="00132A03"/>
    <w:pPr>
      <w:spacing w:after="160" w:line="259" w:lineRule="auto"/>
      <w:ind w:left="720" w:right="0" w:firstLine="0"/>
      <w:contextualSpacing/>
      <w:jc w:val="left"/>
    </w:pPr>
    <w:rPr>
      <w:rFonts w:asciiTheme="minorHAnsi" w:eastAsiaTheme="minorHAnsi" w:hAnsiTheme="minorHAnsi" w:cstheme="minorBidi"/>
      <w:color w:val="auto"/>
      <w:sz w:val="22"/>
      <w:lang w:eastAsia="en-US"/>
    </w:rPr>
  </w:style>
  <w:style w:type="table" w:styleId="a7">
    <w:name w:val="Table Grid"/>
    <w:basedOn w:val="a1"/>
    <w:uiPriority w:val="39"/>
    <w:rsid w:val="00A7110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560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64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448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27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hyperlink" Target="https://e.mail.ru/messages/inbox/?back=1" TargetMode="Externa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</TotalTime>
  <Pages>10</Pages>
  <Words>1544</Words>
  <Characters>8805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cp:lastModifiedBy>Admin</cp:lastModifiedBy>
  <cp:revision>101</cp:revision>
  <dcterms:created xsi:type="dcterms:W3CDTF">2021-09-20T12:46:00Z</dcterms:created>
  <dcterms:modified xsi:type="dcterms:W3CDTF">2022-11-28T08:26:00Z</dcterms:modified>
</cp:coreProperties>
</file>