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530" w:type="dxa"/>
        <w:tblLook w:val="04A0" w:firstRow="1" w:lastRow="0" w:firstColumn="1" w:lastColumn="0" w:noHBand="0" w:noVBand="1"/>
      </w:tblPr>
      <w:tblGrid>
        <w:gridCol w:w="2609"/>
        <w:gridCol w:w="6921"/>
      </w:tblGrid>
      <w:tr w:rsidR="008A78D3" w:rsidRPr="006E74D7" w:rsidTr="00CE2358">
        <w:trPr>
          <w:trHeight w:val="241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8A78D3" w:rsidRDefault="008A78D3">
            <w:r>
              <w:rPr>
                <w:noProof/>
                <w:lang w:eastAsia="ru-RU"/>
              </w:rPr>
              <w:drawing>
                <wp:inline distT="0" distB="0" distL="0" distR="0">
                  <wp:extent cx="1476375" cy="1495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ого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1" w:type="dxa"/>
            <w:tcBorders>
              <w:top w:val="nil"/>
              <w:left w:val="nil"/>
              <w:bottom w:val="nil"/>
              <w:right w:val="nil"/>
            </w:tcBorders>
          </w:tcPr>
          <w:p w:rsidR="008A78D3" w:rsidRDefault="008A78D3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8A78D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</w:t>
            </w:r>
            <w:proofErr w:type="gramStart"/>
            <w:r w:rsidRPr="008A78D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ответственностью</w:t>
            </w:r>
            <w:r w:rsidRPr="008A78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A78D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8A78D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Завод по производству </w:t>
            </w:r>
            <w:proofErr w:type="spellStart"/>
            <w:r w:rsidRPr="008A78D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арболита</w:t>
            </w:r>
            <w:proofErr w:type="spellEnd"/>
            <w:r w:rsidRPr="008A78D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A78D3" w:rsidRDefault="008A78D3" w:rsidP="008A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8D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ИНН 4345414465, КПП 434501001, ОГРН 1154345009466</w:t>
            </w:r>
            <w:r w:rsidRPr="008A78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78D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Адрес офиса:</w:t>
            </w:r>
            <w:r w:rsidRPr="008A78D3">
              <w:rPr>
                <w:rFonts w:ascii="Times New Roman" w:hAnsi="Times New Roman" w:cs="Times New Roman"/>
                <w:sz w:val="24"/>
                <w:szCs w:val="24"/>
              </w:rPr>
              <w:t xml:space="preserve"> г. Киров, Сельскохозяйственный проезд, д. 7</w:t>
            </w:r>
            <w:r w:rsidRPr="008A78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78D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Адрес производства:</w:t>
            </w:r>
            <w:r w:rsidRPr="008A78D3">
              <w:rPr>
                <w:rFonts w:ascii="Times New Roman" w:hAnsi="Times New Roman" w:cs="Times New Roman"/>
                <w:sz w:val="24"/>
                <w:szCs w:val="24"/>
              </w:rPr>
              <w:t xml:space="preserve"> Кировская обл., </w:t>
            </w:r>
            <w:proofErr w:type="spellStart"/>
            <w:r w:rsidRPr="008A78D3">
              <w:rPr>
                <w:rFonts w:ascii="Times New Roman" w:hAnsi="Times New Roman" w:cs="Times New Roman"/>
                <w:sz w:val="24"/>
                <w:szCs w:val="24"/>
              </w:rPr>
              <w:t>Юрьянский</w:t>
            </w:r>
            <w:proofErr w:type="spellEnd"/>
            <w:r w:rsidRPr="008A78D3">
              <w:rPr>
                <w:rFonts w:ascii="Times New Roman" w:hAnsi="Times New Roman" w:cs="Times New Roman"/>
                <w:sz w:val="24"/>
                <w:szCs w:val="24"/>
              </w:rPr>
              <w:t xml:space="preserve"> р-он, дер. </w:t>
            </w:r>
            <w:proofErr w:type="spellStart"/>
            <w:r w:rsidRPr="008A78D3">
              <w:rPr>
                <w:rFonts w:ascii="Times New Roman" w:hAnsi="Times New Roman" w:cs="Times New Roman"/>
                <w:sz w:val="24"/>
                <w:szCs w:val="24"/>
              </w:rPr>
              <w:t>Ожеговщина</w:t>
            </w:r>
            <w:proofErr w:type="spellEnd"/>
            <w:r w:rsidRPr="008A78D3">
              <w:rPr>
                <w:rFonts w:ascii="Times New Roman" w:hAnsi="Times New Roman" w:cs="Times New Roman"/>
                <w:sz w:val="24"/>
                <w:szCs w:val="24"/>
              </w:rPr>
              <w:t>, ул. Производственная, 3</w:t>
            </w:r>
            <w:r w:rsidRPr="008A78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78D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Тел.:</w:t>
            </w:r>
            <w:r w:rsidRPr="008A78D3">
              <w:rPr>
                <w:rFonts w:ascii="Times New Roman" w:hAnsi="Times New Roman" w:cs="Times New Roman"/>
                <w:sz w:val="24"/>
                <w:szCs w:val="24"/>
              </w:rPr>
              <w:t xml:space="preserve"> +7(922)977-87-36, +7(953)689-53-73</w:t>
            </w:r>
          </w:p>
          <w:p w:rsidR="00510F96" w:rsidRPr="00F63726" w:rsidRDefault="00510F96" w:rsidP="00210E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F96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F63726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F637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7" w:tgtFrame="_blank" w:history="1"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zavod</w:t>
              </w:r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-</w:t>
              </w:r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arbolit</w:t>
              </w:r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F637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hyperlink w:tgtFrame="_blank" w:history="1"/>
            <w:r w:rsidRPr="00510F96">
              <w:rPr>
                <w:rFonts w:ascii="Times New Roman" w:hAnsi="Times New Roman" w:cs="Times New Roman"/>
                <w:b/>
                <w:sz w:val="24"/>
                <w:szCs w:val="24"/>
              </w:rPr>
              <w:t>сайт</w:t>
            </w:r>
            <w:r w:rsidRPr="00F637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8" w:history="1"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://</w:t>
              </w:r>
              <w:proofErr w:type="spellStart"/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арболит</w:t>
              </w:r>
              <w:proofErr w:type="spellEnd"/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-</w:t>
              </w:r>
              <w:proofErr w:type="spellStart"/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киров</w:t>
              </w:r>
              <w:proofErr w:type="spellEnd"/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proofErr w:type="spellStart"/>
              <w:r w:rsidRPr="00510F9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рф</w:t>
              </w:r>
              <w:proofErr w:type="spellEnd"/>
              <w:r w:rsidRPr="00F63726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/</w:t>
              </w:r>
            </w:hyperlink>
            <w:r w:rsidR="00210E55" w:rsidRPr="00F637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</w:tbl>
    <w:p w:rsidR="00CE2358" w:rsidRDefault="006E74D7" w:rsidP="00210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gray" stroked="f"/>
        </w:pict>
      </w:r>
    </w:p>
    <w:p w:rsidR="00593479" w:rsidRDefault="00CE2358" w:rsidP="00210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Коммерческое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="006E74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="006E74D7">
        <w:rPr>
          <w:rFonts w:ascii="Times New Roman" w:hAnsi="Times New Roman" w:cs="Times New Roman"/>
          <w:sz w:val="24"/>
          <w:szCs w:val="24"/>
        </w:rPr>
        <w:t xml:space="preserve"> 27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E74D7">
        <w:rPr>
          <w:rFonts w:ascii="Times New Roman" w:hAnsi="Times New Roman" w:cs="Times New Roman"/>
          <w:sz w:val="24"/>
          <w:szCs w:val="24"/>
        </w:rPr>
        <w:t>16.10.</w:t>
      </w:r>
      <w:r>
        <w:rPr>
          <w:rFonts w:ascii="Times New Roman" w:hAnsi="Times New Roman" w:cs="Times New Roman"/>
          <w:sz w:val="24"/>
          <w:szCs w:val="24"/>
        </w:rPr>
        <w:t>2026 г.</w:t>
      </w:r>
    </w:p>
    <w:p w:rsidR="00D60B72" w:rsidRPr="006438AA" w:rsidRDefault="00D60B72" w:rsidP="00D6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«Завод по производству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арболита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 поставку пиломатериалов собственного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изготовления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(дисковый распил) 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строительных и отделочных работ. Мы работаем на </w:t>
      </w:r>
      <w:proofErr w:type="gramStart"/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рынке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контролируем качество на каждом этапе распиловки, а также гарантируем стабильные объёмы поставок.</w:t>
      </w:r>
    </w:p>
    <w:p w:rsidR="00D60B72" w:rsidRDefault="00D60B72" w:rsidP="00D60B72">
      <w:pPr>
        <w:spacing w:after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Предлагаемая продукция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22"/>
        <w:gridCol w:w="1717"/>
        <w:gridCol w:w="1701"/>
        <w:gridCol w:w="709"/>
        <w:gridCol w:w="850"/>
        <w:gridCol w:w="993"/>
        <w:gridCol w:w="1553"/>
      </w:tblGrid>
      <w:tr w:rsidR="00D60B72" w:rsidTr="004162DB">
        <w:tc>
          <w:tcPr>
            <w:tcW w:w="1822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  <w:tc>
          <w:tcPr>
            <w:tcW w:w="1717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Размеры, мм</w:t>
            </w:r>
          </w:p>
        </w:tc>
        <w:tc>
          <w:tcPr>
            <w:tcW w:w="1701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влажность</w:t>
            </w:r>
          </w:p>
        </w:tc>
        <w:tc>
          <w:tcPr>
            <w:tcW w:w="709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сорт</w:t>
            </w:r>
          </w:p>
        </w:tc>
        <w:tc>
          <w:tcPr>
            <w:tcW w:w="850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м3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руб.</w:t>
            </w:r>
          </w:p>
        </w:tc>
        <w:tc>
          <w:tcPr>
            <w:tcW w:w="993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Цена 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., руб.</w:t>
            </w:r>
          </w:p>
        </w:tc>
        <w:tc>
          <w:tcPr>
            <w:tcW w:w="1553" w:type="dxa"/>
          </w:tcPr>
          <w:p w:rsidR="00D60B72" w:rsidRPr="00D60B72" w:rsidRDefault="00D60B72" w:rsidP="00D60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Наличие/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60B72">
              <w:rPr>
                <w:rFonts w:ascii="Times New Roman" w:hAnsi="Times New Roman" w:cs="Times New Roman"/>
                <w:b/>
                <w:sz w:val="24"/>
                <w:szCs w:val="24"/>
              </w:rPr>
              <w:t>срок изготовления</w:t>
            </w:r>
          </w:p>
        </w:tc>
      </w:tr>
      <w:tr w:rsidR="00D60B72" w:rsidTr="004162DB">
        <w:tc>
          <w:tcPr>
            <w:tcW w:w="1822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25х100х6000</w:t>
            </w:r>
          </w:p>
        </w:tc>
        <w:tc>
          <w:tcPr>
            <w:tcW w:w="1701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25х150х6000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40х100х6000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40х150х6000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50х100х6000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50х150х6000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50х200х6000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72" w:rsidTr="004162DB">
        <w:tc>
          <w:tcPr>
            <w:tcW w:w="1822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Брус обрезной</w:t>
            </w:r>
          </w:p>
        </w:tc>
        <w:tc>
          <w:tcPr>
            <w:tcW w:w="1717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100х100х6000</w:t>
            </w:r>
          </w:p>
        </w:tc>
        <w:tc>
          <w:tcPr>
            <w:tcW w:w="1701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D60B72" w:rsidRDefault="004162DB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553" w:type="dxa"/>
          </w:tcPr>
          <w:p w:rsidR="00D60B72" w:rsidRDefault="00D60B72" w:rsidP="00D60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2DB" w:rsidTr="004162DB">
        <w:tc>
          <w:tcPr>
            <w:tcW w:w="1822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Брус обрезной</w:t>
            </w:r>
          </w:p>
        </w:tc>
        <w:tc>
          <w:tcPr>
            <w:tcW w:w="1717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100х150х6000</w:t>
            </w:r>
          </w:p>
        </w:tc>
        <w:tc>
          <w:tcPr>
            <w:tcW w:w="1701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1635</w:t>
            </w:r>
          </w:p>
        </w:tc>
        <w:tc>
          <w:tcPr>
            <w:tcW w:w="1553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2DB" w:rsidTr="004162DB">
        <w:tc>
          <w:tcPr>
            <w:tcW w:w="1822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Брус обрезной</w:t>
            </w:r>
          </w:p>
        </w:tc>
        <w:tc>
          <w:tcPr>
            <w:tcW w:w="1717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150х150х6000</w:t>
            </w:r>
          </w:p>
        </w:tc>
        <w:tc>
          <w:tcPr>
            <w:tcW w:w="1701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естественная</w:t>
            </w:r>
          </w:p>
        </w:tc>
        <w:tc>
          <w:tcPr>
            <w:tcW w:w="709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0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993" w:type="dxa"/>
          </w:tcPr>
          <w:p w:rsidR="004162DB" w:rsidRDefault="00256660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2570</w:t>
            </w:r>
          </w:p>
        </w:tc>
        <w:tc>
          <w:tcPr>
            <w:tcW w:w="1553" w:type="dxa"/>
          </w:tcPr>
          <w:p w:rsidR="004162DB" w:rsidRDefault="004162DB" w:rsidP="00416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660" w:rsidRPr="006438AA" w:rsidRDefault="00256660" w:rsidP="002566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Условия поставки и оплаты</w:t>
      </w:r>
    </w:p>
    <w:p w:rsidR="00256660" w:rsidRPr="006438AA" w:rsidRDefault="00256660" w:rsidP="0025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Минимальный заказ: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 м³. Для позиций под заказ — от 3 м³.</w:t>
      </w:r>
    </w:p>
    <w:p w:rsidR="00256660" w:rsidRPr="006438AA" w:rsidRDefault="00256660" w:rsidP="0025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Цены: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указаны с НДС.</w:t>
      </w:r>
    </w:p>
    <w:p w:rsidR="00256660" w:rsidRPr="006438AA" w:rsidRDefault="00256660" w:rsidP="0025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Оплата: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100% предоплата либо 50% предоплата / 50% по факту готовности к отгрузке (по согласованию).</w:t>
      </w:r>
    </w:p>
    <w:p w:rsidR="00256660" w:rsidRPr="006438AA" w:rsidRDefault="00256660" w:rsidP="0025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Отгрузка: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самовывоз со склада по адресу </w:t>
      </w:r>
      <w:r w:rsidRPr="008A78D3">
        <w:rPr>
          <w:rFonts w:ascii="Times New Roman" w:hAnsi="Times New Roman" w:cs="Times New Roman"/>
          <w:sz w:val="24"/>
          <w:szCs w:val="24"/>
        </w:rPr>
        <w:t xml:space="preserve">Кировская обл., </w:t>
      </w:r>
      <w:proofErr w:type="spellStart"/>
      <w:r w:rsidRPr="008A78D3">
        <w:rPr>
          <w:rFonts w:ascii="Times New Roman" w:hAnsi="Times New Roman" w:cs="Times New Roman"/>
          <w:sz w:val="24"/>
          <w:szCs w:val="24"/>
        </w:rPr>
        <w:t>Юрьянский</w:t>
      </w:r>
      <w:proofErr w:type="spellEnd"/>
      <w:r w:rsidRPr="008A78D3">
        <w:rPr>
          <w:rFonts w:ascii="Times New Roman" w:hAnsi="Times New Roman" w:cs="Times New Roman"/>
          <w:sz w:val="24"/>
          <w:szCs w:val="24"/>
        </w:rPr>
        <w:t xml:space="preserve"> р-он, дер. </w:t>
      </w:r>
      <w:proofErr w:type="spellStart"/>
      <w:r w:rsidRPr="008A78D3">
        <w:rPr>
          <w:rFonts w:ascii="Times New Roman" w:hAnsi="Times New Roman" w:cs="Times New Roman"/>
          <w:sz w:val="24"/>
          <w:szCs w:val="24"/>
        </w:rPr>
        <w:t>Ожеговщина</w:t>
      </w:r>
      <w:proofErr w:type="spellEnd"/>
      <w:r w:rsidRPr="008A78D3">
        <w:rPr>
          <w:rFonts w:ascii="Times New Roman" w:hAnsi="Times New Roman" w:cs="Times New Roman"/>
          <w:sz w:val="24"/>
          <w:szCs w:val="24"/>
        </w:rPr>
        <w:t>, ул. Производственная, 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доставка </w:t>
      </w:r>
      <w:proofErr w:type="gramStart"/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автотранспортом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6660" w:rsidRPr="006438AA" w:rsidRDefault="00256660" w:rsidP="002566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Доставка:</w:t>
      </w: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расчёт по объёму и весу. Ориентир: сосна естественной влажности ~680–700 кг/м³. </w:t>
      </w:r>
    </w:p>
    <w:p w:rsidR="00256660" w:rsidRPr="006438AA" w:rsidRDefault="00256660" w:rsidP="0025666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A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Самовывоз — бесплатно.</w:t>
      </w:r>
    </w:p>
    <w:p w:rsidR="00256660" w:rsidRPr="00256660" w:rsidRDefault="00256660" w:rsidP="0025666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66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по России: от 1400 руб./м³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566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по маршруту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6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 прислать в течение 1 рабочего дня.</w:t>
      </w:r>
    </w:p>
    <w:p w:rsidR="00D60B72" w:rsidRPr="00210E55" w:rsidRDefault="00D60B72" w:rsidP="00D60B7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60B72" w:rsidRPr="00210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C4897"/>
    <w:multiLevelType w:val="multilevel"/>
    <w:tmpl w:val="242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4B"/>
    <w:rsid w:val="00102EFE"/>
    <w:rsid w:val="00210E55"/>
    <w:rsid w:val="00256660"/>
    <w:rsid w:val="004162DB"/>
    <w:rsid w:val="00510F96"/>
    <w:rsid w:val="00593479"/>
    <w:rsid w:val="005F471C"/>
    <w:rsid w:val="006E74D7"/>
    <w:rsid w:val="008A78D3"/>
    <w:rsid w:val="00AA024B"/>
    <w:rsid w:val="00CB3A63"/>
    <w:rsid w:val="00CE2358"/>
    <w:rsid w:val="00D60B72"/>
    <w:rsid w:val="00F6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ACF91D-0951-42E8-A136-D7393DA0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7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A78D3"/>
    <w:rPr>
      <w:b/>
      <w:bCs/>
    </w:rPr>
  </w:style>
  <w:style w:type="character" w:styleId="a5">
    <w:name w:val="Hyperlink"/>
    <w:basedOn w:val="a0"/>
    <w:uiPriority w:val="99"/>
    <w:unhideWhenUsed/>
    <w:rsid w:val="00510F9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10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8;&#1073;&#1086;&#1083;&#1080;&#1090;-&#1082;&#1080;&#1088;&#1086;&#1074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zavod-arboli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55AAB-CD12-4F43-A40F-D66AAEA2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13</cp:revision>
  <dcterms:created xsi:type="dcterms:W3CDTF">2026-10-13T13:12:00Z</dcterms:created>
  <dcterms:modified xsi:type="dcterms:W3CDTF">2026-10-16T10:15:00Z</dcterms:modified>
</cp:coreProperties>
</file>